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98DF" w14:textId="2A09E9F3" w:rsidR="00B71737" w:rsidRPr="005C565F" w:rsidRDefault="00F0623C" w:rsidP="00A0379D">
      <w:pPr>
        <w:ind w:left="6480"/>
        <w:jc w:val="center"/>
        <w:rPr>
          <w:rFonts w:eastAsia="Calibri" w:cstheme="minorHAnsi"/>
          <w:sz w:val="24"/>
          <w:szCs w:val="24"/>
        </w:rPr>
      </w:pPr>
      <w:r w:rsidRPr="005C565F">
        <w:rPr>
          <w:rFonts w:eastAsia="Calibri" w:cstheme="minorHAnsi"/>
          <w:b/>
          <w:sz w:val="24"/>
          <w:szCs w:val="24"/>
        </w:rPr>
        <w:tab/>
      </w:r>
      <w:r w:rsidR="0070234A" w:rsidRPr="005C565F">
        <w:rPr>
          <w:rFonts w:eastAsia="Calibri" w:cstheme="minorHAnsi"/>
          <w:b/>
          <w:sz w:val="24"/>
          <w:szCs w:val="24"/>
        </w:rPr>
        <w:t xml:space="preserve"> </w:t>
      </w:r>
      <w:r w:rsidR="00D4399D" w:rsidRPr="005C565F">
        <w:rPr>
          <w:rFonts w:eastAsia="Calibri" w:cstheme="minorHAnsi"/>
          <w:b/>
          <w:sz w:val="24"/>
          <w:szCs w:val="24"/>
        </w:rPr>
        <w:t>Projektas</w:t>
      </w:r>
    </w:p>
    <w:p w14:paraId="67FE9D11" w14:textId="77777777" w:rsidR="00D4399D" w:rsidRPr="005C565F" w:rsidRDefault="00D4399D" w:rsidP="00D4399D">
      <w:pPr>
        <w:ind w:left="7776"/>
        <w:rPr>
          <w:rFonts w:eastAsia="Calibri" w:cstheme="minorHAnsi"/>
          <w:b/>
          <w:sz w:val="24"/>
          <w:szCs w:val="24"/>
        </w:rPr>
      </w:pPr>
    </w:p>
    <w:p w14:paraId="2DDC9155" w14:textId="77777777" w:rsidR="002F6862" w:rsidRPr="005C565F" w:rsidRDefault="002F6862" w:rsidP="00B273F6">
      <w:pPr>
        <w:ind w:left="7513"/>
        <w:rPr>
          <w:rFonts w:eastAsia="Calibri" w:cstheme="minorHAnsi"/>
          <w:sz w:val="24"/>
          <w:szCs w:val="24"/>
        </w:rPr>
      </w:pPr>
      <w:r w:rsidRPr="005C565F">
        <w:rPr>
          <w:rFonts w:eastAsia="Calibri" w:cstheme="minorHAnsi"/>
          <w:sz w:val="24"/>
          <w:szCs w:val="24"/>
        </w:rPr>
        <w:t xml:space="preserve">Pirkimo sąlygų </w:t>
      </w:r>
    </w:p>
    <w:p w14:paraId="01C042E6" w14:textId="77777777" w:rsidR="00B71737" w:rsidRPr="005C565F" w:rsidRDefault="002F6862" w:rsidP="002F6862">
      <w:pPr>
        <w:jc w:val="center"/>
        <w:rPr>
          <w:rFonts w:eastAsia="Calibri" w:cstheme="minorHAnsi"/>
          <w:sz w:val="24"/>
          <w:szCs w:val="24"/>
        </w:rPr>
      </w:pPr>
      <w:r w:rsidRPr="005C565F">
        <w:rPr>
          <w:rFonts w:eastAsia="Calibri" w:cstheme="minorHAnsi"/>
          <w:sz w:val="24"/>
          <w:szCs w:val="24"/>
        </w:rPr>
        <w:t xml:space="preserve">                                                                                                                         7 priedas</w:t>
      </w:r>
    </w:p>
    <w:p w14:paraId="47D31CF0" w14:textId="77777777" w:rsidR="002F6862" w:rsidRPr="005C565F" w:rsidRDefault="002F6862" w:rsidP="00776F21">
      <w:pPr>
        <w:jc w:val="center"/>
        <w:rPr>
          <w:rFonts w:eastAsia="Calibri" w:cstheme="minorHAnsi"/>
          <w:b/>
          <w:sz w:val="24"/>
          <w:szCs w:val="24"/>
        </w:rPr>
      </w:pPr>
    </w:p>
    <w:p w14:paraId="79CE27B7" w14:textId="77777777" w:rsidR="008406EB" w:rsidRPr="005C565F" w:rsidRDefault="00994ED7" w:rsidP="008406EB">
      <w:pPr>
        <w:tabs>
          <w:tab w:val="left" w:pos="7513"/>
        </w:tabs>
        <w:spacing w:line="240" w:lineRule="auto"/>
        <w:jc w:val="center"/>
        <w:rPr>
          <w:rFonts w:eastAsia="Calibri" w:cstheme="minorHAnsi"/>
          <w:b/>
          <w:sz w:val="24"/>
          <w:szCs w:val="24"/>
        </w:rPr>
      </w:pPr>
      <w:r w:rsidRPr="005C565F">
        <w:rPr>
          <w:rFonts w:eastAsia="Calibri" w:cstheme="minorHAnsi"/>
          <w:b/>
          <w:sz w:val="24"/>
          <w:szCs w:val="24"/>
        </w:rPr>
        <w:t>SĄJUNGOS AIKŠTĖS</w:t>
      </w:r>
      <w:r w:rsidR="005F113D" w:rsidRPr="005C565F">
        <w:rPr>
          <w:rFonts w:eastAsia="Calibri" w:cstheme="minorHAnsi"/>
          <w:b/>
          <w:sz w:val="24"/>
          <w:szCs w:val="24"/>
        </w:rPr>
        <w:t xml:space="preserve"> SUTVARKYMO</w:t>
      </w:r>
      <w:r w:rsidR="008406EB" w:rsidRPr="005C565F">
        <w:rPr>
          <w:rFonts w:eastAsia="Calibri" w:cstheme="minorHAnsi"/>
          <w:b/>
          <w:sz w:val="24"/>
          <w:szCs w:val="24"/>
        </w:rPr>
        <w:t xml:space="preserve"> (</w:t>
      </w:r>
      <w:r w:rsidR="00FB48B6" w:rsidRPr="005C565F">
        <w:rPr>
          <w:rFonts w:eastAsia="Calibri" w:cstheme="minorHAnsi"/>
          <w:b/>
          <w:sz w:val="24"/>
          <w:szCs w:val="24"/>
        </w:rPr>
        <w:t>KITOS PASKIRTIES INŽINERINIŲ STATINIŲ</w:t>
      </w:r>
      <w:r w:rsidR="008406EB" w:rsidRPr="005C565F">
        <w:rPr>
          <w:rFonts w:eastAsia="Calibri" w:cstheme="minorHAnsi"/>
          <w:b/>
          <w:sz w:val="24"/>
          <w:szCs w:val="24"/>
        </w:rPr>
        <w:t xml:space="preserve">, </w:t>
      </w:r>
    </w:p>
    <w:p w14:paraId="090A038D" w14:textId="571D6A83" w:rsidR="00001E4A" w:rsidRPr="005C565F" w:rsidRDefault="00FB48B6" w:rsidP="008406EB">
      <w:pPr>
        <w:tabs>
          <w:tab w:val="left" w:pos="7513"/>
        </w:tabs>
        <w:spacing w:line="240" w:lineRule="auto"/>
        <w:jc w:val="center"/>
        <w:rPr>
          <w:rFonts w:eastAsia="Calibri" w:cstheme="minorHAnsi"/>
          <w:b/>
          <w:sz w:val="24"/>
          <w:szCs w:val="24"/>
        </w:rPr>
      </w:pPr>
      <w:r w:rsidRPr="005C565F">
        <w:rPr>
          <w:rFonts w:eastAsia="Calibri" w:cstheme="minorHAnsi"/>
          <w:b/>
          <w:sz w:val="24"/>
          <w:szCs w:val="24"/>
        </w:rPr>
        <w:t>UNIK. NR. 4400-2336-0856</w:t>
      </w:r>
      <w:r w:rsidR="008406EB" w:rsidRPr="005C565F">
        <w:rPr>
          <w:rFonts w:eastAsia="Calibri" w:cstheme="minorHAnsi"/>
          <w:b/>
          <w:sz w:val="24"/>
          <w:szCs w:val="24"/>
        </w:rPr>
        <w:t>,</w:t>
      </w:r>
      <w:r w:rsidRPr="005C565F">
        <w:rPr>
          <w:rFonts w:eastAsia="Calibri" w:cstheme="minorHAnsi"/>
          <w:b/>
          <w:sz w:val="24"/>
          <w:szCs w:val="24"/>
        </w:rPr>
        <w:t xml:space="preserve"> REKONSTRAVIMO IR KITOS PASKIRTIES INŽINERINIŲ STATINIŲ STATYB</w:t>
      </w:r>
      <w:r w:rsidR="007A1119" w:rsidRPr="005C565F">
        <w:rPr>
          <w:rFonts w:eastAsia="Calibri" w:cstheme="minorHAnsi"/>
          <w:b/>
          <w:sz w:val="24"/>
          <w:szCs w:val="24"/>
        </w:rPr>
        <w:t>A</w:t>
      </w:r>
      <w:r w:rsidRPr="005C565F">
        <w:rPr>
          <w:rFonts w:eastAsia="Calibri" w:cstheme="minorHAnsi"/>
          <w:b/>
          <w:sz w:val="24"/>
          <w:szCs w:val="24"/>
        </w:rPr>
        <w:t xml:space="preserve"> KAUNO M.</w:t>
      </w:r>
      <w:r w:rsidR="00EF6A1E" w:rsidRPr="005C565F">
        <w:rPr>
          <w:rFonts w:eastAsia="Calibri" w:cstheme="minorHAnsi"/>
          <w:b/>
          <w:sz w:val="24"/>
          <w:szCs w:val="24"/>
        </w:rPr>
        <w:t xml:space="preserve"> SAV.</w:t>
      </w:r>
      <w:r w:rsidR="008406EB" w:rsidRPr="005C565F">
        <w:rPr>
          <w:rFonts w:eastAsia="Calibri" w:cstheme="minorHAnsi"/>
          <w:b/>
          <w:sz w:val="24"/>
          <w:szCs w:val="24"/>
        </w:rPr>
        <w:t>)</w:t>
      </w:r>
      <w:r w:rsidR="005F113D" w:rsidRPr="005C565F">
        <w:rPr>
          <w:rFonts w:eastAsia="Calibri" w:cstheme="minorHAnsi"/>
          <w:b/>
          <w:sz w:val="24"/>
          <w:szCs w:val="24"/>
        </w:rPr>
        <w:t xml:space="preserve"> </w:t>
      </w:r>
      <w:r w:rsidR="00FB6102" w:rsidRPr="005C565F">
        <w:rPr>
          <w:rFonts w:eastAsia="Calibri" w:cstheme="minorHAnsi"/>
          <w:b/>
          <w:sz w:val="24"/>
          <w:szCs w:val="24"/>
        </w:rPr>
        <w:t>DARBŲ</w:t>
      </w:r>
      <w:r w:rsidR="00852F91" w:rsidRPr="005C565F">
        <w:rPr>
          <w:rFonts w:eastAsia="Calibri" w:cstheme="minorHAnsi"/>
          <w:b/>
          <w:sz w:val="24"/>
          <w:szCs w:val="24"/>
        </w:rPr>
        <w:t xml:space="preserve"> SUTARTIS</w:t>
      </w:r>
    </w:p>
    <w:p w14:paraId="6036F2F7" w14:textId="77777777" w:rsidR="00852F91" w:rsidRPr="005C565F" w:rsidRDefault="00852F91" w:rsidP="00776F21">
      <w:pPr>
        <w:jc w:val="center"/>
        <w:outlineLvl w:val="0"/>
        <w:rPr>
          <w:rFonts w:eastAsia="Times New Roman" w:cstheme="minorHAnsi"/>
          <w:sz w:val="24"/>
          <w:szCs w:val="24"/>
        </w:rPr>
      </w:pPr>
    </w:p>
    <w:p w14:paraId="3713D728" w14:textId="77777777" w:rsidR="00852F91" w:rsidRPr="005C565F" w:rsidRDefault="00A3094B" w:rsidP="00776F21">
      <w:pPr>
        <w:jc w:val="center"/>
        <w:rPr>
          <w:rFonts w:eastAsia="Times New Roman" w:cstheme="minorHAnsi"/>
          <w:sz w:val="24"/>
          <w:szCs w:val="24"/>
        </w:rPr>
      </w:pPr>
      <w:r w:rsidRPr="005C565F">
        <w:rPr>
          <w:rFonts w:eastAsia="Times New Roman" w:cstheme="minorHAnsi"/>
          <w:sz w:val="24"/>
          <w:szCs w:val="24"/>
        </w:rPr>
        <w:t>202</w:t>
      </w:r>
      <w:r w:rsidR="008550B5" w:rsidRPr="005C565F">
        <w:rPr>
          <w:rFonts w:eastAsia="Times New Roman" w:cstheme="minorHAnsi"/>
          <w:sz w:val="24"/>
          <w:szCs w:val="24"/>
        </w:rPr>
        <w:t>...</w:t>
      </w:r>
      <w:r w:rsidRPr="005C565F">
        <w:rPr>
          <w:rFonts w:eastAsia="Times New Roman" w:cstheme="minorHAnsi"/>
          <w:sz w:val="24"/>
          <w:szCs w:val="24"/>
        </w:rPr>
        <w:t xml:space="preserve"> </w:t>
      </w:r>
      <w:r w:rsidR="00852F91" w:rsidRPr="005C565F">
        <w:rPr>
          <w:rFonts w:eastAsia="Times New Roman" w:cstheme="minorHAnsi"/>
          <w:sz w:val="24"/>
          <w:szCs w:val="24"/>
        </w:rPr>
        <w:t>m. ........................................ d. Nr. ......................</w:t>
      </w:r>
    </w:p>
    <w:p w14:paraId="0F31E2D0" w14:textId="77777777" w:rsidR="00852F91" w:rsidRPr="00933AEA" w:rsidRDefault="00852F91" w:rsidP="00776F21">
      <w:pPr>
        <w:jc w:val="center"/>
        <w:rPr>
          <w:rFonts w:eastAsia="Times New Roman" w:cstheme="minorHAnsi"/>
          <w:sz w:val="24"/>
          <w:szCs w:val="24"/>
        </w:rPr>
      </w:pPr>
      <w:r w:rsidRPr="005C565F">
        <w:rPr>
          <w:rFonts w:eastAsia="Times New Roman" w:cstheme="minorHAnsi"/>
          <w:sz w:val="24"/>
          <w:szCs w:val="24"/>
        </w:rPr>
        <w:t>Kaunas</w:t>
      </w:r>
    </w:p>
    <w:p w14:paraId="07D711C5" w14:textId="77777777" w:rsidR="00852F91" w:rsidRPr="005C565F" w:rsidRDefault="00852F91" w:rsidP="00776F21">
      <w:pPr>
        <w:rPr>
          <w:rFonts w:eastAsia="Times New Roman" w:cstheme="minorHAnsi"/>
          <w:sz w:val="24"/>
          <w:szCs w:val="24"/>
        </w:rPr>
      </w:pPr>
    </w:p>
    <w:p w14:paraId="60D15BA0" w14:textId="3661C89C" w:rsidR="00852F91" w:rsidRPr="005C565F" w:rsidRDefault="00DC372D" w:rsidP="00776F21">
      <w:pPr>
        <w:ind w:firstLine="851"/>
        <w:jc w:val="both"/>
        <w:rPr>
          <w:rFonts w:eastAsia="Times New Roman" w:cstheme="minorHAnsi"/>
          <w:sz w:val="24"/>
          <w:szCs w:val="24"/>
        </w:rPr>
      </w:pPr>
      <w:r w:rsidRPr="005C565F">
        <w:rPr>
          <w:rFonts w:eastAsia="Times New Roman" w:cstheme="minorHAnsi"/>
          <w:sz w:val="24"/>
          <w:szCs w:val="24"/>
        </w:rPr>
        <w:t xml:space="preserve">Kauno miesto savivaldybės administracija (toliau – Užsakovas), atstovaujama </w:t>
      </w:r>
      <w:r w:rsidR="00D03801" w:rsidRPr="005C565F">
        <w:rPr>
          <w:rFonts w:eastAsia="Times New Roman" w:cstheme="minorHAnsi"/>
          <w:sz w:val="24"/>
          <w:szCs w:val="24"/>
        </w:rPr>
        <w:t>..............</w:t>
      </w:r>
      <w:r w:rsidR="000010FF" w:rsidRPr="005C565F">
        <w:rPr>
          <w:rFonts w:eastAsia="Times New Roman" w:cstheme="minorHAnsi"/>
          <w:sz w:val="24"/>
          <w:szCs w:val="24"/>
        </w:rPr>
        <w:t>..............................</w:t>
      </w:r>
      <w:r w:rsidR="00D03801" w:rsidRPr="005C565F">
        <w:rPr>
          <w:rFonts w:eastAsia="Times New Roman" w:cstheme="minorHAnsi"/>
          <w:sz w:val="24"/>
          <w:szCs w:val="24"/>
        </w:rPr>
        <w:t>...</w:t>
      </w:r>
      <w:r w:rsidR="000010FF" w:rsidRPr="005C565F">
        <w:rPr>
          <w:rFonts w:eastAsia="Times New Roman" w:cstheme="minorHAnsi"/>
          <w:sz w:val="24"/>
          <w:szCs w:val="24"/>
        </w:rPr>
        <w:t xml:space="preserve">, </w:t>
      </w:r>
      <w:r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 xml:space="preserve">) pagal </w:t>
      </w:r>
      <w:r w:rsidR="00D03801" w:rsidRPr="005C565F">
        <w:rPr>
          <w:rFonts w:eastAsia="Times New Roman" w:cstheme="minorHAnsi"/>
          <w:sz w:val="24"/>
          <w:szCs w:val="24"/>
        </w:rPr>
        <w:t>............................................</w:t>
      </w:r>
      <w:r w:rsidR="000010FF" w:rsidRPr="005C565F">
        <w:rPr>
          <w:rFonts w:eastAsia="Times New Roman" w:cstheme="minorHAnsi"/>
          <w:sz w:val="24"/>
          <w:szCs w:val="24"/>
        </w:rPr>
        <w:t>.......................,</w:t>
      </w:r>
      <w:r w:rsidR="00852F91" w:rsidRPr="005C565F">
        <w:rPr>
          <w:rFonts w:eastAsia="Times New Roman" w:cstheme="minorHAnsi"/>
          <w:sz w:val="24"/>
          <w:szCs w:val="24"/>
        </w:rPr>
        <w:t xml:space="preserve"> ir </w:t>
      </w:r>
      <w:r w:rsidR="00E12722" w:rsidRPr="005C565F">
        <w:rPr>
          <w:rFonts w:eastAsia="Times New Roman" w:cstheme="minorHAnsi"/>
          <w:sz w:val="24"/>
          <w:szCs w:val="24"/>
        </w:rPr>
        <w:t>.............................................................</w:t>
      </w:r>
      <w:r w:rsidR="00625CFF" w:rsidRPr="005C565F">
        <w:rPr>
          <w:rFonts w:eastAsia="Times New Roman" w:cstheme="minorHAnsi"/>
          <w:sz w:val="24"/>
          <w:szCs w:val="24"/>
        </w:rPr>
        <w:t xml:space="preserve"> </w:t>
      </w:r>
      <w:r w:rsidR="00DD7EDA" w:rsidRPr="005C565F">
        <w:rPr>
          <w:rFonts w:eastAsia="Times New Roman" w:cstheme="minorHAnsi"/>
          <w:sz w:val="24"/>
          <w:szCs w:val="24"/>
        </w:rPr>
        <w:t>(toliau – Rangovas)</w:t>
      </w:r>
      <w:r w:rsidR="00852F91" w:rsidRPr="005C565F">
        <w:rPr>
          <w:rFonts w:eastAsia="Times New Roman" w:cstheme="minorHAnsi"/>
          <w:sz w:val="24"/>
          <w:szCs w:val="24"/>
        </w:rPr>
        <w:t xml:space="preserve">, atstovaujama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as</w:t>
      </w:r>
      <w:proofErr w:type="spellEnd"/>
      <w:r w:rsidR="000010FF" w:rsidRPr="005C565F">
        <w:rPr>
          <w:rFonts w:eastAsia="Times New Roman" w:cstheme="minorHAnsi"/>
          <w:sz w:val="24"/>
          <w:szCs w:val="24"/>
        </w:rPr>
        <w:t xml:space="preserve">) </w:t>
      </w:r>
      <w:r w:rsidR="00E12722" w:rsidRPr="005C565F">
        <w:rPr>
          <w:rFonts w:eastAsia="Times New Roman" w:cstheme="minorHAnsi"/>
          <w:sz w:val="24"/>
          <w:szCs w:val="24"/>
        </w:rPr>
        <w:t>................................................................</w:t>
      </w:r>
      <w:r w:rsidR="00DF373C" w:rsidRPr="005C565F">
        <w:rPr>
          <w:rFonts w:eastAsia="Times New Roman" w:cstheme="minorHAnsi"/>
          <w:sz w:val="24"/>
          <w:szCs w:val="24"/>
        </w:rPr>
        <w:t xml:space="preserve">, </w:t>
      </w:r>
      <w:r w:rsidR="00893B13"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w:t>
      </w:r>
      <w:r w:rsidR="00893B13" w:rsidRPr="005C565F">
        <w:rPr>
          <w:rFonts w:eastAsia="Times New Roman" w:cstheme="minorHAnsi"/>
          <w:sz w:val="24"/>
          <w:szCs w:val="24"/>
        </w:rPr>
        <w:t xml:space="preserve"> pagal </w:t>
      </w:r>
      <w:r w:rsidR="00FB48B6" w:rsidRPr="005C565F">
        <w:rPr>
          <w:rFonts w:eastAsia="Times New Roman" w:cstheme="minorHAnsi"/>
          <w:sz w:val="24"/>
          <w:szCs w:val="24"/>
        </w:rPr>
        <w:t>..................................</w:t>
      </w:r>
      <w:r w:rsidR="00852F91" w:rsidRPr="005C565F">
        <w:rPr>
          <w:rFonts w:eastAsia="Times New Roman" w:cstheme="minorHAnsi"/>
          <w:sz w:val="24"/>
          <w:szCs w:val="24"/>
        </w:rPr>
        <w:t>, toliau kartu vadinam</w:t>
      </w:r>
      <w:r w:rsidR="00893B13" w:rsidRPr="005C565F">
        <w:rPr>
          <w:rFonts w:eastAsia="Times New Roman" w:cstheme="minorHAnsi"/>
          <w:sz w:val="24"/>
          <w:szCs w:val="24"/>
        </w:rPr>
        <w:t>os</w:t>
      </w:r>
      <w:r w:rsidR="000010FF" w:rsidRPr="005C565F">
        <w:rPr>
          <w:rFonts w:eastAsia="Times New Roman" w:cstheme="minorHAnsi"/>
          <w:sz w:val="24"/>
          <w:szCs w:val="24"/>
        </w:rPr>
        <w:t xml:space="preserve"> (-i)</w:t>
      </w:r>
      <w:r w:rsidR="002C093D" w:rsidRPr="005C565F">
        <w:rPr>
          <w:rFonts w:eastAsia="Times New Roman" w:cstheme="minorHAnsi"/>
          <w:sz w:val="24"/>
          <w:szCs w:val="24"/>
        </w:rPr>
        <w:t xml:space="preserve"> </w:t>
      </w:r>
      <w:r w:rsidR="00852F91" w:rsidRPr="005C565F">
        <w:rPr>
          <w:rFonts w:eastAsia="Times New Roman" w:cstheme="minorHAnsi"/>
          <w:sz w:val="24"/>
          <w:szCs w:val="24"/>
        </w:rPr>
        <w:t>Šalimis, o kiekviena</w:t>
      </w:r>
      <w:r w:rsidR="002C093D" w:rsidRPr="005C565F">
        <w:rPr>
          <w:rFonts w:eastAsia="Times New Roman" w:cstheme="minorHAnsi"/>
          <w:sz w:val="24"/>
          <w:szCs w:val="24"/>
        </w:rPr>
        <w:t xml:space="preserve"> </w:t>
      </w:r>
      <w:r w:rsidR="00852F91" w:rsidRPr="005C565F">
        <w:rPr>
          <w:rFonts w:eastAsia="Times New Roman" w:cstheme="minorHAnsi"/>
          <w:sz w:val="24"/>
          <w:szCs w:val="24"/>
        </w:rPr>
        <w:t>atskirai – Šalimi, vadovaudam</w:t>
      </w:r>
      <w:r w:rsidR="00893B13" w:rsidRPr="005C565F">
        <w:rPr>
          <w:rFonts w:eastAsia="Times New Roman" w:cstheme="minorHAnsi"/>
          <w:sz w:val="24"/>
          <w:szCs w:val="24"/>
        </w:rPr>
        <w:t xml:space="preserve">osi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iesi</w:t>
      </w:r>
      <w:proofErr w:type="spellEnd"/>
      <w:r w:rsidR="000010FF" w:rsidRPr="005C565F">
        <w:rPr>
          <w:rFonts w:eastAsia="Times New Roman" w:cstheme="minorHAnsi"/>
          <w:sz w:val="24"/>
          <w:szCs w:val="24"/>
        </w:rPr>
        <w:t xml:space="preserve">) </w:t>
      </w:r>
      <w:r w:rsidR="00852F91" w:rsidRPr="005C565F">
        <w:rPr>
          <w:rFonts w:eastAsia="Times New Roman" w:cstheme="minorHAnsi"/>
          <w:sz w:val="24"/>
          <w:szCs w:val="24"/>
        </w:rPr>
        <w:t xml:space="preserve">Kauno miesto savivaldybės administracijos </w:t>
      </w:r>
      <w:r w:rsidR="00A62AEF" w:rsidRPr="005C565F">
        <w:rPr>
          <w:rFonts w:eastAsia="Times New Roman" w:cstheme="minorHAnsi"/>
          <w:sz w:val="24"/>
          <w:szCs w:val="24"/>
        </w:rPr>
        <w:t xml:space="preserve">Viešojo pirkimo </w:t>
      </w:r>
      <w:r w:rsidR="00852F91" w:rsidRPr="005C565F">
        <w:rPr>
          <w:rFonts w:eastAsia="Times New Roman" w:cstheme="minorHAnsi"/>
          <w:sz w:val="24"/>
          <w:szCs w:val="24"/>
        </w:rPr>
        <w:t xml:space="preserve">komisijos </w:t>
      </w:r>
      <w:r w:rsidR="00F2767D" w:rsidRPr="005C565F">
        <w:rPr>
          <w:rFonts w:eastAsia="Times New Roman" w:cstheme="minorHAnsi"/>
          <w:sz w:val="24"/>
          <w:szCs w:val="24"/>
        </w:rPr>
        <w:t>202</w:t>
      </w:r>
      <w:r w:rsidR="00871626" w:rsidRPr="005C565F">
        <w:rPr>
          <w:rFonts w:eastAsia="Times New Roman" w:cstheme="minorHAnsi"/>
          <w:sz w:val="24"/>
          <w:szCs w:val="24"/>
        </w:rPr>
        <w:t xml:space="preserve">... </w:t>
      </w:r>
      <w:r w:rsidR="00852F91" w:rsidRPr="005C565F">
        <w:rPr>
          <w:rFonts w:eastAsia="Times New Roman" w:cstheme="minorHAnsi"/>
          <w:sz w:val="24"/>
          <w:szCs w:val="24"/>
        </w:rPr>
        <w:t>m</w:t>
      </w:r>
      <w:r w:rsidR="0059664E" w:rsidRPr="005C565F">
        <w:rPr>
          <w:rFonts w:eastAsia="Times New Roman" w:cstheme="minorHAnsi"/>
          <w:sz w:val="24"/>
          <w:szCs w:val="24"/>
        </w:rPr>
        <w:t xml:space="preserve">. </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xml:space="preserve"> d. </w:t>
      </w:r>
      <w:r w:rsidR="002C093D" w:rsidRPr="005C565F">
        <w:rPr>
          <w:rFonts w:eastAsia="Times New Roman" w:cstheme="minorHAnsi"/>
          <w:sz w:val="24"/>
          <w:szCs w:val="24"/>
        </w:rPr>
        <w:t xml:space="preserve">posėdžio </w:t>
      </w:r>
      <w:r w:rsidR="00852F91" w:rsidRPr="005C565F">
        <w:rPr>
          <w:rFonts w:eastAsia="Times New Roman" w:cstheme="minorHAnsi"/>
          <w:sz w:val="24"/>
          <w:szCs w:val="24"/>
        </w:rPr>
        <w:t>protokolu Nr.</w:t>
      </w:r>
      <w:r w:rsidR="002C093D" w:rsidRPr="005C565F">
        <w:rPr>
          <w:rFonts w:eastAsia="Times New Roman" w:cstheme="minorHAnsi"/>
          <w:sz w:val="24"/>
          <w:szCs w:val="24"/>
        </w:rPr>
        <w:t xml:space="preserve"> </w:t>
      </w:r>
      <w:r w:rsidR="00E12722" w:rsidRPr="005C565F">
        <w:rPr>
          <w:rFonts w:eastAsia="Times New Roman" w:cstheme="minorHAnsi"/>
          <w:sz w:val="24"/>
          <w:szCs w:val="24"/>
        </w:rPr>
        <w:t>........</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sudarė šią rangos sutartį (toliau – Sutartis).</w:t>
      </w:r>
    </w:p>
    <w:p w14:paraId="5AB4F7A5" w14:textId="77777777" w:rsidR="00852F91" w:rsidRPr="005C565F" w:rsidRDefault="00852F91" w:rsidP="00776F21">
      <w:pPr>
        <w:ind w:firstLine="851"/>
        <w:jc w:val="center"/>
        <w:rPr>
          <w:rFonts w:eastAsia="Times New Roman" w:cstheme="minorHAnsi"/>
          <w:b/>
          <w:sz w:val="24"/>
          <w:szCs w:val="24"/>
        </w:rPr>
      </w:pPr>
    </w:p>
    <w:p w14:paraId="6B8D4BB5"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I SKYRIUS</w:t>
      </w:r>
    </w:p>
    <w:p w14:paraId="269E45A2"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SĄVOKOS</w:t>
      </w:r>
    </w:p>
    <w:p w14:paraId="20E21A77" w14:textId="77777777" w:rsidR="00852F91" w:rsidRPr="005C565F" w:rsidRDefault="00852F91" w:rsidP="00776F21">
      <w:pPr>
        <w:tabs>
          <w:tab w:val="left" w:pos="1134"/>
        </w:tabs>
        <w:ind w:firstLine="851"/>
        <w:jc w:val="center"/>
        <w:rPr>
          <w:rFonts w:eastAsia="Times New Roman" w:cstheme="minorHAnsi"/>
          <w:b/>
          <w:sz w:val="24"/>
          <w:szCs w:val="24"/>
        </w:rPr>
      </w:pPr>
    </w:p>
    <w:p w14:paraId="1D1E0D11" w14:textId="77777777" w:rsidR="00852F91" w:rsidRPr="005C565F" w:rsidRDefault="00852F91" w:rsidP="00776F21">
      <w:pPr>
        <w:tabs>
          <w:tab w:val="left" w:pos="1134"/>
          <w:tab w:val="left" w:pos="1418"/>
        </w:tabs>
        <w:ind w:firstLine="851"/>
        <w:jc w:val="both"/>
        <w:rPr>
          <w:rFonts w:eastAsia="Times New Roman" w:cstheme="minorHAnsi"/>
          <w:sz w:val="24"/>
          <w:szCs w:val="24"/>
        </w:rPr>
      </w:pPr>
      <w:r w:rsidRPr="005C565F">
        <w:rPr>
          <w:rFonts w:eastAsia="Times New Roman" w:cstheme="minorHAnsi"/>
          <w:sz w:val="24"/>
          <w:szCs w:val="24"/>
        </w:rPr>
        <w:t>1. Sutartyje vartojamos ir didžiąja raide rašomos šiame punkte apibrėžtos sąvokos:</w:t>
      </w:r>
    </w:p>
    <w:p w14:paraId="24E803BE" w14:textId="77777777" w:rsidR="00F4503C"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 </w:t>
      </w:r>
      <w:r w:rsidRPr="005C565F">
        <w:rPr>
          <w:rFonts w:eastAsia="Times New Roman" w:cstheme="minorHAnsi"/>
          <w:b/>
          <w:sz w:val="24"/>
          <w:szCs w:val="24"/>
        </w:rPr>
        <w:t>Darbai</w:t>
      </w:r>
      <w:r w:rsidRPr="005C565F">
        <w:rPr>
          <w:rFonts w:eastAsia="Times New Roman" w:cstheme="minorHAnsi"/>
          <w:sz w:val="24"/>
          <w:szCs w:val="24"/>
        </w:rPr>
        <w:t xml:space="preserve"> –</w:t>
      </w:r>
      <w:r w:rsidR="00F4503C" w:rsidRPr="005C565F">
        <w:rPr>
          <w:rFonts w:eastAsia="Times New Roman" w:cstheme="minorHAnsi"/>
          <w:sz w:val="24"/>
          <w:szCs w:val="24"/>
        </w:rPr>
        <w:t xml:space="preserve"> visi darbai, nustatyti Techninio</w:t>
      </w:r>
      <w:r w:rsidR="00A13739" w:rsidRPr="005C565F">
        <w:rPr>
          <w:rFonts w:eastAsia="Times New Roman" w:cstheme="minorHAnsi"/>
          <w:sz w:val="24"/>
          <w:szCs w:val="24"/>
        </w:rPr>
        <w:t xml:space="preserve"> </w:t>
      </w:r>
      <w:r w:rsidR="00F4503C" w:rsidRPr="005C565F">
        <w:rPr>
          <w:rFonts w:eastAsia="Times New Roman" w:cstheme="minorHAnsi"/>
          <w:sz w:val="24"/>
          <w:szCs w:val="24"/>
        </w:rPr>
        <w:t xml:space="preserve">projekto sprendiniuose, ir kiti darbai, </w:t>
      </w:r>
      <w:r w:rsidR="00843C29" w:rsidRPr="005C565F">
        <w:rPr>
          <w:rFonts w:eastAsia="Times New Roman" w:cstheme="minorHAnsi"/>
          <w:sz w:val="24"/>
          <w:szCs w:val="24"/>
        </w:rPr>
        <w:t>Darbo projekto parengimas,</w:t>
      </w:r>
      <w:r w:rsidR="00F4503C" w:rsidRPr="005C565F">
        <w:rPr>
          <w:rFonts w:eastAsia="Times New Roman" w:cstheme="minorHAnsi"/>
          <w:sz w:val="24"/>
          <w:szCs w:val="24"/>
        </w:rPr>
        <w:t xml:space="preserve"> </w:t>
      </w:r>
      <w:r w:rsidR="00E73DEE" w:rsidRPr="005C565F">
        <w:rPr>
          <w:rFonts w:eastAsia="Times New Roman" w:cstheme="minorHAnsi"/>
          <w:sz w:val="24"/>
          <w:szCs w:val="24"/>
        </w:rPr>
        <w:t>I</w:t>
      </w:r>
      <w:r w:rsidR="00F4503C" w:rsidRPr="005C565F">
        <w:rPr>
          <w:rFonts w:eastAsia="Times New Roman" w:cstheme="minorHAnsi"/>
          <w:sz w:val="24"/>
          <w:szCs w:val="24"/>
        </w:rPr>
        <w:t>nžinerinės paslaugos bei kitos Sutarčiai vykdyti būtinos paslaugos (jeigu yra), kurias pagal Sutartį privalo teikti Rangovas.</w:t>
      </w:r>
    </w:p>
    <w:p w14:paraId="73E45D3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1.2. </w:t>
      </w:r>
      <w:r w:rsidRPr="005C565F">
        <w:rPr>
          <w:rFonts w:eastAsia="Times New Roman" w:cstheme="minorHAnsi"/>
          <w:b/>
          <w:sz w:val="24"/>
          <w:szCs w:val="24"/>
        </w:rPr>
        <w:t>Darbų atlikimo terminas</w:t>
      </w:r>
      <w:r w:rsidRPr="005C565F">
        <w:rPr>
          <w:rFonts w:eastAsia="Times New Roman" w:cstheme="minorHAnsi"/>
          <w:sz w:val="24"/>
          <w:szCs w:val="24"/>
        </w:rPr>
        <w:t xml:space="preserve"> – laikas, skaičiuojamas mėnesiais nuo </w:t>
      </w:r>
      <w:r w:rsidR="00861406" w:rsidRPr="005C565F">
        <w:rPr>
          <w:rFonts w:eastAsia="Times New Roman" w:cstheme="minorHAnsi"/>
          <w:sz w:val="24"/>
          <w:szCs w:val="24"/>
        </w:rPr>
        <w:t>Statybos darbų</w:t>
      </w:r>
      <w:r w:rsidRPr="005C565F">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5C565F">
        <w:rPr>
          <w:rFonts w:eastAsia="Times New Roman" w:cstheme="minorHAnsi"/>
          <w:sz w:val="24"/>
          <w:szCs w:val="24"/>
        </w:rPr>
        <w:tab/>
      </w:r>
    </w:p>
    <w:p w14:paraId="1AD84AD1" w14:textId="33EED408"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914C0C"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Darbų perdavimo ir priėmimo aktas</w:t>
      </w:r>
      <w:r w:rsidRPr="005C565F">
        <w:rPr>
          <w:rFonts w:eastAsia="Times New Roman" w:cstheme="minorHAnsi"/>
          <w:sz w:val="24"/>
          <w:szCs w:val="24"/>
        </w:rPr>
        <w:t xml:space="preserve"> – dokumentas, patvirtinantis, kad Rangovas perdavė, o Užsakovas priėmė Darbus, pasirašomas vadovaujantis Sutarties sąlygų 5</w:t>
      </w:r>
      <w:r w:rsidR="00890773" w:rsidRPr="005C565F">
        <w:rPr>
          <w:rFonts w:eastAsia="Times New Roman" w:cstheme="minorHAnsi"/>
          <w:sz w:val="24"/>
          <w:szCs w:val="24"/>
        </w:rPr>
        <w:t>4</w:t>
      </w:r>
      <w:r w:rsidRPr="005C565F">
        <w:rPr>
          <w:rFonts w:eastAsia="Times New Roman" w:cstheme="minorHAnsi"/>
          <w:sz w:val="24"/>
          <w:szCs w:val="24"/>
        </w:rPr>
        <w:t xml:space="preserve"> punktu, prieš surašant baigto </w:t>
      </w:r>
      <w:r w:rsidR="00A50771" w:rsidRPr="005C565F">
        <w:rPr>
          <w:rFonts w:eastAsia="Times New Roman" w:cstheme="minorHAnsi"/>
          <w:sz w:val="24"/>
          <w:szCs w:val="24"/>
        </w:rPr>
        <w:t xml:space="preserve">statyti </w:t>
      </w:r>
      <w:r w:rsidRPr="005C565F">
        <w:rPr>
          <w:rFonts w:eastAsia="Times New Roman" w:cstheme="minorHAnsi"/>
          <w:sz w:val="24"/>
          <w:szCs w:val="24"/>
        </w:rPr>
        <w:t>statinio Statybos užbaigimo dokumentą.</w:t>
      </w:r>
      <w:r w:rsidR="00BA34C0" w:rsidRPr="005C565F">
        <w:rPr>
          <w:rFonts w:eastAsia="Times New Roman" w:cstheme="minorHAnsi"/>
          <w:sz w:val="24"/>
          <w:szCs w:val="24"/>
        </w:rPr>
        <w:t xml:space="preserve"> </w:t>
      </w:r>
    </w:p>
    <w:p w14:paraId="76BAECF1" w14:textId="77777777" w:rsidR="003E0EA1" w:rsidRPr="005C565F" w:rsidRDefault="00E73DEE"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1.4. </w:t>
      </w:r>
      <w:r w:rsidR="003E0EA1" w:rsidRPr="005C565F">
        <w:rPr>
          <w:rFonts w:eastAsia="Times New Roman" w:cstheme="minorHAnsi"/>
          <w:b/>
          <w:sz w:val="24"/>
          <w:szCs w:val="24"/>
        </w:rPr>
        <w:t xml:space="preserve">Įkainis </w:t>
      </w:r>
      <w:r w:rsidR="003E0EA1" w:rsidRPr="005C565F">
        <w:rPr>
          <w:rFonts w:eastAsia="Times New Roman" w:cstheme="minorHAnsi"/>
          <w:sz w:val="24"/>
          <w:szCs w:val="24"/>
        </w:rPr>
        <w:t>–</w:t>
      </w:r>
      <w:r w:rsidR="003E0EA1" w:rsidRPr="005C565F">
        <w:rPr>
          <w:rFonts w:eastAsia="Times New Roman" w:cstheme="minorHAnsi"/>
          <w:b/>
          <w:sz w:val="24"/>
          <w:szCs w:val="24"/>
        </w:rPr>
        <w:t xml:space="preserve"> </w:t>
      </w:r>
      <w:r w:rsidR="003E0EA1" w:rsidRPr="005C565F">
        <w:rPr>
          <w:rFonts w:eastAsia="Times New Roman" w:cstheme="minorHAnsi"/>
          <w:sz w:val="24"/>
          <w:szCs w:val="24"/>
        </w:rPr>
        <w:t>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7C20E284" w14:textId="77777777" w:rsidR="00E73DEE" w:rsidRPr="005C565F" w:rsidRDefault="003E0EA1" w:rsidP="00776F21">
      <w:pPr>
        <w:ind w:firstLine="851"/>
        <w:jc w:val="both"/>
        <w:rPr>
          <w:rFonts w:eastAsia="Times New Roman" w:cstheme="minorHAnsi"/>
          <w:sz w:val="24"/>
          <w:szCs w:val="24"/>
        </w:rPr>
      </w:pPr>
      <w:r w:rsidRPr="005C565F">
        <w:rPr>
          <w:rFonts w:eastAsia="Times New Roman" w:cstheme="minorHAnsi"/>
          <w:sz w:val="24"/>
          <w:szCs w:val="24"/>
        </w:rPr>
        <w:t xml:space="preserve">1.5. </w:t>
      </w:r>
      <w:r w:rsidR="00E73DEE" w:rsidRPr="005C565F">
        <w:rPr>
          <w:rFonts w:eastAsia="Times New Roman" w:cstheme="minorHAnsi"/>
          <w:b/>
          <w:sz w:val="24"/>
          <w:szCs w:val="24"/>
        </w:rPr>
        <w:t>Inžinerinės paslaugos</w:t>
      </w:r>
      <w:r w:rsidR="00E73DEE" w:rsidRPr="005C565F">
        <w:rPr>
          <w:rFonts w:eastAsia="Times New Roman" w:cstheme="minorHAnsi"/>
          <w:sz w:val="24"/>
          <w:szCs w:val="24"/>
        </w:rPr>
        <w:t xml:space="preserve"> – Darbams atlikti būtinos inžinerinės paslaugos (kadastrinių, geodezinių matavimų atlikimas, vykdymo dokumentacijos, </w:t>
      </w:r>
      <w:r w:rsidR="006350C2" w:rsidRPr="005C565F">
        <w:rPr>
          <w:rFonts w:cstheme="minorHAnsi"/>
          <w:sz w:val="24"/>
          <w:szCs w:val="24"/>
        </w:rPr>
        <w:t>statybos darbų elektroninio statybos žurnal</w:t>
      </w:r>
      <w:r w:rsidR="00D03801" w:rsidRPr="005C565F">
        <w:rPr>
          <w:rFonts w:cstheme="minorHAnsi"/>
          <w:sz w:val="24"/>
          <w:szCs w:val="24"/>
        </w:rPr>
        <w:t>o</w:t>
      </w:r>
      <w:r w:rsidR="006350C2" w:rsidRPr="005C565F">
        <w:rPr>
          <w:rFonts w:cstheme="minorHAnsi"/>
          <w:sz w:val="24"/>
          <w:szCs w:val="24"/>
        </w:rPr>
        <w:t xml:space="preserve"> (ESDŽ</w:t>
      </w:r>
      <w:r w:rsidR="00E6197B" w:rsidRPr="005C565F">
        <w:rPr>
          <w:rFonts w:cstheme="minorHAnsi"/>
          <w:sz w:val="24"/>
          <w:szCs w:val="24"/>
        </w:rPr>
        <w:t xml:space="preserve">) </w:t>
      </w:r>
      <w:r w:rsidR="006350C2" w:rsidRPr="005C565F">
        <w:rPr>
          <w:rFonts w:cstheme="minorHAnsi"/>
          <w:sz w:val="24"/>
          <w:szCs w:val="24"/>
        </w:rPr>
        <w:t>pildymo paslauga</w:t>
      </w:r>
      <w:r w:rsidR="00E73DEE" w:rsidRPr="005C565F">
        <w:rPr>
          <w:rFonts w:cstheme="minorHAnsi"/>
          <w:sz w:val="24"/>
          <w:szCs w:val="24"/>
        </w:rPr>
        <w:t xml:space="preserve">, </w:t>
      </w:r>
      <w:r w:rsidR="00E73DEE" w:rsidRPr="005C565F">
        <w:rPr>
          <w:rFonts w:eastAsia="Times New Roman" w:cstheme="minorHAnsi"/>
          <w:sz w:val="24"/>
          <w:szCs w:val="24"/>
        </w:rPr>
        <w:t xml:space="preserve">kadastrinių </w:t>
      </w:r>
      <w:r w:rsidR="00CD0BC4" w:rsidRPr="005C565F">
        <w:rPr>
          <w:rFonts w:eastAsia="Times New Roman" w:cstheme="minorHAnsi"/>
          <w:sz w:val="24"/>
          <w:szCs w:val="24"/>
        </w:rPr>
        <w:t xml:space="preserve">matavimų </w:t>
      </w:r>
      <w:r w:rsidR="00E73DEE" w:rsidRPr="005C565F">
        <w:rPr>
          <w:rFonts w:eastAsia="Times New Roman" w:cstheme="minorHAnsi"/>
          <w:sz w:val="24"/>
          <w:szCs w:val="24"/>
        </w:rPr>
        <w:t>bylų parengimas</w:t>
      </w:r>
      <w:r w:rsidR="00471EF5" w:rsidRPr="005C565F">
        <w:rPr>
          <w:rFonts w:eastAsia="Times New Roman" w:cstheme="minorHAnsi"/>
          <w:sz w:val="24"/>
          <w:szCs w:val="24"/>
        </w:rPr>
        <w:t xml:space="preserve">, kontrolinės geodezinės </w:t>
      </w:r>
      <w:r w:rsidR="00471EF5" w:rsidRPr="005C565F">
        <w:rPr>
          <w:rFonts w:eastAsia="Times New Roman" w:cstheme="minorHAnsi"/>
          <w:sz w:val="24"/>
          <w:szCs w:val="24"/>
        </w:rPr>
        <w:lastRenderedPageBreak/>
        <w:t>nuotraukos parengimas</w:t>
      </w:r>
      <w:r w:rsidR="00E73DEE" w:rsidRPr="005C565F">
        <w:rPr>
          <w:rFonts w:eastAsia="Times New Roman" w:cstheme="minorHAnsi"/>
          <w:sz w:val="24"/>
          <w:szCs w:val="24"/>
        </w:rPr>
        <w:t xml:space="preserve"> ir kitos inžinerinės paslaugos, reikalingos statybos užbaigimo procedūroms (kad būtų surašytas reikiamas </w:t>
      </w:r>
      <w:r w:rsidR="00C55C19" w:rsidRPr="005C565F">
        <w:rPr>
          <w:rFonts w:eastAsia="Times New Roman" w:cstheme="minorHAnsi"/>
          <w:sz w:val="24"/>
          <w:szCs w:val="24"/>
        </w:rPr>
        <w:t>S</w:t>
      </w:r>
      <w:r w:rsidR="00E73DEE" w:rsidRPr="005C565F">
        <w:rPr>
          <w:rFonts w:eastAsia="Times New Roman" w:cstheme="minorHAnsi"/>
          <w:sz w:val="24"/>
          <w:szCs w:val="24"/>
        </w:rPr>
        <w:t>tatybos užbaigimo dokumentas)</w:t>
      </w:r>
      <w:r w:rsidR="002B333A" w:rsidRPr="005C565F">
        <w:rPr>
          <w:rFonts w:eastAsia="Times New Roman" w:cstheme="minorHAnsi"/>
          <w:sz w:val="24"/>
          <w:szCs w:val="24"/>
        </w:rPr>
        <w:t>.</w:t>
      </w:r>
    </w:p>
    <w:p w14:paraId="149EE3A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6</w:t>
      </w:r>
      <w:r w:rsidRPr="005C565F">
        <w:rPr>
          <w:rFonts w:eastAsia="Times New Roman" w:cstheme="minorHAnsi"/>
          <w:sz w:val="24"/>
          <w:szCs w:val="24"/>
        </w:rPr>
        <w:t xml:space="preserve">. </w:t>
      </w:r>
      <w:r w:rsidR="003E0EA1" w:rsidRPr="005C565F">
        <w:rPr>
          <w:rFonts w:eastAsia="Times New Roman" w:cstheme="minorHAnsi"/>
          <w:b/>
          <w:sz w:val="24"/>
          <w:szCs w:val="24"/>
        </w:rPr>
        <w:t xml:space="preserve">Įranga </w:t>
      </w:r>
      <w:r w:rsidR="003E0EA1" w:rsidRPr="005C565F">
        <w:rPr>
          <w:rFonts w:eastAsia="Times New Roman" w:cstheme="minorHAnsi"/>
          <w:sz w:val="24"/>
          <w:szCs w:val="24"/>
        </w:rPr>
        <w:t>– prietaisai, įrenginiai ir mechanizmai, sudarantys Darbus ar jų dalį.</w:t>
      </w:r>
      <w:r w:rsidR="003E0EA1" w:rsidRPr="005C565F">
        <w:rPr>
          <w:rFonts w:eastAsia="Times New Roman" w:cstheme="minorHAnsi"/>
          <w:sz w:val="24"/>
          <w:szCs w:val="24"/>
        </w:rPr>
        <w:tab/>
      </w:r>
    </w:p>
    <w:p w14:paraId="2E9067B1" w14:textId="77777777" w:rsidR="003E0EA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7</w:t>
      </w:r>
      <w:r w:rsidRPr="005C565F">
        <w:rPr>
          <w:rFonts w:eastAsia="Times New Roman" w:cstheme="minorHAnsi"/>
          <w:sz w:val="24"/>
          <w:szCs w:val="24"/>
        </w:rPr>
        <w:t>.</w:t>
      </w:r>
      <w:r w:rsidRPr="005C565F">
        <w:rPr>
          <w:rFonts w:eastAsia="Times New Roman" w:cstheme="minorHAnsi"/>
          <w:b/>
          <w:sz w:val="24"/>
          <w:szCs w:val="24"/>
        </w:rPr>
        <w:t xml:space="preserve"> </w:t>
      </w:r>
      <w:r w:rsidR="003E0EA1" w:rsidRPr="005C565F">
        <w:rPr>
          <w:rFonts w:eastAsia="Times New Roman" w:cstheme="minorHAnsi"/>
          <w:b/>
          <w:sz w:val="24"/>
          <w:szCs w:val="24"/>
        </w:rPr>
        <w:t>Išlaidos</w:t>
      </w:r>
      <w:r w:rsidR="003E0EA1" w:rsidRPr="005C565F">
        <w:rPr>
          <w:rFonts w:eastAsia="Times New Roman"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74E6CBF6" w14:textId="77777777" w:rsidR="00CC76C8"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Kaina</w:t>
      </w:r>
      <w:r w:rsidRPr="005C565F">
        <w:rPr>
          <w:rFonts w:eastAsia="Times New Roman" w:cstheme="minorHAnsi"/>
          <w:sz w:val="24"/>
          <w:szCs w:val="24"/>
        </w:rPr>
        <w:t xml:space="preserve"> – </w:t>
      </w:r>
      <w:r w:rsidR="00AA5945" w:rsidRPr="005C565F">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52B9454" w14:textId="77777777" w:rsidR="00CE7C32"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bCs/>
          <w:sz w:val="24"/>
          <w:szCs w:val="24"/>
        </w:rPr>
        <w:t>1.</w:t>
      </w:r>
      <w:r w:rsidR="00E73DEE" w:rsidRPr="005C565F">
        <w:rPr>
          <w:rFonts w:eastAsia="Times New Roman" w:cstheme="minorHAnsi"/>
          <w:bCs/>
          <w:sz w:val="24"/>
          <w:szCs w:val="24"/>
        </w:rPr>
        <w:t>9</w:t>
      </w:r>
      <w:r w:rsidRPr="005C565F">
        <w:rPr>
          <w:rFonts w:eastAsia="Times New Roman" w:cstheme="minorHAnsi"/>
          <w:bCs/>
          <w:sz w:val="24"/>
          <w:szCs w:val="24"/>
        </w:rPr>
        <w:t xml:space="preserve">. </w:t>
      </w:r>
      <w:r w:rsidRPr="005C565F">
        <w:rPr>
          <w:rFonts w:eastAsia="Times New Roman" w:cstheme="minorHAnsi"/>
          <w:b/>
          <w:bCs/>
          <w:sz w:val="24"/>
          <w:szCs w:val="24"/>
        </w:rPr>
        <w:t xml:space="preserve">Kiekių (apimties) </w:t>
      </w:r>
      <w:r w:rsidRPr="005C565F">
        <w:rPr>
          <w:rFonts w:eastAsia="Times New Roman" w:cstheme="minorHAnsi"/>
          <w:b/>
          <w:sz w:val="24"/>
          <w:szCs w:val="24"/>
        </w:rPr>
        <w:t>keitimas</w:t>
      </w:r>
      <w:r w:rsidRPr="005C565F">
        <w:rPr>
          <w:rFonts w:eastAsia="Times New Roman" w:cstheme="minorHAnsi"/>
          <w:b/>
          <w:bCs/>
          <w:sz w:val="24"/>
          <w:szCs w:val="24"/>
        </w:rPr>
        <w:t xml:space="preserve"> </w:t>
      </w:r>
      <w:r w:rsidRPr="005C565F">
        <w:rPr>
          <w:rFonts w:eastAsia="Times New Roman" w:cstheme="minorHAnsi"/>
          <w:bCs/>
          <w:sz w:val="24"/>
          <w:szCs w:val="24"/>
        </w:rPr>
        <w:t xml:space="preserve">– Sutarties </w:t>
      </w:r>
      <w:r w:rsidR="00C10F9A" w:rsidRPr="005C565F">
        <w:rPr>
          <w:rFonts w:eastAsia="Times New Roman" w:cstheme="minorHAnsi"/>
          <w:bCs/>
          <w:sz w:val="24"/>
          <w:szCs w:val="24"/>
        </w:rPr>
        <w:t xml:space="preserve">dalyko </w:t>
      </w:r>
      <w:r w:rsidRPr="005C565F">
        <w:rPr>
          <w:rFonts w:eastAsia="Times New Roman" w:cstheme="minorHAnsi"/>
          <w:bCs/>
          <w:sz w:val="24"/>
          <w:szCs w:val="24"/>
        </w:rPr>
        <w:t>kiekybinis</w:t>
      </w:r>
      <w:r w:rsidRPr="005C565F">
        <w:rPr>
          <w:rFonts w:eastAsia="Times New Roman" w:cstheme="minorHAnsi"/>
          <w:sz w:val="24"/>
          <w:szCs w:val="24"/>
        </w:rPr>
        <w:t xml:space="preserve"> pakeitimas, atliekamas dėl dalies perkamų Darbų atsisakymo arba jų kiekio (apimties) sumažinimo, vienų Darbų pakeitimo kitais </w:t>
      </w:r>
      <w:r w:rsidR="00C10F9A" w:rsidRPr="005C565F">
        <w:rPr>
          <w:rFonts w:eastAsia="Times New Roman" w:cstheme="minorHAnsi"/>
          <w:sz w:val="24"/>
          <w:szCs w:val="24"/>
        </w:rPr>
        <w:t>Darbais</w:t>
      </w:r>
      <w:r w:rsidRPr="005C565F">
        <w:rPr>
          <w:rFonts w:eastAsia="Times New Roman" w:cstheme="minorHAnsi"/>
          <w:sz w:val="24"/>
          <w:szCs w:val="24"/>
        </w:rPr>
        <w:t xml:space="preserve">, </w:t>
      </w:r>
      <w:r w:rsidR="00C10F9A" w:rsidRPr="005C565F">
        <w:rPr>
          <w:rFonts w:eastAsia="Times New Roman" w:cstheme="minorHAnsi"/>
          <w:sz w:val="24"/>
          <w:szCs w:val="24"/>
        </w:rPr>
        <w:t xml:space="preserve">Papildomų darbų </w:t>
      </w:r>
      <w:r w:rsidRPr="005C565F">
        <w:rPr>
          <w:rFonts w:eastAsia="Times New Roman" w:cstheme="minorHAnsi"/>
          <w:sz w:val="24"/>
          <w:szCs w:val="24"/>
        </w:rPr>
        <w:t>įsigijimo arba jų kiekio (apimties) padidinimo.</w:t>
      </w:r>
    </w:p>
    <w:p w14:paraId="03E62D04"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10</w:t>
      </w:r>
      <w:r w:rsidRPr="005C565F">
        <w:rPr>
          <w:rFonts w:eastAsia="Times New Roman" w:cstheme="minorHAnsi"/>
          <w:sz w:val="24"/>
          <w:szCs w:val="24"/>
        </w:rPr>
        <w:t xml:space="preserve">. </w:t>
      </w:r>
      <w:r w:rsidRPr="005C565F">
        <w:rPr>
          <w:rFonts w:eastAsia="Times New Roman" w:cstheme="minorHAnsi"/>
          <w:b/>
          <w:sz w:val="24"/>
          <w:szCs w:val="24"/>
        </w:rPr>
        <w:t>Medžiagos</w:t>
      </w:r>
      <w:r w:rsidRPr="005C565F">
        <w:rPr>
          <w:rFonts w:eastAsia="Times New Roman" w:cstheme="minorHAnsi"/>
          <w:sz w:val="24"/>
          <w:szCs w:val="24"/>
        </w:rPr>
        <w:t xml:space="preserve"> – visa tai, kas turi sudaryti Darbus ar jų dalį (išskyrus Įrangą).</w:t>
      </w:r>
    </w:p>
    <w:p w14:paraId="3059A568" w14:textId="1E4D973C"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Pakeitimas</w:t>
      </w:r>
      <w:r w:rsidRPr="005C565F">
        <w:rPr>
          <w:rFonts w:eastAsia="Times New Roman" w:cstheme="minorHAnsi"/>
          <w:sz w:val="24"/>
          <w:szCs w:val="24"/>
        </w:rPr>
        <w:t xml:space="preserve"> – Techninio</w:t>
      </w:r>
      <w:r w:rsidR="00A13739" w:rsidRPr="005C565F">
        <w:rPr>
          <w:rFonts w:eastAsia="Times New Roman" w:cstheme="minorHAnsi"/>
          <w:sz w:val="24"/>
          <w:szCs w:val="24"/>
        </w:rPr>
        <w:t xml:space="preserve"> </w:t>
      </w:r>
      <w:r w:rsidRPr="005C565F">
        <w:rPr>
          <w:rFonts w:eastAsia="Times New Roman" w:cstheme="minorHAnsi"/>
          <w:sz w:val="24"/>
          <w:szCs w:val="24"/>
        </w:rPr>
        <w:t>projekto sprendinių, apibūdinančių Darbus, keitimas. Techninio projekto pakeitimai turi būti įforminami vadovaujantis statybos techninio reglamento STR 1.04.04:2017 „Statinio projektavimas, projekto ekspertizė“</w:t>
      </w:r>
      <w:r w:rsidR="00B27E63" w:rsidRPr="005C565F">
        <w:rPr>
          <w:rFonts w:eastAsia="Times New Roman" w:cstheme="minorHAnsi"/>
          <w:sz w:val="24"/>
          <w:szCs w:val="24"/>
        </w:rPr>
        <w:t xml:space="preserve"> </w:t>
      </w:r>
      <w:r w:rsidRPr="005C565F">
        <w:rPr>
          <w:rFonts w:eastAsia="Times New Roman" w:cstheme="minorHAnsi"/>
          <w:sz w:val="24"/>
          <w:szCs w:val="24"/>
        </w:rPr>
        <w:t>reikalavimais.</w:t>
      </w:r>
    </w:p>
    <w:p w14:paraId="7A2B4E09" w14:textId="77777777" w:rsidR="00794E8F"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2</w:t>
      </w:r>
      <w:r w:rsidRPr="005C565F">
        <w:rPr>
          <w:rFonts w:eastAsia="Times New Roman" w:cstheme="minorHAnsi"/>
          <w:sz w:val="24"/>
          <w:szCs w:val="24"/>
        </w:rPr>
        <w:t xml:space="preserve">. </w:t>
      </w:r>
      <w:r w:rsidRPr="005C565F">
        <w:rPr>
          <w:rFonts w:eastAsia="Times New Roman" w:cstheme="minorHAnsi"/>
          <w:b/>
          <w:sz w:val="24"/>
          <w:szCs w:val="24"/>
        </w:rPr>
        <w:t>Papildom</w:t>
      </w:r>
      <w:r w:rsidR="00053FAC" w:rsidRPr="005C565F">
        <w:rPr>
          <w:rFonts w:eastAsia="Times New Roman" w:cstheme="minorHAnsi"/>
          <w:b/>
          <w:sz w:val="24"/>
          <w:szCs w:val="24"/>
        </w:rPr>
        <w:t>i</w:t>
      </w:r>
      <w:r w:rsidRPr="005C565F">
        <w:rPr>
          <w:rFonts w:eastAsia="Times New Roman" w:cstheme="minorHAnsi"/>
          <w:b/>
          <w:sz w:val="24"/>
          <w:szCs w:val="24"/>
        </w:rPr>
        <w:t xml:space="preserve"> darbai</w:t>
      </w:r>
      <w:r w:rsidRPr="005C565F">
        <w:rPr>
          <w:rFonts w:eastAsia="Times New Roman" w:cstheme="minorHAnsi"/>
          <w:sz w:val="24"/>
          <w:szCs w:val="24"/>
        </w:rPr>
        <w:t xml:space="preserve"> – Sutartyje nenumatyti darbai </w:t>
      </w:r>
      <w:r w:rsidR="0080506E" w:rsidRPr="005C565F">
        <w:rPr>
          <w:rFonts w:eastAsia="Times New Roman" w:cstheme="minorHAnsi"/>
          <w:sz w:val="24"/>
          <w:szCs w:val="24"/>
        </w:rPr>
        <w:t>ir</w:t>
      </w:r>
      <w:r w:rsidRPr="005C565F">
        <w:rPr>
          <w:rFonts w:eastAsia="Times New Roman" w:cstheme="minorHAnsi"/>
          <w:sz w:val="24"/>
          <w:szCs w:val="24"/>
        </w:rPr>
        <w:t xml:space="preserve"> (ar) Sutartyje nurodytų Darbų </w:t>
      </w:r>
    </w:p>
    <w:p w14:paraId="6A5DA581" w14:textId="77777777" w:rsidR="008A43EF" w:rsidRPr="005C565F" w:rsidRDefault="008A43EF" w:rsidP="00794E8F">
      <w:pPr>
        <w:tabs>
          <w:tab w:val="left" w:pos="1134"/>
        </w:tabs>
        <w:jc w:val="both"/>
        <w:rPr>
          <w:rFonts w:eastAsia="Times New Roman" w:cstheme="minorHAnsi"/>
          <w:sz w:val="24"/>
          <w:szCs w:val="24"/>
        </w:rPr>
      </w:pPr>
      <w:r w:rsidRPr="005C565F">
        <w:rPr>
          <w:rFonts w:eastAsia="Times New Roman" w:cstheme="minorHAnsi"/>
          <w:sz w:val="24"/>
          <w:szCs w:val="24"/>
        </w:rPr>
        <w:t>kiekius (apimt</w:t>
      </w:r>
      <w:r w:rsidR="0080506E" w:rsidRPr="005C565F">
        <w:rPr>
          <w:rFonts w:eastAsia="Times New Roman" w:cstheme="minorHAnsi"/>
          <w:sz w:val="24"/>
          <w:szCs w:val="24"/>
        </w:rPr>
        <w:t>į</w:t>
      </w:r>
      <w:r w:rsidRPr="005C565F">
        <w:rPr>
          <w:rFonts w:eastAsia="Times New Roman" w:cstheme="minorHAnsi"/>
          <w:sz w:val="24"/>
          <w:szCs w:val="24"/>
        </w:rPr>
        <w:t>) viršijantys kiekiai ar apimt</w:t>
      </w:r>
      <w:r w:rsidR="0080506E" w:rsidRPr="005C565F">
        <w:rPr>
          <w:rFonts w:eastAsia="Times New Roman" w:cstheme="minorHAnsi"/>
          <w:sz w:val="24"/>
          <w:szCs w:val="24"/>
        </w:rPr>
        <w:t>i</w:t>
      </w:r>
      <w:r w:rsidRPr="005C565F">
        <w:rPr>
          <w:rFonts w:eastAsia="Times New Roman" w:cstheme="minorHAnsi"/>
          <w:sz w:val="24"/>
          <w:szCs w:val="24"/>
        </w:rPr>
        <w:t>s.</w:t>
      </w:r>
      <w:r w:rsidR="00A84BDA" w:rsidRPr="005C565F">
        <w:rPr>
          <w:rFonts w:eastAsia="Times New Roman" w:cstheme="minorHAnsi"/>
          <w:sz w:val="24"/>
          <w:szCs w:val="24"/>
        </w:rPr>
        <w:t xml:space="preserve"> </w:t>
      </w:r>
      <w:r w:rsidRPr="005C565F">
        <w:rPr>
          <w:rFonts w:eastAsia="Times New Roman" w:cstheme="minorHAnsi"/>
          <w:sz w:val="24"/>
          <w:szCs w:val="24"/>
        </w:rPr>
        <w:t xml:space="preserve">Pagal Sutarties </w:t>
      </w:r>
      <w:r w:rsidR="005A1574" w:rsidRPr="005C565F">
        <w:rPr>
          <w:rFonts w:eastAsia="Times New Roman" w:cstheme="minorHAnsi"/>
          <w:sz w:val="24"/>
          <w:szCs w:val="24"/>
        </w:rPr>
        <w:t xml:space="preserve">72 </w:t>
      </w:r>
      <w:r w:rsidRPr="005C565F">
        <w:rPr>
          <w:rFonts w:eastAsia="Times New Roman" w:cstheme="minorHAnsi"/>
          <w:sz w:val="24"/>
          <w:szCs w:val="24"/>
        </w:rPr>
        <w:t xml:space="preserve">punktą galimų įsigyti Papildomų </w:t>
      </w:r>
      <w:r w:rsidR="00053FAC" w:rsidRPr="005C565F">
        <w:rPr>
          <w:rFonts w:eastAsia="Times New Roman" w:cstheme="minorHAnsi"/>
          <w:sz w:val="24"/>
          <w:szCs w:val="24"/>
        </w:rPr>
        <w:t>d</w:t>
      </w:r>
      <w:r w:rsidRPr="005C565F">
        <w:rPr>
          <w:rFonts w:eastAsia="Times New Roman" w:cstheme="minorHAnsi"/>
          <w:sz w:val="24"/>
          <w:szCs w:val="24"/>
        </w:rPr>
        <w:t xml:space="preserve">arbų vertė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w:t>
      </w:r>
      <w:r w:rsidR="0040328A" w:rsidRPr="005C565F">
        <w:rPr>
          <w:rFonts w:eastAsia="Times New Roman" w:cstheme="minorHAnsi"/>
          <w:sz w:val="24"/>
          <w:szCs w:val="24"/>
        </w:rPr>
        <w:t>4</w:t>
      </w:r>
      <w:r w:rsidRPr="005C565F">
        <w:rPr>
          <w:rFonts w:eastAsia="Times New Roman" w:cstheme="minorHAnsi"/>
          <w:sz w:val="24"/>
          <w:szCs w:val="24"/>
        </w:rPr>
        <w:t xml:space="preserve"> papunktyje.</w:t>
      </w:r>
    </w:p>
    <w:p w14:paraId="25A337FB" w14:textId="77777777" w:rsidR="0075675F" w:rsidRPr="005C565F" w:rsidRDefault="0075675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1.13. </w:t>
      </w:r>
      <w:r w:rsidRPr="005C565F">
        <w:rPr>
          <w:rFonts w:eastAsia="Times New Roman" w:cstheme="minorHAnsi"/>
          <w:b/>
          <w:sz w:val="24"/>
          <w:szCs w:val="24"/>
        </w:rPr>
        <w:t xml:space="preserve">Peržiūra </w:t>
      </w:r>
      <w:r w:rsidRPr="005C565F">
        <w:rPr>
          <w:rFonts w:eastAsia="Times New Roman" w:cstheme="minorHAnsi"/>
          <w:sz w:val="24"/>
          <w:szCs w:val="24"/>
        </w:rPr>
        <w:t xml:space="preserve">– Sutarties </w:t>
      </w:r>
      <w:r w:rsidR="008226FC" w:rsidRPr="005C565F">
        <w:rPr>
          <w:rFonts w:eastAsia="Times New Roman" w:cstheme="minorHAnsi"/>
          <w:sz w:val="24"/>
          <w:szCs w:val="24"/>
        </w:rPr>
        <w:t>Į</w:t>
      </w:r>
      <w:r w:rsidRPr="005C565F">
        <w:rPr>
          <w:rFonts w:eastAsia="Times New Roman" w:cstheme="minorHAnsi"/>
          <w:sz w:val="24"/>
          <w:szCs w:val="24"/>
        </w:rPr>
        <w:t>kainių pakeitimas dėl kainų lygio pokyčio.</w:t>
      </w:r>
    </w:p>
    <w:p w14:paraId="01A7642A" w14:textId="77777777" w:rsidR="00852F91"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4</w:t>
      </w:r>
      <w:r w:rsidRPr="005C565F">
        <w:rPr>
          <w:rFonts w:eastAsia="Times New Roman" w:cstheme="minorHAnsi"/>
          <w:sz w:val="24"/>
          <w:szCs w:val="24"/>
        </w:rPr>
        <w:t>.</w:t>
      </w:r>
      <w:r w:rsidR="00852F91" w:rsidRPr="005C565F">
        <w:rPr>
          <w:rFonts w:eastAsia="Times New Roman" w:cstheme="minorHAnsi"/>
          <w:sz w:val="24"/>
          <w:szCs w:val="24"/>
        </w:rPr>
        <w:t xml:space="preserve"> </w:t>
      </w:r>
      <w:r w:rsidR="00852F91" w:rsidRPr="005C565F">
        <w:rPr>
          <w:rFonts w:eastAsia="Times New Roman" w:cstheme="minorHAnsi"/>
          <w:b/>
          <w:sz w:val="24"/>
          <w:szCs w:val="24"/>
        </w:rPr>
        <w:t>Pradinė</w:t>
      </w:r>
      <w:r w:rsidR="000010FF" w:rsidRPr="005C565F">
        <w:rPr>
          <w:rFonts w:eastAsia="Times New Roman" w:cstheme="minorHAnsi"/>
          <w:b/>
          <w:sz w:val="24"/>
          <w:szCs w:val="24"/>
        </w:rPr>
        <w:t>s</w:t>
      </w:r>
      <w:r w:rsidR="00852F91" w:rsidRPr="005C565F">
        <w:rPr>
          <w:rFonts w:eastAsia="Times New Roman" w:cstheme="minorHAnsi"/>
          <w:b/>
          <w:sz w:val="24"/>
          <w:szCs w:val="24"/>
        </w:rPr>
        <w:t xml:space="preserve"> Sutarties vertė </w:t>
      </w:r>
      <w:r w:rsidR="00852F91" w:rsidRPr="005C565F">
        <w:rPr>
          <w:rFonts w:eastAsia="Times New Roman" w:cstheme="minorHAnsi"/>
          <w:sz w:val="24"/>
          <w:szCs w:val="24"/>
        </w:rPr>
        <w:t xml:space="preserve">– Rangovo pasiūlyta </w:t>
      </w:r>
      <w:r w:rsidRPr="005C565F">
        <w:rPr>
          <w:rFonts w:eastAsia="Times New Roman" w:cstheme="minorHAnsi"/>
          <w:sz w:val="24"/>
          <w:szCs w:val="24"/>
        </w:rPr>
        <w:t xml:space="preserve">Sutartyje nurodytų Darbų įsigijimo </w:t>
      </w:r>
      <w:r w:rsidR="00A84BDA" w:rsidRPr="005C565F">
        <w:rPr>
          <w:rFonts w:eastAsia="Times New Roman" w:cstheme="minorHAnsi"/>
          <w:sz w:val="24"/>
          <w:szCs w:val="24"/>
        </w:rPr>
        <w:t xml:space="preserve">pagal Rangovo pasiūlyme nurodytus Įkainius </w:t>
      </w:r>
      <w:r w:rsidRPr="005C565F">
        <w:rPr>
          <w:rFonts w:eastAsia="Times New Roman" w:cstheme="minorHAnsi"/>
          <w:sz w:val="24"/>
          <w:szCs w:val="24"/>
        </w:rPr>
        <w:t>suma</w:t>
      </w:r>
      <w:r w:rsidR="0006166C" w:rsidRPr="005C565F">
        <w:rPr>
          <w:rFonts w:eastAsia="Times New Roman" w:cstheme="minorHAnsi"/>
          <w:sz w:val="24"/>
          <w:szCs w:val="24"/>
        </w:rPr>
        <w:t xml:space="preserve"> be PVM</w:t>
      </w:r>
      <w:r w:rsidRPr="005C565F">
        <w:rPr>
          <w:rFonts w:eastAsia="Times New Roman" w:cstheme="minorHAnsi"/>
          <w:sz w:val="24"/>
          <w:szCs w:val="24"/>
        </w:rPr>
        <w:t xml:space="preserve">, nurodyta </w:t>
      </w:r>
      <w:r w:rsidR="0080506E" w:rsidRPr="005C565F">
        <w:rPr>
          <w:rFonts w:eastAsia="Times New Roman" w:cstheme="minorHAnsi"/>
          <w:sz w:val="24"/>
          <w:szCs w:val="24"/>
        </w:rPr>
        <w:t>S</w:t>
      </w:r>
      <w:r w:rsidRPr="005C565F">
        <w:rPr>
          <w:rFonts w:eastAsia="Times New Roman" w:cstheme="minorHAnsi"/>
          <w:sz w:val="24"/>
          <w:szCs w:val="24"/>
        </w:rPr>
        <w:t>utarties 7.1 papunktyje.</w:t>
      </w:r>
      <w:r w:rsidR="00852F91" w:rsidRPr="005C565F">
        <w:rPr>
          <w:rFonts w:eastAsia="Times New Roman" w:cstheme="minorHAnsi"/>
          <w:sz w:val="24"/>
          <w:szCs w:val="24"/>
        </w:rPr>
        <w:t xml:space="preserve"> </w:t>
      </w:r>
      <w:r w:rsidRPr="005C565F">
        <w:rPr>
          <w:rFonts w:eastAsia="Times New Roman" w:cstheme="minorHAnsi"/>
          <w:sz w:val="24"/>
          <w:szCs w:val="24"/>
        </w:rPr>
        <w:t>Į šią vertę neįtraukta ta vertė, kuri gali atsirasti dėl Sutart</w:t>
      </w:r>
      <w:r w:rsidR="00D3489A" w:rsidRPr="005C565F">
        <w:rPr>
          <w:rFonts w:eastAsia="Times New Roman" w:cstheme="minorHAnsi"/>
          <w:sz w:val="24"/>
          <w:szCs w:val="24"/>
        </w:rPr>
        <w:t>ies X skyriuje</w:t>
      </w:r>
      <w:r w:rsidRPr="005C565F">
        <w:rPr>
          <w:rFonts w:eastAsia="Times New Roman" w:cstheme="minorHAnsi"/>
          <w:sz w:val="24"/>
          <w:szCs w:val="24"/>
        </w:rPr>
        <w:t xml:space="preserve"> numatytų pasirinkimo galimybių (perkamų </w:t>
      </w:r>
      <w:r w:rsidR="004D19B7" w:rsidRPr="005C565F">
        <w:rPr>
          <w:rFonts w:eastAsia="Times New Roman" w:cstheme="minorHAnsi"/>
          <w:sz w:val="24"/>
          <w:szCs w:val="24"/>
        </w:rPr>
        <w:t xml:space="preserve">Darbų </w:t>
      </w:r>
      <w:r w:rsidRPr="005C565F">
        <w:rPr>
          <w:rFonts w:eastAsia="Times New Roman" w:cstheme="minorHAnsi"/>
          <w:sz w:val="24"/>
          <w:szCs w:val="24"/>
        </w:rPr>
        <w:t xml:space="preserve">kiekių, apimties, </w:t>
      </w:r>
      <w:r w:rsidR="00DA06FF" w:rsidRPr="005C565F">
        <w:rPr>
          <w:rFonts w:eastAsia="Times New Roman" w:cstheme="minorHAnsi"/>
          <w:sz w:val="24"/>
          <w:szCs w:val="24"/>
        </w:rPr>
        <w:t xml:space="preserve">Sutarties dalyko </w:t>
      </w:r>
      <w:r w:rsidR="00453843" w:rsidRPr="005C565F">
        <w:rPr>
          <w:rFonts w:eastAsia="Times New Roman" w:cstheme="minorHAnsi"/>
          <w:sz w:val="24"/>
          <w:szCs w:val="24"/>
        </w:rPr>
        <w:t xml:space="preserve">kiekybinių </w:t>
      </w:r>
      <w:r w:rsidRPr="005C565F">
        <w:rPr>
          <w:rFonts w:eastAsia="Times New Roman" w:cstheme="minorHAnsi"/>
          <w:sz w:val="24"/>
          <w:szCs w:val="24"/>
        </w:rPr>
        <w:t>pakeitimų ir pan.)</w:t>
      </w:r>
      <w:r w:rsidR="00495B23" w:rsidRPr="005C565F">
        <w:rPr>
          <w:rFonts w:eastAsia="Times New Roman" w:cstheme="minorHAnsi"/>
          <w:sz w:val="24"/>
          <w:szCs w:val="24"/>
        </w:rPr>
        <w:t xml:space="preserve">. Pradinės </w:t>
      </w:r>
      <w:r w:rsidR="0080506E" w:rsidRPr="005C565F">
        <w:rPr>
          <w:rFonts w:eastAsia="Times New Roman" w:cstheme="minorHAnsi"/>
          <w:sz w:val="24"/>
          <w:szCs w:val="24"/>
        </w:rPr>
        <w:t>S</w:t>
      </w:r>
      <w:r w:rsidR="00495B23" w:rsidRPr="005C565F">
        <w:rPr>
          <w:rFonts w:eastAsia="Times New Roman" w:cstheme="minorHAnsi"/>
          <w:sz w:val="24"/>
          <w:szCs w:val="24"/>
        </w:rPr>
        <w:t>utarties vertė nekinta per visą Sutarties vykdymo laikotarpį</w:t>
      </w:r>
      <w:r w:rsidR="0075675F" w:rsidRPr="005C565F">
        <w:rPr>
          <w:rFonts w:eastAsia="Times New Roman" w:cstheme="minorHAnsi"/>
          <w:sz w:val="24"/>
          <w:szCs w:val="24"/>
        </w:rPr>
        <w:t xml:space="preserve">, išskyrus atvejus, kai Sutarties vertė peržiūrima pagal </w:t>
      </w:r>
      <w:r w:rsidR="008E48F1" w:rsidRPr="005C565F">
        <w:rPr>
          <w:rFonts w:eastAsia="Times New Roman" w:cstheme="minorHAnsi"/>
          <w:sz w:val="24"/>
          <w:szCs w:val="24"/>
        </w:rPr>
        <w:t>68.1–68</w:t>
      </w:r>
      <w:r w:rsidR="0075675F" w:rsidRPr="005C565F">
        <w:rPr>
          <w:rFonts w:eastAsia="Times New Roman" w:cstheme="minorHAnsi"/>
          <w:sz w:val="24"/>
          <w:szCs w:val="24"/>
        </w:rPr>
        <w:t>.</w:t>
      </w:r>
      <w:r w:rsidR="00E3551F" w:rsidRPr="005C565F">
        <w:rPr>
          <w:rFonts w:eastAsia="Times New Roman" w:cstheme="minorHAnsi"/>
          <w:sz w:val="24"/>
          <w:szCs w:val="24"/>
        </w:rPr>
        <w:t xml:space="preserve">8 </w:t>
      </w:r>
      <w:r w:rsidR="0075675F" w:rsidRPr="005C565F">
        <w:rPr>
          <w:rFonts w:eastAsia="Times New Roman" w:cstheme="minorHAnsi"/>
          <w:sz w:val="24"/>
          <w:szCs w:val="24"/>
        </w:rPr>
        <w:t xml:space="preserve">papunkčiuose nurodytas </w:t>
      </w:r>
      <w:r w:rsidR="003B695F" w:rsidRPr="005C565F">
        <w:rPr>
          <w:rFonts w:eastAsia="Times New Roman" w:cstheme="minorHAnsi"/>
          <w:sz w:val="24"/>
          <w:szCs w:val="24"/>
        </w:rPr>
        <w:t>Į</w:t>
      </w:r>
      <w:r w:rsidR="0075675F" w:rsidRPr="005C565F">
        <w:rPr>
          <w:rFonts w:eastAsia="Times New Roman" w:cstheme="minorHAnsi"/>
          <w:sz w:val="24"/>
          <w:szCs w:val="24"/>
        </w:rPr>
        <w:t>kainių peržiūros taisykles.</w:t>
      </w:r>
      <w:r w:rsidR="00495B23" w:rsidRPr="005C565F">
        <w:rPr>
          <w:rFonts w:eastAsia="Times New Roman" w:cstheme="minorHAnsi"/>
          <w:sz w:val="24"/>
          <w:szCs w:val="24"/>
        </w:rPr>
        <w:t xml:space="preserve"> </w:t>
      </w:r>
    </w:p>
    <w:p w14:paraId="0DBA59C8" w14:textId="77777777" w:rsidR="00425DAA"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5</w:t>
      </w:r>
      <w:r w:rsidRPr="005C565F">
        <w:rPr>
          <w:rFonts w:eastAsia="Times New Roman" w:cstheme="minorHAnsi"/>
          <w:sz w:val="24"/>
          <w:szCs w:val="24"/>
        </w:rPr>
        <w:t xml:space="preserve">. </w:t>
      </w:r>
      <w:r w:rsidR="00425DAA" w:rsidRPr="005C565F">
        <w:rPr>
          <w:rFonts w:eastAsia="Times New Roman" w:cstheme="minorHAnsi"/>
          <w:b/>
          <w:sz w:val="24"/>
          <w:szCs w:val="24"/>
        </w:rPr>
        <w:t>Projektas:</w:t>
      </w:r>
    </w:p>
    <w:p w14:paraId="4112FBD0" w14:textId="79149FA9" w:rsidR="00425DAA" w:rsidRPr="005C565F" w:rsidRDefault="00425DAA" w:rsidP="00776F21">
      <w:pPr>
        <w:tabs>
          <w:tab w:val="left" w:pos="1134"/>
        </w:tabs>
        <w:ind w:firstLine="851"/>
        <w:jc w:val="both"/>
        <w:rPr>
          <w:rFonts w:eastAsia="Arial Unicode MS" w:cstheme="minorHAnsi"/>
          <w:sz w:val="24"/>
          <w:szCs w:val="24"/>
          <w:lang w:eastAsia="lt-LT"/>
        </w:rPr>
      </w:pPr>
      <w:r w:rsidRPr="005C565F">
        <w:rPr>
          <w:rFonts w:eastAsia="Times New Roman" w:cstheme="minorHAnsi"/>
          <w:sz w:val="24"/>
          <w:szCs w:val="24"/>
          <w:lang w:eastAsia="lt-LT"/>
        </w:rPr>
        <w:t xml:space="preserve">1.15.1. </w:t>
      </w:r>
      <w:r w:rsidRPr="005C565F">
        <w:rPr>
          <w:rFonts w:eastAsia="Times New Roman" w:cstheme="minorHAnsi"/>
          <w:b/>
          <w:bCs/>
          <w:sz w:val="24"/>
          <w:szCs w:val="24"/>
          <w:lang w:eastAsia="lt-LT"/>
        </w:rPr>
        <w:t>statinio</w:t>
      </w:r>
      <w:r w:rsidRPr="005C565F">
        <w:rPr>
          <w:rFonts w:eastAsia="Times New Roman" w:cstheme="minorHAnsi"/>
          <w:sz w:val="24"/>
          <w:szCs w:val="24"/>
          <w:lang w:eastAsia="lt-LT"/>
        </w:rPr>
        <w:t xml:space="preserve"> </w:t>
      </w:r>
      <w:r w:rsidRPr="005C565F">
        <w:rPr>
          <w:rFonts w:eastAsia="Times New Roman" w:cstheme="minorHAnsi"/>
          <w:b/>
          <w:bCs/>
          <w:sz w:val="24"/>
          <w:szCs w:val="24"/>
          <w:lang w:eastAsia="lt-LT"/>
        </w:rPr>
        <w:t xml:space="preserve">techninis projektas </w:t>
      </w:r>
      <w:r w:rsidR="008406EB" w:rsidRPr="005C565F">
        <w:rPr>
          <w:rFonts w:eastAsia="Times New Roman" w:cstheme="minorHAnsi"/>
          <w:sz w:val="24"/>
          <w:szCs w:val="24"/>
          <w:lang w:eastAsia="lt-LT"/>
        </w:rPr>
        <w:t>–</w:t>
      </w:r>
      <w:r w:rsidR="00181AB0" w:rsidRPr="005C565F">
        <w:rPr>
          <w:rFonts w:eastAsia="Times New Roman" w:cstheme="minorHAnsi"/>
          <w:b/>
          <w:bCs/>
          <w:sz w:val="24"/>
          <w:szCs w:val="24"/>
          <w:lang w:eastAsia="lt-LT"/>
        </w:rPr>
        <w:t xml:space="preserve"> </w:t>
      </w:r>
      <w:r w:rsidR="00181AB0" w:rsidRPr="005C565F">
        <w:rPr>
          <w:rFonts w:eastAsia="Times New Roman" w:cstheme="minorHAnsi"/>
          <w:color w:val="000000" w:themeColor="text1"/>
          <w:sz w:val="24"/>
          <w:szCs w:val="24"/>
        </w:rPr>
        <w:t>„Sąjungos aikštės sutvarkymo</w:t>
      </w:r>
      <w:r w:rsidR="008D209A" w:rsidRPr="005C565F">
        <w:rPr>
          <w:rFonts w:eastAsia="Times New Roman" w:cstheme="minorHAnsi"/>
          <w:color w:val="000000" w:themeColor="text1"/>
          <w:sz w:val="24"/>
          <w:szCs w:val="24"/>
        </w:rPr>
        <w:t xml:space="preserve"> –</w:t>
      </w:r>
      <w:r w:rsidR="00181AB0" w:rsidRPr="005C565F">
        <w:rPr>
          <w:rFonts w:eastAsia="Times New Roman" w:cstheme="minorHAnsi"/>
          <w:color w:val="000000" w:themeColor="text1"/>
          <w:sz w:val="24"/>
          <w:szCs w:val="24"/>
        </w:rPr>
        <w:t xml:space="preserve"> kitos paskirties inžinerinių statinių</w:t>
      </w:r>
      <w:r w:rsidR="008406EB"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w:t>
      </w:r>
      <w:proofErr w:type="spellStart"/>
      <w:r w:rsidR="00181AB0" w:rsidRPr="005C565F">
        <w:rPr>
          <w:rFonts w:eastAsia="Times New Roman" w:cstheme="minorHAnsi"/>
          <w:color w:val="000000" w:themeColor="text1"/>
          <w:sz w:val="24"/>
          <w:szCs w:val="24"/>
        </w:rPr>
        <w:t>unik</w:t>
      </w:r>
      <w:proofErr w:type="spellEnd"/>
      <w:r w:rsidR="00181AB0" w:rsidRPr="005C565F">
        <w:rPr>
          <w:rFonts w:eastAsia="Times New Roman" w:cstheme="minorHAnsi"/>
          <w:color w:val="000000" w:themeColor="text1"/>
          <w:sz w:val="24"/>
          <w:szCs w:val="24"/>
        </w:rPr>
        <w:t xml:space="preserve">. </w:t>
      </w:r>
      <w:r w:rsidR="008406EB" w:rsidRPr="005C565F">
        <w:rPr>
          <w:rFonts w:eastAsia="Times New Roman" w:cstheme="minorHAnsi"/>
          <w:color w:val="000000" w:themeColor="text1"/>
          <w:sz w:val="24"/>
          <w:szCs w:val="24"/>
        </w:rPr>
        <w:t>N</w:t>
      </w:r>
      <w:r w:rsidR="00181AB0" w:rsidRPr="005C565F">
        <w:rPr>
          <w:rFonts w:eastAsia="Times New Roman" w:cstheme="minorHAnsi"/>
          <w:color w:val="000000" w:themeColor="text1"/>
          <w:sz w:val="24"/>
          <w:szCs w:val="24"/>
        </w:rPr>
        <w:t>r. 4400</w:t>
      </w:r>
      <w:r w:rsidR="00B27E63"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2336-0856</w:t>
      </w:r>
      <w:r w:rsidR="008406EB"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rekonstravimo ir kitos paskirties inžinerinių statinių statybos Kauno m. sav. </w:t>
      </w:r>
      <w:r w:rsidR="00054E17" w:rsidRPr="005C565F">
        <w:rPr>
          <w:rFonts w:eastAsia="Times New Roman" w:cstheme="minorHAnsi"/>
          <w:color w:val="000000" w:themeColor="text1"/>
          <w:sz w:val="24"/>
          <w:szCs w:val="24"/>
        </w:rPr>
        <w:t>t</w:t>
      </w:r>
      <w:r w:rsidR="00181AB0" w:rsidRPr="005C565F">
        <w:rPr>
          <w:rFonts w:eastAsia="Times New Roman" w:cstheme="minorHAnsi"/>
          <w:color w:val="000000" w:themeColor="text1"/>
          <w:sz w:val="24"/>
          <w:szCs w:val="24"/>
        </w:rPr>
        <w:t>eritorijoje</w:t>
      </w:r>
      <w:r w:rsidR="00054E17"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projektas</w:t>
      </w:r>
      <w:r w:rsidR="00181AB0" w:rsidRPr="005C565F">
        <w:rPr>
          <w:rFonts w:eastAsia="Times New Roman" w:cstheme="minorHAnsi"/>
          <w:sz w:val="24"/>
          <w:szCs w:val="24"/>
        </w:rPr>
        <w:t xml:space="preserve">“ </w:t>
      </w:r>
      <w:r w:rsidRPr="005C565F">
        <w:rPr>
          <w:rFonts w:eastAsia="Times New Roman" w:cstheme="minorHAnsi"/>
          <w:sz w:val="24"/>
          <w:szCs w:val="24"/>
          <w:lang w:eastAsia="lt-LT"/>
        </w:rPr>
        <w:t>(toliau –</w:t>
      </w:r>
      <w:r w:rsidRPr="005C565F">
        <w:rPr>
          <w:rFonts w:eastAsia="Times New Roman" w:cstheme="minorHAnsi"/>
          <w:b/>
          <w:bCs/>
          <w:sz w:val="24"/>
          <w:szCs w:val="24"/>
          <w:lang w:eastAsia="lt-LT"/>
        </w:rPr>
        <w:t xml:space="preserve"> </w:t>
      </w:r>
      <w:r w:rsidRPr="005C565F">
        <w:rPr>
          <w:rFonts w:eastAsia="Times New Roman" w:cstheme="minorHAnsi"/>
          <w:b/>
          <w:sz w:val="24"/>
          <w:szCs w:val="24"/>
          <w:lang w:eastAsia="lt-LT"/>
        </w:rPr>
        <w:t>Techninis projektas</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TP</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w:t>
      </w:r>
      <w:r w:rsidRPr="005C565F">
        <w:rPr>
          <w:rFonts w:eastAsia="Times New Roman" w:cstheme="minorHAnsi"/>
          <w:sz w:val="24"/>
          <w:szCs w:val="24"/>
          <w:lang w:eastAsia="lt-LT"/>
        </w:rPr>
        <w:t xml:space="preserve">– </w:t>
      </w:r>
      <w:r w:rsidRPr="005C565F">
        <w:rPr>
          <w:rFonts w:eastAsia="Arial Unicode MS" w:cstheme="minorHAnsi"/>
          <w:sz w:val="24"/>
          <w:szCs w:val="24"/>
          <w:lang w:eastAsia="lt-LT"/>
        </w:rPr>
        <w:t>Projekto pirmasis ir pagrindinis etapas, kurio sprendiniai detalizuojami statinio Darbo projekte. Techninis projektas yra parengtas Užsakovo projektuotojo ir jo pagrindu parinktas Rangovas. Techninis projektas</w:t>
      </w:r>
      <w:r w:rsidRPr="005C565F" w:rsidDel="004D19B7">
        <w:rPr>
          <w:rFonts w:eastAsia="Arial Unicode MS" w:cstheme="minorHAnsi"/>
          <w:sz w:val="24"/>
          <w:szCs w:val="24"/>
          <w:lang w:eastAsia="lt-LT"/>
        </w:rPr>
        <w:t xml:space="preserve"> </w:t>
      </w:r>
      <w:r w:rsidRPr="005C565F">
        <w:rPr>
          <w:rFonts w:eastAsia="Arial Unicode MS" w:cstheme="minorHAnsi"/>
          <w:sz w:val="24"/>
          <w:szCs w:val="24"/>
          <w:lang w:eastAsia="lt-LT"/>
        </w:rPr>
        <w:t>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10533BB6" w14:textId="77777777" w:rsidR="00425DAA" w:rsidRPr="005C565F" w:rsidRDefault="00425DAA" w:rsidP="00776F21">
      <w:pPr>
        <w:tabs>
          <w:tab w:val="left" w:pos="1134"/>
        </w:tabs>
        <w:ind w:firstLine="851"/>
        <w:jc w:val="both"/>
        <w:rPr>
          <w:rFonts w:eastAsia="Times New Roman" w:cstheme="minorHAnsi"/>
          <w:sz w:val="24"/>
          <w:szCs w:val="24"/>
          <w:lang w:eastAsia="lt-LT"/>
        </w:rPr>
      </w:pPr>
      <w:r w:rsidRPr="005C565F">
        <w:rPr>
          <w:rFonts w:eastAsia="Times New Roman" w:cstheme="minorHAnsi"/>
          <w:sz w:val="24"/>
          <w:szCs w:val="24"/>
        </w:rPr>
        <w:t xml:space="preserve">1.15.2. </w:t>
      </w:r>
      <w:r w:rsidRPr="005C565F">
        <w:rPr>
          <w:rFonts w:eastAsia="Times New Roman" w:cstheme="minorHAnsi"/>
          <w:b/>
          <w:bCs/>
          <w:sz w:val="24"/>
          <w:szCs w:val="24"/>
        </w:rPr>
        <w:t xml:space="preserve">statinio darbo projektas </w:t>
      </w:r>
      <w:r w:rsidRPr="005C565F">
        <w:rPr>
          <w:rFonts w:eastAsia="Times New Roman" w:cstheme="minorHAnsi"/>
          <w:sz w:val="24"/>
          <w:szCs w:val="24"/>
        </w:rPr>
        <w:t>(toliau –</w:t>
      </w:r>
      <w:r w:rsidRPr="005C565F">
        <w:rPr>
          <w:rFonts w:eastAsia="Times New Roman" w:cstheme="minorHAnsi"/>
          <w:b/>
          <w:bCs/>
          <w:sz w:val="24"/>
          <w:szCs w:val="24"/>
        </w:rPr>
        <w:t xml:space="preserve"> </w:t>
      </w:r>
      <w:r w:rsidRPr="005C565F">
        <w:rPr>
          <w:rFonts w:eastAsia="Times New Roman" w:cstheme="minorHAnsi"/>
          <w:b/>
          <w:sz w:val="24"/>
          <w:szCs w:val="24"/>
        </w:rPr>
        <w:t>Darbo projektas</w:t>
      </w:r>
      <w:r w:rsidRPr="005C565F">
        <w:rPr>
          <w:rFonts w:eastAsia="Times New Roman" w:cstheme="minorHAnsi"/>
          <w:bCs/>
          <w:sz w:val="24"/>
          <w:szCs w:val="24"/>
        </w:rPr>
        <w:t>,</w:t>
      </w:r>
      <w:r w:rsidRPr="005C565F">
        <w:rPr>
          <w:rFonts w:eastAsia="Times New Roman" w:cstheme="minorHAnsi"/>
          <w:b/>
          <w:sz w:val="24"/>
          <w:szCs w:val="24"/>
        </w:rPr>
        <w:t xml:space="preserve"> DP</w:t>
      </w:r>
      <w:r w:rsidRPr="005C565F">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5C565F">
        <w:rPr>
          <w:rFonts w:eastAsia="Times New Roman" w:cstheme="minorHAnsi"/>
          <w:sz w:val="24"/>
          <w:szCs w:val="24"/>
          <w:lang w:eastAsia="lt-LT"/>
        </w:rPr>
        <w:t>Darbo projektas gali būti pateiktas kaip vientisas dokumentas vienu metu arba atskirais sprendiniais</w:t>
      </w:r>
      <w:r w:rsidR="002125B1" w:rsidRPr="005C565F">
        <w:rPr>
          <w:rFonts w:eastAsia="Times New Roman" w:cstheme="minorHAnsi"/>
          <w:sz w:val="24"/>
          <w:szCs w:val="24"/>
          <w:lang w:eastAsia="lt-LT"/>
        </w:rPr>
        <w:t xml:space="preserve"> (dalimis)</w:t>
      </w:r>
      <w:r w:rsidRPr="005C565F">
        <w:rPr>
          <w:rFonts w:eastAsia="Times New Roman" w:cstheme="minorHAnsi"/>
          <w:sz w:val="24"/>
          <w:szCs w:val="24"/>
          <w:lang w:eastAsia="lt-LT"/>
        </w:rPr>
        <w:t xml:space="preserve"> skirtingu laiku statybos metu pagal Užsakovo, Rangovo ir Statinio statybos techninės priežiūros vadovo suderintą kalendorinį grafiką.</w:t>
      </w:r>
    </w:p>
    <w:p w14:paraId="64266884" w14:textId="77777777" w:rsidR="00852F91" w:rsidRPr="005C565F" w:rsidRDefault="00852F91" w:rsidP="00776F21">
      <w:pPr>
        <w:tabs>
          <w:tab w:val="left" w:pos="1134"/>
        </w:tabs>
        <w:ind w:firstLine="851"/>
        <w:jc w:val="both"/>
        <w:rPr>
          <w:rFonts w:eastAsia="Times New Roman" w:cstheme="minorHAnsi"/>
          <w:b/>
          <w:sz w:val="24"/>
          <w:szCs w:val="24"/>
        </w:rPr>
      </w:pPr>
      <w:r w:rsidRPr="005C565F">
        <w:rPr>
          <w:rFonts w:eastAsia="Times New Roman" w:cstheme="minorHAnsi"/>
          <w:sz w:val="24"/>
          <w:szCs w:val="24"/>
        </w:rPr>
        <w:lastRenderedPageBreak/>
        <w:t>1.1</w:t>
      </w:r>
      <w:r w:rsidR="0075675F" w:rsidRPr="005C565F">
        <w:rPr>
          <w:rFonts w:eastAsia="Times New Roman" w:cstheme="minorHAnsi"/>
          <w:sz w:val="24"/>
          <w:szCs w:val="24"/>
        </w:rPr>
        <w:t>6</w:t>
      </w:r>
      <w:r w:rsidRPr="005C565F">
        <w:rPr>
          <w:rFonts w:eastAsia="Times New Roman" w:cstheme="minorHAnsi"/>
          <w:sz w:val="24"/>
          <w:szCs w:val="24"/>
        </w:rPr>
        <w:t xml:space="preserve">. </w:t>
      </w:r>
      <w:r w:rsidRPr="005C565F">
        <w:rPr>
          <w:rFonts w:eastAsia="Times New Roman" w:cstheme="minorHAnsi"/>
          <w:b/>
          <w:sz w:val="24"/>
          <w:szCs w:val="24"/>
        </w:rPr>
        <w:t>Rangovo įrenginiai</w:t>
      </w:r>
      <w:r w:rsidRPr="005C565F">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0848105"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Rangovo pasiūlymas</w:t>
      </w:r>
      <w:r w:rsidRPr="005C565F">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5C565F">
        <w:rPr>
          <w:rFonts w:eastAsia="Times New Roman" w:cstheme="minorHAnsi"/>
          <w:sz w:val="24"/>
          <w:szCs w:val="24"/>
        </w:rPr>
        <w:t xml:space="preserve">Darbų </w:t>
      </w:r>
      <w:r w:rsidRPr="005C565F">
        <w:rPr>
          <w:rFonts w:eastAsia="Times New Roman" w:cstheme="minorHAnsi"/>
          <w:sz w:val="24"/>
          <w:szCs w:val="24"/>
        </w:rPr>
        <w:t>pirkimo sąlygas, visuma.</w:t>
      </w:r>
    </w:p>
    <w:p w14:paraId="66567A53"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Rangovo personalas</w:t>
      </w:r>
      <w:r w:rsidRPr="005C565F">
        <w:rPr>
          <w:rFonts w:eastAsia="Times New Roman" w:cstheme="minorHAnsi"/>
          <w:sz w:val="24"/>
          <w:szCs w:val="24"/>
        </w:rPr>
        <w:t xml:space="preserve"> –</w:t>
      </w:r>
      <w:r w:rsidR="000275B6" w:rsidRPr="005C565F">
        <w:rPr>
          <w:rFonts w:eastAsia="Times New Roman" w:cstheme="minorHAnsi"/>
          <w:sz w:val="24"/>
          <w:szCs w:val="24"/>
        </w:rPr>
        <w:t xml:space="preserve"> Rangovo atstovas, Specialistai, kiti Rangovo ir Subrangovų darbuotojai, taip pat kiti Rangovo arba Subrangovų pasitelkti fiziniai asmenys, kurie tiesiogiai dalyvauja atliekant Darbus ir įgyvendinant kitas Rangovo teises bei pareigas pagal Sutartį.</w:t>
      </w:r>
      <w:r w:rsidRPr="005C565F">
        <w:rPr>
          <w:rFonts w:eastAsia="Times New Roman" w:cstheme="minorHAnsi"/>
          <w:sz w:val="24"/>
          <w:szCs w:val="24"/>
        </w:rPr>
        <w:t xml:space="preserve"> </w:t>
      </w:r>
    </w:p>
    <w:p w14:paraId="1E9FB65E"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1</w:t>
      </w:r>
      <w:r w:rsidR="0075675F" w:rsidRPr="005C565F">
        <w:rPr>
          <w:rFonts w:eastAsia="Times New Roman" w:cstheme="minorHAnsi"/>
          <w:sz w:val="24"/>
          <w:szCs w:val="24"/>
        </w:rPr>
        <w:t>9</w:t>
      </w:r>
      <w:r w:rsidRPr="005C565F">
        <w:rPr>
          <w:rFonts w:eastAsia="Times New Roman" w:cstheme="minorHAnsi"/>
          <w:sz w:val="24"/>
          <w:szCs w:val="24"/>
        </w:rPr>
        <w:t xml:space="preserve">. </w:t>
      </w:r>
      <w:r w:rsidRPr="005C565F">
        <w:rPr>
          <w:rFonts w:eastAsia="Times New Roman" w:cstheme="minorHAnsi"/>
          <w:b/>
          <w:sz w:val="24"/>
          <w:szCs w:val="24"/>
        </w:rPr>
        <w:t xml:space="preserve">Statinio statybos techninės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asmuo, kurį</w:t>
      </w:r>
      <w:r w:rsidRPr="005C565F">
        <w:rPr>
          <w:rFonts w:eastAsia="Times New Roman" w:cstheme="minorHAnsi"/>
          <w:bCs/>
          <w:sz w:val="24"/>
          <w:szCs w:val="24"/>
        </w:rPr>
        <w:t xml:space="preserve"> </w:t>
      </w:r>
      <w:r w:rsidRPr="005C565F">
        <w:rPr>
          <w:rFonts w:eastAsia="Times New Roman" w:cstheme="minorHAnsi"/>
          <w:sz w:val="24"/>
          <w:szCs w:val="24"/>
        </w:rPr>
        <w:t xml:space="preserve">Užsakovas samdo organizuoti statinio </w:t>
      </w:r>
      <w:r w:rsidR="00254B79"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 xml:space="preserve">techninę priežiūrą, kurios tikslas – kontroliuoti, ar statinys </w:t>
      </w:r>
      <w:r w:rsidR="00630432" w:rsidRPr="005C565F">
        <w:rPr>
          <w:rFonts w:eastAsia="Times New Roman" w:cstheme="minorHAnsi"/>
          <w:sz w:val="24"/>
          <w:szCs w:val="24"/>
        </w:rPr>
        <w:t xml:space="preserve">statomas </w:t>
      </w:r>
      <w:r w:rsidRPr="005C565F">
        <w:rPr>
          <w:rFonts w:eastAsia="Times New Roman" w:cstheme="minorHAnsi"/>
          <w:sz w:val="24"/>
          <w:szCs w:val="24"/>
        </w:rPr>
        <w:t xml:space="preserve">pagal Projektą, ar </w:t>
      </w:r>
      <w:r w:rsidR="00EB1045"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5C565F">
        <w:rPr>
          <w:rFonts w:eastAsia="Times New Roman" w:cstheme="minorHAnsi"/>
          <w:sz w:val="24"/>
          <w:szCs w:val="24"/>
        </w:rPr>
        <w:t>.</w:t>
      </w:r>
    </w:p>
    <w:p w14:paraId="7024036C" w14:textId="77777777" w:rsidR="00241713"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75675F" w:rsidRPr="005C565F">
        <w:rPr>
          <w:rFonts w:eastAsia="Times New Roman" w:cstheme="minorHAnsi"/>
          <w:sz w:val="24"/>
          <w:szCs w:val="24"/>
        </w:rPr>
        <w:t>20</w:t>
      </w:r>
      <w:r w:rsidRPr="005C565F">
        <w:rPr>
          <w:rFonts w:eastAsia="Times New Roman" w:cstheme="minorHAnsi"/>
          <w:sz w:val="24"/>
          <w:szCs w:val="24"/>
        </w:rPr>
        <w:t xml:space="preserve">. </w:t>
      </w:r>
      <w:r w:rsidRPr="005C565F">
        <w:rPr>
          <w:rFonts w:eastAsia="Times New Roman" w:cstheme="minorHAnsi"/>
          <w:b/>
          <w:sz w:val="24"/>
          <w:szCs w:val="24"/>
        </w:rPr>
        <w:t xml:space="preserve">Statinio Projekto vykdymo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architektas, statybos inžinierius, vadovaujantis Techninio</w:t>
      </w:r>
      <w:r w:rsidR="008D69C7" w:rsidRPr="005C565F">
        <w:rPr>
          <w:rFonts w:eastAsia="Times New Roman" w:cstheme="minorHAnsi"/>
          <w:sz w:val="24"/>
          <w:szCs w:val="24"/>
        </w:rPr>
        <w:t xml:space="preserve"> </w:t>
      </w:r>
      <w:r w:rsidRPr="005C565F">
        <w:rPr>
          <w:rFonts w:eastAsia="Times New Roman" w:cstheme="minorHAnsi"/>
          <w:sz w:val="24"/>
          <w:szCs w:val="24"/>
        </w:rPr>
        <w:t>projekto dalių vykdymo priežiūros vadovams ir prižiūrintis Techninio projekto sprendinių į</w:t>
      </w:r>
      <w:r w:rsidR="00241713" w:rsidRPr="005C565F">
        <w:rPr>
          <w:rFonts w:eastAsia="Times New Roman" w:cstheme="minorHAnsi"/>
          <w:sz w:val="24"/>
          <w:szCs w:val="24"/>
        </w:rPr>
        <w:t>gyvendinimą Darbų vykdymo metu.</w:t>
      </w:r>
    </w:p>
    <w:p w14:paraId="30A426D1" w14:textId="38B5DECF" w:rsidR="009B1D8D" w:rsidRPr="005C565F" w:rsidRDefault="00E33CAD" w:rsidP="009B1D8D">
      <w:pPr>
        <w:ind w:firstLine="851"/>
        <w:jc w:val="both"/>
        <w:rPr>
          <w:rFonts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2</w:t>
      </w:r>
      <w:r w:rsidR="0075675F"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Statybos darbų pradžia</w:t>
      </w:r>
      <w:r w:rsidRPr="005C565F">
        <w:rPr>
          <w:rFonts w:eastAsia="Times New Roman" w:cstheme="minorHAnsi"/>
          <w:sz w:val="24"/>
          <w:szCs w:val="24"/>
        </w:rPr>
        <w:t xml:space="preserve"> – </w:t>
      </w:r>
      <w:r w:rsidR="00181AB0" w:rsidRPr="005C565F">
        <w:rPr>
          <w:rFonts w:eastAsia="Times New Roman" w:cstheme="minorHAnsi"/>
          <w:bCs/>
          <w:sz w:val="24"/>
          <w:szCs w:val="24"/>
        </w:rPr>
        <w:t xml:space="preserve">po </w:t>
      </w:r>
      <w:r w:rsidR="00652E62" w:rsidRPr="005C565F">
        <w:rPr>
          <w:rFonts w:eastAsia="Times New Roman" w:cstheme="minorHAnsi"/>
          <w:bCs/>
          <w:sz w:val="24"/>
          <w:szCs w:val="24"/>
        </w:rPr>
        <w:t xml:space="preserve">Rangovo </w:t>
      </w:r>
      <w:r w:rsidR="00181AB0" w:rsidRPr="005C565F">
        <w:rPr>
          <w:rFonts w:eastAsia="Times New Roman" w:cstheme="minorHAnsi"/>
          <w:bCs/>
          <w:sz w:val="24"/>
          <w:szCs w:val="24"/>
        </w:rPr>
        <w:t>pranešimo apie statybos pradžią užregistravimo Lietuvos Respublikos statybos leidimų ir statybos valstybinės priežiūros informacinėje sistemoje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(toliau – IS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Rangovui priėmus iš statytojo (Užsakovo) statybvietę, į statybos darbų žurnalą įrašyta diena, kai Rangovas pradeda vykdyti bet kuriuos statybos darbus.</w:t>
      </w:r>
    </w:p>
    <w:p w14:paraId="2471FF03" w14:textId="77777777" w:rsidR="00372779" w:rsidRPr="005C565F" w:rsidRDefault="00566F0C" w:rsidP="00776F21">
      <w:pPr>
        <w:tabs>
          <w:tab w:val="left" w:pos="1134"/>
        </w:tabs>
        <w:ind w:firstLine="851"/>
        <w:jc w:val="both"/>
        <w:rPr>
          <w:rFonts w:cstheme="minorHAnsi"/>
          <w:sz w:val="24"/>
          <w:szCs w:val="24"/>
        </w:rPr>
      </w:pPr>
      <w:r w:rsidRPr="005C565F">
        <w:rPr>
          <w:rFonts w:eastAsia="Times New Roman" w:cstheme="minorHAnsi"/>
          <w:sz w:val="24"/>
          <w:szCs w:val="24"/>
        </w:rPr>
        <w:t>1.</w:t>
      </w:r>
      <w:r w:rsidR="00A0644A" w:rsidRPr="005C565F">
        <w:rPr>
          <w:rFonts w:eastAsia="Times New Roman" w:cstheme="minorHAnsi"/>
          <w:sz w:val="24"/>
          <w:szCs w:val="24"/>
        </w:rPr>
        <w:t>2</w:t>
      </w:r>
      <w:r w:rsidR="0075675F" w:rsidRPr="005C565F">
        <w:rPr>
          <w:rFonts w:eastAsia="Times New Roman" w:cstheme="minorHAnsi"/>
          <w:sz w:val="24"/>
          <w:szCs w:val="24"/>
        </w:rPr>
        <w:t>2</w:t>
      </w:r>
      <w:r w:rsidRPr="005C565F">
        <w:rPr>
          <w:rFonts w:eastAsia="Times New Roman" w:cstheme="minorHAnsi"/>
          <w:sz w:val="24"/>
          <w:szCs w:val="24"/>
        </w:rPr>
        <w:t>.</w:t>
      </w:r>
      <w:r w:rsidRPr="005C565F">
        <w:rPr>
          <w:rFonts w:eastAsia="Times New Roman" w:cstheme="minorHAnsi"/>
          <w:bCs/>
          <w:sz w:val="24"/>
          <w:szCs w:val="24"/>
        </w:rPr>
        <w:t xml:space="preserve"> </w:t>
      </w:r>
      <w:r w:rsidR="00852F91" w:rsidRPr="005C565F">
        <w:rPr>
          <w:rFonts w:eastAsia="Times New Roman" w:cstheme="minorHAnsi"/>
          <w:b/>
          <w:sz w:val="24"/>
          <w:szCs w:val="24"/>
        </w:rPr>
        <w:t xml:space="preserve">Statybos užbaigimo dokumentas </w:t>
      </w:r>
      <w:r w:rsidR="00852F91" w:rsidRPr="005C565F">
        <w:rPr>
          <w:rFonts w:eastAsia="Times New Roman" w:cstheme="minorHAnsi"/>
          <w:sz w:val="24"/>
          <w:szCs w:val="24"/>
        </w:rPr>
        <w:t>–</w:t>
      </w:r>
      <w:r w:rsidR="00852F91" w:rsidRPr="005C565F">
        <w:rPr>
          <w:rFonts w:eastAsia="Times New Roman" w:cstheme="minorHAnsi"/>
          <w:b/>
          <w:sz w:val="24"/>
          <w:szCs w:val="24"/>
        </w:rPr>
        <w:t xml:space="preserve"> </w:t>
      </w:r>
      <w:r w:rsidR="00A84BDA" w:rsidRPr="005C565F">
        <w:rPr>
          <w:rFonts w:eastAsia="Times New Roman" w:cstheme="minorHAnsi"/>
          <w:color w:val="000000" w:themeColor="text1"/>
          <w:sz w:val="24"/>
          <w:szCs w:val="24"/>
        </w:rPr>
        <w:t>statybos techninio reglamento</w:t>
      </w:r>
      <w:r w:rsidR="00A84BDA" w:rsidRPr="005C565F">
        <w:rPr>
          <w:rFonts w:cstheme="minorHAnsi"/>
          <w:color w:val="000000" w:themeColor="text1"/>
          <w:sz w:val="24"/>
          <w:szCs w:val="24"/>
        </w:rPr>
        <w:t xml:space="preserve"> </w:t>
      </w:r>
      <w:r w:rsidR="00372779" w:rsidRPr="005C565F">
        <w:rPr>
          <w:rFonts w:cstheme="minorHAnsi"/>
          <w:color w:val="000000" w:themeColor="text1"/>
          <w:sz w:val="24"/>
          <w:szCs w:val="24"/>
        </w:rPr>
        <w:t>STR</w:t>
      </w:r>
      <w:r w:rsidR="00F400F9" w:rsidRPr="005C565F">
        <w:rPr>
          <w:rFonts w:cstheme="minorHAnsi"/>
          <w:color w:val="000000" w:themeColor="text1"/>
          <w:sz w:val="24"/>
          <w:szCs w:val="24"/>
        </w:rPr>
        <w:t> </w:t>
      </w:r>
      <w:r w:rsidR="00372779" w:rsidRPr="005C565F">
        <w:rPr>
          <w:rFonts w:cstheme="minorHAnsi"/>
          <w:color w:val="000000" w:themeColor="text1"/>
          <w:sz w:val="24"/>
          <w:szCs w:val="24"/>
        </w:rPr>
        <w:t xml:space="preserve">1.05.01:2017 </w:t>
      </w:r>
      <w:r w:rsidR="00A84BDA" w:rsidRPr="005C565F">
        <w:rPr>
          <w:rFonts w:cstheme="minorHAnsi"/>
          <w:color w:val="000000" w:themeColor="text1"/>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372779" w:rsidRPr="005C565F">
        <w:rPr>
          <w:rFonts w:cstheme="minorHAnsi"/>
          <w:color w:val="000000" w:themeColor="text1"/>
          <w:sz w:val="24"/>
          <w:szCs w:val="24"/>
        </w:rPr>
        <w:t xml:space="preserve"> </w:t>
      </w:r>
      <w:r w:rsidR="00372779" w:rsidRPr="005C565F">
        <w:rPr>
          <w:rFonts w:cstheme="minorHAnsi"/>
          <w:sz w:val="24"/>
          <w:szCs w:val="24"/>
        </w:rPr>
        <w:t xml:space="preserve">nustatyta tvarka </w:t>
      </w:r>
      <w:r w:rsidR="00EB1045" w:rsidRPr="005C565F">
        <w:rPr>
          <w:rFonts w:cstheme="minorHAnsi"/>
          <w:sz w:val="24"/>
          <w:szCs w:val="24"/>
        </w:rPr>
        <w:t>surašytas</w:t>
      </w:r>
      <w:r w:rsidR="004D19B7" w:rsidRPr="005C565F">
        <w:rPr>
          <w:rFonts w:cstheme="minorHAnsi"/>
          <w:sz w:val="24"/>
          <w:szCs w:val="24"/>
        </w:rPr>
        <w:t xml:space="preserve"> ir</w:t>
      </w:r>
      <w:r w:rsidR="00EB1045" w:rsidRPr="005C565F">
        <w:rPr>
          <w:rFonts w:cstheme="minorHAnsi"/>
          <w:sz w:val="24"/>
          <w:szCs w:val="24"/>
        </w:rPr>
        <w:t xml:space="preserve"> el. parašais pasirašytas elektroninis dokumentas (S</w:t>
      </w:r>
      <w:r w:rsidR="00372779" w:rsidRPr="005C565F">
        <w:rPr>
          <w:rFonts w:cstheme="minorHAnsi"/>
          <w:sz w:val="24"/>
          <w:szCs w:val="24"/>
        </w:rPr>
        <w:t>tatybos užbaigimo aktas</w:t>
      </w:r>
      <w:r w:rsidR="00490FBA" w:rsidRPr="005C565F">
        <w:rPr>
          <w:rFonts w:cstheme="minorHAnsi"/>
          <w:sz w:val="24"/>
          <w:szCs w:val="24"/>
        </w:rPr>
        <w:t xml:space="preserve"> arba deklaracija apie statybos užbaigimą</w:t>
      </w:r>
      <w:r w:rsidR="00EB1045" w:rsidRPr="005C565F">
        <w:rPr>
          <w:rFonts w:cstheme="minorHAnsi"/>
          <w:sz w:val="24"/>
          <w:szCs w:val="24"/>
        </w:rPr>
        <w:t xml:space="preserve">), patvirtinantis, kad statinys </w:t>
      </w:r>
      <w:r w:rsidR="00F56BCC" w:rsidRPr="005C565F">
        <w:rPr>
          <w:rFonts w:cstheme="minorHAnsi"/>
          <w:sz w:val="24"/>
          <w:szCs w:val="24"/>
        </w:rPr>
        <w:t xml:space="preserve">pastatytas </w:t>
      </w:r>
      <w:r w:rsidR="00EB1045" w:rsidRPr="005C565F">
        <w:rPr>
          <w:rFonts w:cstheme="minorHAnsi"/>
          <w:sz w:val="24"/>
          <w:szCs w:val="24"/>
        </w:rPr>
        <w:t>pagal Projekto sprendinius.</w:t>
      </w:r>
    </w:p>
    <w:p w14:paraId="4450DCD2" w14:textId="125FE867" w:rsidR="00C569E1" w:rsidRPr="005C565F" w:rsidRDefault="00566F0C"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Šis dokumentas laikomas galiojančiu, kai jis užregistruojamas</w:t>
      </w:r>
      <w:r w:rsidR="00C569E1" w:rsidRPr="005C565F">
        <w:rPr>
          <w:rFonts w:eastAsia="Times New Roman" w:cstheme="minorHAnsi"/>
          <w:sz w:val="24"/>
          <w:szCs w:val="24"/>
        </w:rPr>
        <w:t xml:space="preserve"> IS „</w:t>
      </w:r>
      <w:proofErr w:type="spellStart"/>
      <w:r w:rsidR="00C569E1" w:rsidRPr="005C565F">
        <w:rPr>
          <w:rFonts w:eastAsia="Times New Roman" w:cstheme="minorHAnsi"/>
          <w:sz w:val="24"/>
          <w:szCs w:val="24"/>
        </w:rPr>
        <w:t>Infostatyba</w:t>
      </w:r>
      <w:proofErr w:type="spellEnd"/>
      <w:r w:rsidR="00C569E1" w:rsidRPr="005C565F">
        <w:rPr>
          <w:rFonts w:eastAsia="Times New Roman" w:cstheme="minorHAnsi"/>
          <w:sz w:val="24"/>
          <w:szCs w:val="24"/>
        </w:rPr>
        <w:t>“.</w:t>
      </w:r>
    </w:p>
    <w:p w14:paraId="6D34501C" w14:textId="1C1B2244"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Statybos užbaigimo terminas</w:t>
      </w:r>
      <w:r w:rsidRPr="005C565F">
        <w:rPr>
          <w:rFonts w:eastAsia="Times New Roman" w:cstheme="minorHAnsi"/>
          <w:sz w:val="24"/>
          <w:szCs w:val="24"/>
        </w:rPr>
        <w:t xml:space="preserve"> – laikas, skaičiuojamas dienomis nuo Darbų perdavimo ir priėmimo akto datos iki užbaigiama statinio</w:t>
      </w:r>
      <w:r w:rsidR="001D1481" w:rsidRPr="005C565F">
        <w:rPr>
          <w:rFonts w:eastAsia="Times New Roman" w:cstheme="minorHAnsi"/>
          <w:sz w:val="24"/>
          <w:szCs w:val="24"/>
        </w:rPr>
        <w:t xml:space="preserve"> </w:t>
      </w:r>
      <w:r w:rsidR="00F56BCC" w:rsidRPr="005C565F">
        <w:rPr>
          <w:rFonts w:eastAsia="Times New Roman" w:cstheme="minorHAnsi"/>
          <w:sz w:val="24"/>
          <w:szCs w:val="24"/>
        </w:rPr>
        <w:t>statyba</w:t>
      </w:r>
      <w:r w:rsidR="00F332D5" w:rsidRPr="005C565F">
        <w:rPr>
          <w:rFonts w:eastAsia="Times New Roman" w:cstheme="minorHAnsi"/>
          <w:sz w:val="24"/>
          <w:szCs w:val="24"/>
        </w:rPr>
        <w:t>,</w:t>
      </w:r>
      <w:r w:rsidRPr="005C565F">
        <w:rPr>
          <w:rFonts w:eastAsia="Times New Roman" w:cstheme="minorHAnsi"/>
          <w:sz w:val="24"/>
          <w:szCs w:val="24"/>
        </w:rPr>
        <w:t xml:space="preserve"> t. y. kai po Darbų perdavimo Užsakovui ištaisomi defektai (jei reikia), atliekamos statybos užbaigimo procedūros ir Statybos užbaigimo </w:t>
      </w:r>
      <w:r w:rsidR="00A84BDA" w:rsidRPr="005C565F">
        <w:rPr>
          <w:rFonts w:eastAsia="Times New Roman" w:cstheme="minorHAnsi"/>
          <w:sz w:val="24"/>
          <w:szCs w:val="24"/>
        </w:rPr>
        <w:t>dokumentas</w:t>
      </w:r>
      <w:r w:rsidR="005E33C4" w:rsidRPr="005C565F">
        <w:rPr>
          <w:rFonts w:eastAsia="Times New Roman" w:cstheme="minorHAnsi"/>
          <w:sz w:val="24"/>
          <w:szCs w:val="24"/>
        </w:rPr>
        <w:t xml:space="preserve"> užregistruojamas IS „</w:t>
      </w:r>
      <w:proofErr w:type="spellStart"/>
      <w:r w:rsidR="005E33C4" w:rsidRPr="005C565F">
        <w:rPr>
          <w:rFonts w:eastAsia="Times New Roman" w:cstheme="minorHAnsi"/>
          <w:sz w:val="24"/>
          <w:szCs w:val="24"/>
        </w:rPr>
        <w:t>Infostatyba</w:t>
      </w:r>
      <w:proofErr w:type="spellEnd"/>
      <w:r w:rsidR="005E33C4" w:rsidRPr="005C565F">
        <w:rPr>
          <w:rFonts w:eastAsia="Times New Roman" w:cstheme="minorHAnsi"/>
          <w:sz w:val="24"/>
          <w:szCs w:val="24"/>
        </w:rPr>
        <w:t>“</w:t>
      </w:r>
      <w:r w:rsidRPr="005C565F">
        <w:rPr>
          <w:rFonts w:eastAsia="Times New Roman" w:cstheme="minorHAnsi"/>
          <w:sz w:val="24"/>
          <w:szCs w:val="24"/>
        </w:rPr>
        <w:t>.</w:t>
      </w:r>
    </w:p>
    <w:p w14:paraId="0AF22AA0"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4</w:t>
      </w:r>
      <w:r w:rsidRPr="005C565F">
        <w:rPr>
          <w:rFonts w:eastAsia="Times New Roman" w:cstheme="minorHAnsi"/>
          <w:sz w:val="24"/>
          <w:szCs w:val="24"/>
        </w:rPr>
        <w:t xml:space="preserve">. </w:t>
      </w:r>
      <w:r w:rsidRPr="005C565F">
        <w:rPr>
          <w:rFonts w:eastAsia="Times New Roman" w:cstheme="minorHAnsi"/>
          <w:b/>
          <w:sz w:val="24"/>
          <w:szCs w:val="24"/>
        </w:rPr>
        <w:t>Statybvietė</w:t>
      </w:r>
      <w:r w:rsidRPr="005C565F">
        <w:rPr>
          <w:rFonts w:eastAsia="Times New Roman" w:cstheme="minorHAnsi"/>
          <w:sz w:val="24"/>
          <w:szCs w:val="24"/>
        </w:rPr>
        <w:t xml:space="preserve"> – Darbų vykdymo vieta </w:t>
      </w:r>
      <w:r w:rsidR="00E201EA" w:rsidRPr="005C565F">
        <w:rPr>
          <w:rFonts w:eastAsia="Times New Roman" w:cstheme="minorHAnsi"/>
          <w:sz w:val="24"/>
          <w:szCs w:val="24"/>
        </w:rPr>
        <w:t>(</w:t>
      </w:r>
      <w:r w:rsidRPr="005C565F">
        <w:rPr>
          <w:rFonts w:eastAsia="Times New Roman" w:cstheme="minorHAnsi"/>
          <w:sz w:val="24"/>
          <w:szCs w:val="24"/>
        </w:rPr>
        <w:t>ar vietos</w:t>
      </w:r>
      <w:r w:rsidR="00E201EA" w:rsidRPr="005C565F">
        <w:rPr>
          <w:rFonts w:eastAsia="Times New Roman" w:cstheme="minorHAnsi"/>
          <w:sz w:val="24"/>
          <w:szCs w:val="24"/>
        </w:rPr>
        <w:t>)</w:t>
      </w:r>
      <w:r w:rsidRPr="005C565F">
        <w:rPr>
          <w:rFonts w:eastAsia="Times New Roman" w:cstheme="minorHAnsi"/>
          <w:sz w:val="24"/>
          <w:szCs w:val="24"/>
        </w:rPr>
        <w:t>, į kuri</w:t>
      </w:r>
      <w:r w:rsidR="00E201EA" w:rsidRPr="005C565F">
        <w:rPr>
          <w:rFonts w:eastAsia="Times New Roman" w:cstheme="minorHAnsi"/>
          <w:sz w:val="24"/>
          <w:szCs w:val="24"/>
        </w:rPr>
        <w:t>ą</w:t>
      </w:r>
      <w:r w:rsidRPr="005C565F">
        <w:rPr>
          <w:rFonts w:eastAsia="Times New Roman" w:cstheme="minorHAnsi"/>
          <w:sz w:val="24"/>
          <w:szCs w:val="24"/>
        </w:rPr>
        <w:t xml:space="preserve"> </w:t>
      </w:r>
      <w:r w:rsidR="00FB1E1B" w:rsidRPr="005C565F">
        <w:rPr>
          <w:rFonts w:eastAsia="Times New Roman" w:cstheme="minorHAnsi"/>
          <w:sz w:val="24"/>
          <w:szCs w:val="24"/>
        </w:rPr>
        <w:t>(-</w:t>
      </w:r>
      <w:proofErr w:type="spellStart"/>
      <w:r w:rsidR="00FB1E1B" w:rsidRPr="005C565F">
        <w:rPr>
          <w:rFonts w:eastAsia="Times New Roman" w:cstheme="minorHAnsi"/>
          <w:sz w:val="24"/>
          <w:szCs w:val="24"/>
        </w:rPr>
        <w:t>ias</w:t>
      </w:r>
      <w:proofErr w:type="spellEnd"/>
      <w:r w:rsidR="00FB1E1B" w:rsidRPr="005C565F">
        <w:rPr>
          <w:rFonts w:eastAsia="Times New Roman" w:cstheme="minorHAnsi"/>
          <w:sz w:val="24"/>
          <w:szCs w:val="24"/>
        </w:rPr>
        <w:t xml:space="preserve">) </w:t>
      </w:r>
      <w:r w:rsidRPr="005C565F">
        <w:rPr>
          <w:rFonts w:eastAsia="Times New Roman" w:cstheme="minorHAnsi"/>
          <w:sz w:val="24"/>
          <w:szCs w:val="24"/>
        </w:rPr>
        <w:t xml:space="preserve">turi būti pristatoma Įranga bei Medžiagos ir </w:t>
      </w:r>
      <w:r w:rsidR="00E201EA" w:rsidRPr="005C565F">
        <w:rPr>
          <w:rFonts w:eastAsia="Times New Roman" w:cstheme="minorHAnsi"/>
          <w:sz w:val="24"/>
          <w:szCs w:val="24"/>
        </w:rPr>
        <w:t xml:space="preserve">kurios </w:t>
      </w:r>
      <w:r w:rsidR="00BA34C0" w:rsidRPr="005C565F">
        <w:rPr>
          <w:rFonts w:eastAsia="Times New Roman" w:cstheme="minorHAnsi"/>
          <w:sz w:val="24"/>
          <w:szCs w:val="24"/>
        </w:rPr>
        <w:t>(-</w:t>
      </w:r>
      <w:proofErr w:type="spellStart"/>
      <w:r w:rsidR="00BA34C0" w:rsidRPr="005C565F">
        <w:rPr>
          <w:rFonts w:eastAsia="Times New Roman" w:cstheme="minorHAnsi"/>
          <w:sz w:val="24"/>
          <w:szCs w:val="24"/>
        </w:rPr>
        <w:t>ių</w:t>
      </w:r>
      <w:proofErr w:type="spellEnd"/>
      <w:r w:rsidR="00BA34C0" w:rsidRPr="005C565F">
        <w:rPr>
          <w:rFonts w:eastAsia="Times New Roman" w:cstheme="minorHAnsi"/>
          <w:sz w:val="24"/>
          <w:szCs w:val="24"/>
        </w:rPr>
        <w:t>)</w:t>
      </w:r>
      <w:r w:rsidR="00E03BF2" w:rsidRPr="005C565F">
        <w:rPr>
          <w:rFonts w:eastAsia="Times New Roman" w:cstheme="minorHAnsi"/>
          <w:sz w:val="24"/>
          <w:szCs w:val="24"/>
        </w:rPr>
        <w:t xml:space="preserve"> </w:t>
      </w:r>
      <w:r w:rsidRPr="005C565F">
        <w:rPr>
          <w:rFonts w:eastAsia="Times New Roman" w:cstheme="minorHAnsi"/>
          <w:sz w:val="24"/>
          <w:szCs w:val="24"/>
        </w:rPr>
        <w:t>ribos apibrėžiamos perduodant Rangovui Statybvietę ir jos valdymo teisę</w:t>
      </w:r>
      <w:r w:rsidR="002C093D" w:rsidRPr="005C565F">
        <w:rPr>
          <w:rFonts w:eastAsia="Times New Roman" w:cstheme="minorHAnsi"/>
          <w:sz w:val="24"/>
          <w:szCs w:val="24"/>
        </w:rPr>
        <w:t>,</w:t>
      </w:r>
      <w:r w:rsidRPr="005C565F">
        <w:rPr>
          <w:rFonts w:eastAsia="Times New Roman" w:cstheme="minorHAnsi"/>
          <w:sz w:val="24"/>
          <w:szCs w:val="24"/>
        </w:rPr>
        <w:t xml:space="preserve"> vadovaujantis Sutarties sąlygų 8 punktu. </w:t>
      </w:r>
    </w:p>
    <w:p w14:paraId="0759F7B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5</w:t>
      </w:r>
      <w:r w:rsidRPr="005C565F">
        <w:rPr>
          <w:rFonts w:eastAsia="Times New Roman" w:cstheme="minorHAnsi"/>
          <w:sz w:val="24"/>
          <w:szCs w:val="24"/>
        </w:rPr>
        <w:t xml:space="preserve">. </w:t>
      </w:r>
      <w:r w:rsidRPr="005C565F">
        <w:rPr>
          <w:rFonts w:eastAsia="Times New Roman" w:cstheme="minorHAnsi"/>
          <w:b/>
          <w:sz w:val="24"/>
          <w:szCs w:val="24"/>
        </w:rPr>
        <w:t>Subrangovas</w:t>
      </w:r>
      <w:r w:rsidRPr="005C565F">
        <w:rPr>
          <w:rFonts w:eastAsia="Times New Roman" w:cstheme="minorHAnsi"/>
          <w:sz w:val="24"/>
          <w:szCs w:val="24"/>
        </w:rPr>
        <w:t xml:space="preserve"> – asmuo, Rangovo pasiūlyme ir (ar) Sutartyje įvardytas kaip Subrangovas.</w:t>
      </w:r>
    </w:p>
    <w:p w14:paraId="21802AA7" w14:textId="09BC2A1B" w:rsidR="00B85606"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6</w:t>
      </w:r>
      <w:r w:rsidRPr="005C565F">
        <w:rPr>
          <w:rFonts w:eastAsia="Times New Roman" w:cstheme="minorHAnsi"/>
          <w:sz w:val="24"/>
          <w:szCs w:val="24"/>
        </w:rPr>
        <w:t xml:space="preserve">. </w:t>
      </w:r>
      <w:r w:rsidR="004D19B7" w:rsidRPr="005C565F">
        <w:rPr>
          <w:rFonts w:eastAsia="Times New Roman" w:cstheme="minorHAnsi"/>
          <w:b/>
          <w:sz w:val="24"/>
          <w:szCs w:val="24"/>
        </w:rPr>
        <w:t>Sutarties galiojimas.</w:t>
      </w:r>
      <w:r w:rsidR="004D19B7" w:rsidRPr="005C565F">
        <w:rPr>
          <w:rFonts w:eastAsia="Times New Roman" w:cstheme="minorHAnsi"/>
          <w:sz w:val="24"/>
          <w:szCs w:val="24"/>
        </w:rPr>
        <w:t xml:space="preserve"> </w:t>
      </w:r>
      <w:bookmarkStart w:id="0" w:name="_Hlk184739876"/>
      <w:r w:rsidR="00DA1404" w:rsidRPr="005C565F">
        <w:rPr>
          <w:rFonts w:eastAsia="Times New Roman" w:cstheme="minorHAnsi"/>
          <w:sz w:val="24"/>
          <w:szCs w:val="24"/>
        </w:rPr>
        <w:t>Sutartis įsigalioja abiem Sutarties Šalims pasirašius Sutartį (</w:t>
      </w:r>
      <w:r w:rsidR="00EB6B35" w:rsidRPr="005C565F">
        <w:rPr>
          <w:rFonts w:cstheme="minorHAnsi"/>
          <w:sz w:val="24"/>
          <w:szCs w:val="24"/>
        </w:rPr>
        <w:t>je</w:t>
      </w:r>
      <w:r w:rsidR="00DA1404" w:rsidRPr="005C565F">
        <w:rPr>
          <w:rFonts w:cstheme="minorHAnsi"/>
          <w:sz w:val="24"/>
          <w:szCs w:val="24"/>
        </w:rPr>
        <w:t>i sudaroma elektroninė Sutartis –</w:t>
      </w:r>
      <w:r w:rsidR="00EB6B35" w:rsidRPr="005C565F">
        <w:rPr>
          <w:rFonts w:cstheme="minorHAnsi"/>
          <w:sz w:val="24"/>
          <w:szCs w:val="24"/>
        </w:rPr>
        <w:t xml:space="preserve"> </w:t>
      </w:r>
      <w:r w:rsidR="00DA1404" w:rsidRPr="005C565F">
        <w:rPr>
          <w:rFonts w:cstheme="minorHAnsi"/>
          <w:sz w:val="24"/>
          <w:szCs w:val="24"/>
        </w:rPr>
        <w:t xml:space="preserve">Sutarties </w:t>
      </w:r>
      <w:r w:rsidR="00EB6B35" w:rsidRPr="005C565F">
        <w:rPr>
          <w:rFonts w:cstheme="minorHAnsi"/>
          <w:sz w:val="24"/>
          <w:szCs w:val="24"/>
        </w:rPr>
        <w:t>Š</w:t>
      </w:r>
      <w:r w:rsidR="00DA1404" w:rsidRPr="005C565F">
        <w:rPr>
          <w:rFonts w:cstheme="minorHAnsi"/>
          <w:sz w:val="24"/>
          <w:szCs w:val="24"/>
        </w:rPr>
        <w:t>alys ją pasirašo kvalifikuotais elektroniniais parašais</w:t>
      </w:r>
      <w:r w:rsidR="00DA1404" w:rsidRPr="005C565F">
        <w:rPr>
          <w:rFonts w:eastAsia="Times New Roman" w:cstheme="minorHAnsi"/>
          <w:sz w:val="24"/>
          <w:szCs w:val="24"/>
        </w:rPr>
        <w:t xml:space="preserve">, </w:t>
      </w:r>
      <w:r w:rsidR="00EB6B35" w:rsidRPr="005C565F">
        <w:rPr>
          <w:rFonts w:cstheme="minorHAnsi"/>
          <w:sz w:val="24"/>
          <w:szCs w:val="24"/>
        </w:rPr>
        <w:t>je</w:t>
      </w:r>
      <w:r w:rsidR="00DA1404" w:rsidRPr="005C565F">
        <w:rPr>
          <w:rFonts w:cstheme="minorHAnsi"/>
          <w:sz w:val="24"/>
          <w:szCs w:val="24"/>
        </w:rPr>
        <w:t xml:space="preserve">i sudaroma popierinė Sutartis – Sutarties </w:t>
      </w:r>
      <w:r w:rsidR="00EB6B35" w:rsidRPr="005C565F">
        <w:rPr>
          <w:rFonts w:cstheme="minorHAnsi"/>
          <w:sz w:val="24"/>
          <w:szCs w:val="24"/>
        </w:rPr>
        <w:t>Š</w:t>
      </w:r>
      <w:r w:rsidR="00DA1404" w:rsidRPr="005C565F">
        <w:rPr>
          <w:rFonts w:cstheme="minorHAnsi"/>
          <w:sz w:val="24"/>
          <w:szCs w:val="24"/>
        </w:rPr>
        <w:t>alys ją pasirašo ir patvirtina antspaudais (jei antspaudus turėti privalo)</w:t>
      </w:r>
      <w:r w:rsidR="00B85606" w:rsidRPr="005C565F">
        <w:rPr>
          <w:rFonts w:eastAsia="Times New Roman" w:cstheme="minorHAnsi"/>
          <w:sz w:val="24"/>
          <w:szCs w:val="24"/>
        </w:rPr>
        <w:t xml:space="preserve"> ir</w:t>
      </w:r>
      <w:r w:rsidR="006A6762" w:rsidRPr="005C565F">
        <w:rPr>
          <w:rFonts w:eastAsia="Times New Roman" w:cstheme="minorHAnsi"/>
          <w:sz w:val="24"/>
          <w:szCs w:val="24"/>
        </w:rPr>
        <w:t xml:space="preserve"> </w:t>
      </w:r>
      <w:r w:rsidR="00DA1404" w:rsidRPr="005C565F">
        <w:rPr>
          <w:rFonts w:eastAsia="Times New Roman" w:cstheme="minorHAnsi"/>
          <w:sz w:val="24"/>
          <w:szCs w:val="24"/>
        </w:rPr>
        <w:t xml:space="preserve">Rangovui </w:t>
      </w:r>
      <w:r w:rsidR="00B85606" w:rsidRPr="005C565F">
        <w:rPr>
          <w:rFonts w:eastAsia="Times New Roman" w:cstheme="minorHAnsi"/>
          <w:sz w:val="24"/>
          <w:szCs w:val="24"/>
        </w:rPr>
        <w:t xml:space="preserve">per </w:t>
      </w:r>
      <w:r w:rsidR="00E773C9" w:rsidRPr="005C565F">
        <w:rPr>
          <w:rFonts w:eastAsia="Times New Roman" w:cstheme="minorHAnsi"/>
          <w:sz w:val="24"/>
          <w:szCs w:val="24"/>
        </w:rPr>
        <w:t>10</w:t>
      </w:r>
      <w:r w:rsidR="00B85606"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B85606" w:rsidRPr="005C565F">
        <w:rPr>
          <w:rFonts w:eastAsia="Times New Roman" w:cstheme="minorHAnsi"/>
          <w:sz w:val="24"/>
          <w:szCs w:val="24"/>
        </w:rPr>
        <w:t>dien</w:t>
      </w:r>
      <w:r w:rsidR="00E773C9" w:rsidRPr="005C565F">
        <w:rPr>
          <w:rFonts w:eastAsia="Times New Roman" w:cstheme="minorHAnsi"/>
          <w:sz w:val="24"/>
          <w:szCs w:val="24"/>
        </w:rPr>
        <w:t>ų</w:t>
      </w:r>
      <w:r w:rsidR="00B85606" w:rsidRPr="005C565F">
        <w:rPr>
          <w:rFonts w:eastAsia="Times New Roman" w:cstheme="minorHAnsi"/>
          <w:sz w:val="24"/>
          <w:szCs w:val="24"/>
        </w:rPr>
        <w:t xml:space="preserve"> nuo </w:t>
      </w:r>
      <w:r w:rsidR="006A6762" w:rsidRPr="005C565F">
        <w:rPr>
          <w:rFonts w:eastAsia="Times New Roman" w:cstheme="minorHAnsi"/>
          <w:sz w:val="24"/>
          <w:szCs w:val="24"/>
        </w:rPr>
        <w:t xml:space="preserve">Sutarties </w:t>
      </w:r>
      <w:r w:rsidR="00C62E91" w:rsidRPr="005C565F">
        <w:rPr>
          <w:rFonts w:eastAsia="Times New Roman" w:cstheme="minorHAnsi"/>
          <w:sz w:val="24"/>
          <w:szCs w:val="24"/>
        </w:rPr>
        <w:t>pasirašymo</w:t>
      </w:r>
      <w:r w:rsidR="006A6762" w:rsidRPr="005C565F">
        <w:rPr>
          <w:rFonts w:eastAsia="Times New Roman" w:cstheme="minorHAnsi"/>
          <w:sz w:val="24"/>
          <w:szCs w:val="24"/>
        </w:rPr>
        <w:t xml:space="preserve"> dienos </w:t>
      </w:r>
      <w:r w:rsidR="00DA1404" w:rsidRPr="005C565F">
        <w:rPr>
          <w:rFonts w:eastAsia="Times New Roman" w:cstheme="minorHAnsi"/>
          <w:sz w:val="24"/>
          <w:szCs w:val="24"/>
        </w:rPr>
        <w:lastRenderedPageBreak/>
        <w:t xml:space="preserve">pateikus </w:t>
      </w:r>
      <w:r w:rsidR="006A6762" w:rsidRPr="005C565F">
        <w:rPr>
          <w:rFonts w:eastAsia="Times New Roman" w:cstheme="minorHAnsi"/>
          <w:sz w:val="24"/>
          <w:szCs w:val="24"/>
        </w:rPr>
        <w:t xml:space="preserve">Užsakovui </w:t>
      </w:r>
      <w:r w:rsidR="00AE43E5" w:rsidRPr="005C565F">
        <w:rPr>
          <w:rFonts w:eastAsia="Times New Roman" w:cstheme="minorHAnsi"/>
          <w:sz w:val="24"/>
          <w:szCs w:val="24"/>
        </w:rPr>
        <w:t xml:space="preserve">Sutarties </w:t>
      </w:r>
      <w:r w:rsidR="00B85606" w:rsidRPr="005C565F">
        <w:rPr>
          <w:rFonts w:eastAsia="Times New Roman" w:cstheme="minorHAnsi"/>
          <w:sz w:val="24"/>
          <w:szCs w:val="24"/>
        </w:rPr>
        <w:t xml:space="preserve">7.11 papunktyje nurodyto dydžio Sutarties </w:t>
      </w:r>
      <w:r w:rsidR="006A6762" w:rsidRPr="005C565F">
        <w:rPr>
          <w:rFonts w:eastAsia="Times New Roman" w:cstheme="minorHAnsi"/>
          <w:sz w:val="24"/>
          <w:szCs w:val="24"/>
        </w:rPr>
        <w:t>įvykdymo užtikrinimą</w:t>
      </w:r>
      <w:r w:rsidR="00A84BDA" w:rsidRPr="005C565F">
        <w:rPr>
          <w:rFonts w:eastAsia="Times New Roman" w:cstheme="minorHAnsi"/>
          <w:sz w:val="24"/>
          <w:szCs w:val="24"/>
        </w:rPr>
        <w:t xml:space="preserve"> </w:t>
      </w:r>
      <w:r w:rsidR="00A84BDA" w:rsidRPr="005C565F">
        <w:rPr>
          <w:rFonts w:cstheme="minorHAnsi"/>
          <w:sz w:val="24"/>
          <w:szCs w:val="24"/>
        </w:rPr>
        <w:t>patvirtinantį dokumentą (toliau – Sutarties įvykdymo užtikrinimas)</w:t>
      </w:r>
      <w:r w:rsidR="00F94623">
        <w:rPr>
          <w:rFonts w:cstheme="minorHAnsi"/>
          <w:sz w:val="24"/>
          <w:szCs w:val="24"/>
        </w:rPr>
        <w:t xml:space="preserve"> </w:t>
      </w:r>
      <w:bookmarkStart w:id="1" w:name="_Hlk235023671"/>
      <w:r w:rsidR="00F94623">
        <w:rPr>
          <w:rFonts w:cstheme="minorHAnsi"/>
          <w:sz w:val="24"/>
          <w:szCs w:val="24"/>
        </w:rPr>
        <w:t>i</w:t>
      </w:r>
      <w:r w:rsidR="00F94623" w:rsidRPr="00A46D79">
        <w:rPr>
          <w:rFonts w:ascii="Calibri" w:hAnsi="Calibri" w:cs="Calibri"/>
          <w:sz w:val="24"/>
          <w:szCs w:val="24"/>
        </w:rPr>
        <w:t>r jo apmokėjimą patvirtinantį dokumentą (jeigu pateikiamas draudimo bendrovės išduotas Sutarties įvykdymo užtikrinimas)</w:t>
      </w:r>
      <w:bookmarkEnd w:id="1"/>
      <w:r w:rsidR="006A6762" w:rsidRPr="005C565F">
        <w:rPr>
          <w:rFonts w:eastAsia="Times New Roman" w:cstheme="minorHAnsi"/>
          <w:sz w:val="24"/>
          <w:szCs w:val="24"/>
        </w:rPr>
        <w:t xml:space="preserve">. </w:t>
      </w:r>
      <w:r w:rsidR="006B53DD" w:rsidRPr="005C565F">
        <w:rPr>
          <w:rFonts w:cstheme="minorHAnsi"/>
          <w:sz w:val="24"/>
          <w:szCs w:val="24"/>
        </w:rPr>
        <w:t xml:space="preserve">Atlikus šiuos veiksmus, </w:t>
      </w:r>
      <w:r w:rsidR="006B53DD" w:rsidRPr="005C565F">
        <w:rPr>
          <w:rFonts w:eastAsia="Times New Roman" w:cstheme="minorHAnsi"/>
          <w:sz w:val="24"/>
          <w:szCs w:val="24"/>
        </w:rPr>
        <w:t>Sutarties įsigaliojimo diena laikytina Sutarties įvykdymo užtikrinimo pateikimo Užsakovui diena.</w:t>
      </w:r>
    </w:p>
    <w:p w14:paraId="4CF10AFB" w14:textId="651C2182" w:rsidR="0037674B" w:rsidRPr="005C565F" w:rsidRDefault="00A84BDA" w:rsidP="00776F21">
      <w:pPr>
        <w:tabs>
          <w:tab w:val="left" w:pos="1134"/>
        </w:tabs>
        <w:ind w:firstLine="851"/>
        <w:jc w:val="both"/>
        <w:rPr>
          <w:rFonts w:eastAsia="Times New Roman" w:cstheme="minorHAnsi"/>
          <w:sz w:val="24"/>
          <w:szCs w:val="24"/>
        </w:rPr>
      </w:pPr>
      <w:bookmarkStart w:id="2" w:name="_Hlk235023704"/>
      <w:r w:rsidRPr="005C565F">
        <w:rPr>
          <w:rFonts w:cstheme="minorHAnsi"/>
          <w:sz w:val="24"/>
          <w:szCs w:val="24"/>
        </w:rPr>
        <w:t xml:space="preserve">Šalims nepasirašius Sutarties ir (arba) </w:t>
      </w:r>
      <w:r w:rsidR="0037674B" w:rsidRPr="005C565F">
        <w:rPr>
          <w:rFonts w:eastAsia="Times New Roman" w:cstheme="minorHAnsi"/>
          <w:sz w:val="24"/>
          <w:szCs w:val="24"/>
        </w:rPr>
        <w:t>Rangovui</w:t>
      </w:r>
      <w:r w:rsidR="006A6762" w:rsidRPr="005C565F">
        <w:rPr>
          <w:rFonts w:eastAsia="Times New Roman" w:cstheme="minorHAnsi"/>
          <w:sz w:val="24"/>
          <w:szCs w:val="24"/>
        </w:rPr>
        <w:t xml:space="preserve"> per </w:t>
      </w:r>
      <w:r w:rsidR="008E7BAA" w:rsidRPr="00933AEA">
        <w:rPr>
          <w:rFonts w:eastAsia="Times New Roman" w:cstheme="minorHAnsi"/>
          <w:sz w:val="24"/>
          <w:szCs w:val="24"/>
        </w:rPr>
        <w:t>10</w:t>
      </w:r>
      <w:r w:rsidR="006A6762"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6A6762" w:rsidRPr="005C565F">
        <w:rPr>
          <w:rFonts w:eastAsia="Times New Roman" w:cstheme="minorHAnsi"/>
          <w:sz w:val="24"/>
          <w:szCs w:val="24"/>
        </w:rPr>
        <w:t>dien</w:t>
      </w:r>
      <w:r w:rsidR="008E7BAA" w:rsidRPr="005C565F">
        <w:rPr>
          <w:rFonts w:eastAsia="Times New Roman" w:cstheme="minorHAnsi"/>
          <w:sz w:val="24"/>
          <w:szCs w:val="24"/>
        </w:rPr>
        <w:t>ų</w:t>
      </w:r>
      <w:r w:rsidR="006A6762" w:rsidRPr="005C565F">
        <w:rPr>
          <w:rFonts w:eastAsia="Times New Roman" w:cstheme="minorHAnsi"/>
          <w:sz w:val="24"/>
          <w:szCs w:val="24"/>
        </w:rPr>
        <w:t xml:space="preserve"> nuo </w:t>
      </w:r>
      <w:r w:rsidR="00C62E91" w:rsidRPr="005C565F">
        <w:rPr>
          <w:rFonts w:eastAsia="Times New Roman" w:cstheme="minorHAnsi"/>
          <w:sz w:val="24"/>
          <w:szCs w:val="24"/>
        </w:rPr>
        <w:t>Sutarties pasirašymo</w:t>
      </w:r>
      <w:r w:rsidR="0037674B" w:rsidRPr="005C565F">
        <w:rPr>
          <w:rFonts w:eastAsia="Times New Roman" w:cstheme="minorHAnsi"/>
          <w:sz w:val="24"/>
          <w:szCs w:val="24"/>
        </w:rPr>
        <w:t xml:space="preserve"> dienos nepateikus</w:t>
      </w:r>
      <w:r w:rsidR="006A6762" w:rsidRPr="005C565F">
        <w:rPr>
          <w:rFonts w:eastAsia="Times New Roman" w:cstheme="minorHAnsi"/>
          <w:sz w:val="24"/>
          <w:szCs w:val="24"/>
        </w:rPr>
        <w:t xml:space="preserve"> tinkamo Sutarties įvykdymo užtikrinimo</w:t>
      </w:r>
      <w:r w:rsidR="00F94623">
        <w:rPr>
          <w:rFonts w:eastAsia="Times New Roman" w:cstheme="minorHAnsi"/>
          <w:sz w:val="24"/>
          <w:szCs w:val="24"/>
        </w:rPr>
        <w:t xml:space="preserve"> </w:t>
      </w:r>
      <w:bookmarkStart w:id="3" w:name="_Hlk235023736"/>
      <w:r w:rsidR="00F94623" w:rsidRPr="00A46D79">
        <w:rPr>
          <w:rFonts w:ascii="Calibri" w:hAnsi="Calibri" w:cs="Calibri"/>
          <w:sz w:val="24"/>
          <w:szCs w:val="24"/>
        </w:rPr>
        <w:t>ir jo apmokėjimą patvirtinančio dokumento (jeigu pateikiamas draudimo bendrovės išduotas Sutarties įvykdymo užtikrinimas)</w:t>
      </w:r>
      <w:bookmarkEnd w:id="3"/>
      <w:r w:rsidR="006A6762" w:rsidRPr="005C565F">
        <w:rPr>
          <w:rFonts w:eastAsia="Times New Roman" w:cstheme="minorHAnsi"/>
          <w:sz w:val="24"/>
          <w:szCs w:val="24"/>
        </w:rPr>
        <w:t xml:space="preserve"> Užsakovui, Sutartis </w:t>
      </w:r>
      <w:r w:rsidR="0037674B" w:rsidRPr="005C565F">
        <w:rPr>
          <w:rFonts w:eastAsia="Times New Roman" w:cstheme="minorHAnsi"/>
          <w:sz w:val="24"/>
          <w:szCs w:val="24"/>
        </w:rPr>
        <w:t>neįsigalioja</w:t>
      </w:r>
      <w:r w:rsidR="006A6762" w:rsidRPr="005C565F">
        <w:rPr>
          <w:rFonts w:eastAsia="Times New Roman" w:cstheme="minorHAnsi"/>
          <w:sz w:val="24"/>
          <w:szCs w:val="24"/>
        </w:rPr>
        <w:t xml:space="preserve">. </w:t>
      </w:r>
    </w:p>
    <w:p w14:paraId="563F0F81" w14:textId="3C1BFA81" w:rsidR="00DA1404" w:rsidRPr="005C565F" w:rsidRDefault="006A6762"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Sutarčiai įsigaliojus, ji galioja iki visiško Sutartyje numatytų įsipareigojimų</w:t>
      </w:r>
      <w:r w:rsidR="00B46C13" w:rsidRPr="005C565F">
        <w:rPr>
          <w:rFonts w:eastAsia="Times New Roman" w:cstheme="minorHAnsi"/>
          <w:sz w:val="24"/>
          <w:szCs w:val="24"/>
        </w:rPr>
        <w:t xml:space="preserve"> įvykdymo, bet ne ilgiau kaip </w:t>
      </w:r>
      <w:r w:rsidR="008550B5" w:rsidRPr="005C565F">
        <w:rPr>
          <w:rFonts w:eastAsia="Times New Roman" w:cstheme="minorHAnsi"/>
          <w:sz w:val="24"/>
          <w:szCs w:val="24"/>
        </w:rPr>
        <w:t>2</w:t>
      </w:r>
      <w:r w:rsidR="00D406C3" w:rsidRPr="005C565F">
        <w:rPr>
          <w:rFonts w:eastAsia="Times New Roman" w:cstheme="minorHAnsi"/>
          <w:sz w:val="24"/>
          <w:szCs w:val="24"/>
        </w:rPr>
        <w:t>4</w:t>
      </w:r>
      <w:r w:rsidR="008918E1" w:rsidRPr="005C565F">
        <w:rPr>
          <w:rFonts w:eastAsia="Times New Roman" w:cstheme="minorHAnsi"/>
          <w:sz w:val="24"/>
          <w:szCs w:val="24"/>
        </w:rPr>
        <w:t xml:space="preserve"> </w:t>
      </w:r>
      <w:r w:rsidRPr="005C565F">
        <w:rPr>
          <w:rFonts w:eastAsia="Times New Roman" w:cstheme="minorHAnsi"/>
          <w:sz w:val="24"/>
          <w:szCs w:val="24"/>
        </w:rPr>
        <w:t>mėnes</w:t>
      </w:r>
      <w:r w:rsidR="00BF6B9E" w:rsidRPr="005C565F">
        <w:rPr>
          <w:rFonts w:eastAsia="Times New Roman" w:cstheme="minorHAnsi"/>
          <w:sz w:val="24"/>
          <w:szCs w:val="24"/>
        </w:rPr>
        <w:t>ius</w:t>
      </w:r>
      <w:r w:rsidRPr="005C565F">
        <w:rPr>
          <w:rFonts w:eastAsia="Times New Roman" w:cstheme="minorHAnsi"/>
          <w:sz w:val="24"/>
          <w:szCs w:val="24"/>
        </w:rPr>
        <w:t>, arba iki Sutarties nutraukimo. Sutarties galiojimo pasibaigimas neatleidžia Šalių nuo visiško Sutartimi prisiimtų įsipareigojimų įvykdymo.</w:t>
      </w:r>
      <w:bookmarkEnd w:id="0"/>
      <w:bookmarkEnd w:id="2"/>
    </w:p>
    <w:p w14:paraId="4C42BD47" w14:textId="77777777" w:rsidR="00DA1404" w:rsidRPr="005C565F" w:rsidRDefault="00DA1404" w:rsidP="00776F21">
      <w:pPr>
        <w:tabs>
          <w:tab w:val="left" w:pos="1134"/>
        </w:tabs>
        <w:ind w:firstLine="851"/>
        <w:jc w:val="both"/>
        <w:rPr>
          <w:rFonts w:cstheme="minorHAnsi"/>
          <w:sz w:val="24"/>
          <w:szCs w:val="24"/>
        </w:rPr>
      </w:pPr>
      <w:r w:rsidRPr="005C565F">
        <w:rPr>
          <w:rFonts w:cstheme="minorHAnsi"/>
          <w:sz w:val="24"/>
          <w:szCs w:val="24"/>
        </w:rPr>
        <w:t xml:space="preserve">Pasirašant popierinę Sutartį, ji sudaroma 2 (dviem) vienodos teisinės galios egzemplioriais, po vieną kiekvienai Šaliai. </w:t>
      </w:r>
    </w:p>
    <w:p w14:paraId="37641879" w14:textId="77777777" w:rsidR="0001675B" w:rsidRPr="005C565F" w:rsidRDefault="0001675B" w:rsidP="00776F21">
      <w:pPr>
        <w:ind w:firstLine="851"/>
        <w:jc w:val="both"/>
        <w:rPr>
          <w:rFonts w:cstheme="minorHAnsi"/>
          <w:sz w:val="24"/>
          <w:szCs w:val="24"/>
        </w:rPr>
      </w:pPr>
      <w:r w:rsidRPr="005C565F">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5C565F" w:rsidDel="00A31307">
        <w:rPr>
          <w:rFonts w:cstheme="minorHAnsi"/>
          <w:sz w:val="24"/>
          <w:szCs w:val="24"/>
        </w:rPr>
        <w:t xml:space="preserve"> </w:t>
      </w:r>
    </w:p>
    <w:p w14:paraId="160B9EF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Technini</w:t>
      </w:r>
      <w:r w:rsidR="002F10E9" w:rsidRPr="005C565F">
        <w:rPr>
          <w:rFonts w:eastAsia="Times New Roman" w:cstheme="minorHAnsi"/>
          <w:b/>
          <w:sz w:val="24"/>
          <w:szCs w:val="24"/>
        </w:rPr>
        <w:t>o</w:t>
      </w:r>
      <w:r w:rsidRPr="005C565F">
        <w:rPr>
          <w:rFonts w:eastAsia="Times New Roman" w:cstheme="minorHAnsi"/>
          <w:b/>
          <w:sz w:val="24"/>
          <w:szCs w:val="24"/>
        </w:rPr>
        <w:t xml:space="preserve"> projekt</w:t>
      </w:r>
      <w:r w:rsidR="002F10E9" w:rsidRPr="005C565F">
        <w:rPr>
          <w:rFonts w:eastAsia="Times New Roman" w:cstheme="minorHAnsi"/>
          <w:b/>
          <w:sz w:val="24"/>
          <w:szCs w:val="24"/>
        </w:rPr>
        <w:t>o</w:t>
      </w:r>
      <w:r w:rsidRPr="005C565F">
        <w:rPr>
          <w:rFonts w:eastAsia="Times New Roman" w:cstheme="minorHAnsi"/>
          <w:b/>
          <w:sz w:val="24"/>
          <w:szCs w:val="24"/>
        </w:rPr>
        <w:t xml:space="preserve"> klaida</w:t>
      </w:r>
      <w:r w:rsidRPr="005C565F">
        <w:rPr>
          <w:rFonts w:eastAsia="Times New Roman" w:cstheme="minorHAnsi"/>
          <w:sz w:val="24"/>
          <w:szCs w:val="24"/>
        </w:rPr>
        <w:t xml:space="preserve"> – Technini</w:t>
      </w:r>
      <w:r w:rsidR="002F10E9" w:rsidRPr="005C565F">
        <w:rPr>
          <w:rFonts w:eastAsia="Times New Roman" w:cstheme="minorHAnsi"/>
          <w:sz w:val="24"/>
          <w:szCs w:val="24"/>
        </w:rPr>
        <w:t>o</w:t>
      </w:r>
      <w:r w:rsidRPr="005C565F">
        <w:rPr>
          <w:rFonts w:eastAsia="Times New Roman" w:cstheme="minorHAnsi"/>
          <w:sz w:val="24"/>
          <w:szCs w:val="24"/>
        </w:rPr>
        <w:t xml:space="preserve"> projekt</w:t>
      </w:r>
      <w:r w:rsidR="002F10E9" w:rsidRPr="005C565F">
        <w:rPr>
          <w:rFonts w:eastAsia="Times New Roman" w:cstheme="minorHAnsi"/>
          <w:sz w:val="24"/>
          <w:szCs w:val="24"/>
        </w:rPr>
        <w:t>o</w:t>
      </w:r>
      <w:r w:rsidRPr="005C565F">
        <w:rPr>
          <w:rFonts w:eastAsia="Times New Roman" w:cstheme="minorHAnsi"/>
          <w:sz w:val="24"/>
          <w:szCs w:val="24"/>
        </w:rPr>
        <w:t xml:space="preserve"> (visų jo atskirų dalių ir dokumentų) sprendiniai (sprendinių visuma), kurių negalima įgyvendinti dėl šių priežasčių:</w:t>
      </w:r>
    </w:p>
    <w:p w14:paraId="56DE4EBC"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.1. atsižvelgiant į normatyvinių statybos techninių dokumentų ir normatyvinių statinio saugos ir paskirties dokumentų nuostatas; </w:t>
      </w:r>
    </w:p>
    <w:p w14:paraId="297F5671"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.2. nepažeidus kurio nors iš normatyvinių statybos techninių dokumentų ir normatyvinių statinio saugos ir paskirties dokumentų, kai abejojama dėl Sutarties sąlygų, tačiau </w:t>
      </w:r>
      <w:r w:rsidRPr="005C565F">
        <w:rPr>
          <w:rFonts w:eastAsia="Times New Roman" w:cstheme="minorHAnsi"/>
          <w:color w:val="000000" w:themeColor="text1"/>
          <w:sz w:val="24"/>
          <w:szCs w:val="24"/>
        </w:rPr>
        <w:t>įvertinus</w:t>
      </w:r>
      <w:r w:rsidRPr="005C565F">
        <w:rPr>
          <w:rFonts w:eastAsia="Times New Roman" w:cstheme="minorHAnsi"/>
          <w:color w:val="C00000"/>
          <w:sz w:val="24"/>
          <w:szCs w:val="24"/>
        </w:rPr>
        <w:t xml:space="preserve"> </w:t>
      </w:r>
      <w:r w:rsidRPr="005C565F">
        <w:rPr>
          <w:rFonts w:eastAsia="Times New Roman" w:cstheme="minorHAnsi"/>
          <w:color w:val="000000" w:themeColor="text1"/>
          <w:sz w:val="24"/>
          <w:szCs w:val="24"/>
        </w:rPr>
        <w:t xml:space="preserve">statybos techniniame reglamente STR 1.04.04:2017 „Statinio projektavimas, projekto ekspertizė“ </w:t>
      </w:r>
      <w:r w:rsidRPr="005C565F">
        <w:rPr>
          <w:rFonts w:eastAsia="Times New Roman" w:cstheme="minorHAnsi"/>
          <w:sz w:val="24"/>
          <w:szCs w:val="24"/>
        </w:rPr>
        <w:t>nustatytą dokumentų viršenybę dėl Techninio projekto dokumentų neatitikimų ar prieštaravimų.</w:t>
      </w:r>
    </w:p>
    <w:p w14:paraId="1524063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Užsakovo personalas</w:t>
      </w:r>
      <w:r w:rsidRPr="005C565F">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220F4BAB" w14:textId="77777777" w:rsidR="004771D2"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2</w:t>
      </w:r>
      <w:r w:rsidR="0075675F" w:rsidRPr="005C565F">
        <w:rPr>
          <w:rFonts w:eastAsia="Times New Roman" w:cstheme="minorHAnsi"/>
          <w:sz w:val="24"/>
          <w:szCs w:val="24"/>
        </w:rPr>
        <w:t>9</w:t>
      </w:r>
      <w:r w:rsidRPr="005C565F">
        <w:rPr>
          <w:rFonts w:eastAsia="Times New Roman" w:cstheme="minorHAnsi"/>
          <w:sz w:val="24"/>
          <w:szCs w:val="24"/>
        </w:rPr>
        <w:t>. Kitos vartojamos sąvokos</w:t>
      </w:r>
      <w:r w:rsidRPr="005C565F">
        <w:rPr>
          <w:rFonts w:eastAsia="Times New Roman" w:cstheme="minorHAnsi"/>
          <w:bCs/>
          <w:sz w:val="24"/>
          <w:szCs w:val="24"/>
        </w:rPr>
        <w:t xml:space="preserve"> atitinka sąvokas, vartojamas Lietuvos Respublikos civiliniame kodekse, Lietuvos Respublikos statybos įstatyme</w:t>
      </w:r>
      <w:r w:rsidR="002C093D" w:rsidRPr="005C565F">
        <w:rPr>
          <w:rFonts w:eastAsia="Times New Roman" w:cstheme="minorHAnsi"/>
          <w:bCs/>
          <w:sz w:val="24"/>
          <w:szCs w:val="24"/>
        </w:rPr>
        <w:t>,</w:t>
      </w:r>
      <w:r w:rsidRPr="005C565F">
        <w:rPr>
          <w:rFonts w:eastAsia="Times New Roman" w:cstheme="minorHAnsi"/>
          <w:bCs/>
          <w:sz w:val="24"/>
          <w:szCs w:val="24"/>
        </w:rPr>
        <w:t xml:space="preserve"> Lietuvos Respublikos viešųjų pirkimų įstatyme</w:t>
      </w:r>
      <w:r w:rsidR="00321C7E" w:rsidRPr="005C565F">
        <w:rPr>
          <w:rFonts w:eastAsia="Times New Roman" w:cstheme="minorHAnsi"/>
          <w:bCs/>
          <w:sz w:val="24"/>
          <w:szCs w:val="24"/>
        </w:rPr>
        <w:t xml:space="preserve"> (toliau – </w:t>
      </w:r>
      <w:r w:rsidR="00FB1E1B" w:rsidRPr="005C565F">
        <w:rPr>
          <w:rFonts w:eastAsia="Times New Roman" w:cstheme="minorHAnsi"/>
          <w:bCs/>
          <w:sz w:val="24"/>
          <w:szCs w:val="24"/>
        </w:rPr>
        <w:t>VPĮ</w:t>
      </w:r>
      <w:r w:rsidR="00321C7E" w:rsidRPr="005C565F">
        <w:rPr>
          <w:rFonts w:eastAsia="Times New Roman" w:cstheme="minorHAnsi"/>
          <w:bCs/>
          <w:sz w:val="24"/>
          <w:szCs w:val="24"/>
        </w:rPr>
        <w:t>)</w:t>
      </w:r>
      <w:r w:rsidRPr="005C565F">
        <w:rPr>
          <w:rFonts w:eastAsia="Times New Roman" w:cstheme="minorHAnsi"/>
          <w:bCs/>
          <w:sz w:val="24"/>
          <w:szCs w:val="24"/>
        </w:rPr>
        <w:t xml:space="preserve"> ir susijusiuose įstatymų įgyvendinamuosiuose teisės aktuose</w:t>
      </w:r>
      <w:r w:rsidRPr="005C565F">
        <w:rPr>
          <w:rFonts w:eastAsia="Times New Roman" w:cstheme="minorHAnsi"/>
          <w:sz w:val="24"/>
          <w:szCs w:val="24"/>
        </w:rPr>
        <w:t>.</w:t>
      </w:r>
    </w:p>
    <w:p w14:paraId="3FD690E0" w14:textId="77777777" w:rsidR="0087546D" w:rsidRPr="005C565F" w:rsidRDefault="0087546D" w:rsidP="00776F21">
      <w:pPr>
        <w:jc w:val="center"/>
        <w:rPr>
          <w:rFonts w:eastAsia="Times New Roman" w:cstheme="minorHAnsi"/>
          <w:b/>
          <w:sz w:val="24"/>
          <w:szCs w:val="24"/>
        </w:rPr>
      </w:pPr>
    </w:p>
    <w:p w14:paraId="2580AC3B" w14:textId="77777777" w:rsidR="00852F91" w:rsidRPr="005C565F" w:rsidRDefault="00852F91" w:rsidP="00776F21">
      <w:pPr>
        <w:jc w:val="center"/>
        <w:rPr>
          <w:rFonts w:eastAsia="Times New Roman" w:cstheme="minorHAnsi"/>
          <w:b/>
          <w:sz w:val="24"/>
          <w:szCs w:val="24"/>
        </w:rPr>
      </w:pPr>
      <w:bookmarkStart w:id="4" w:name="_Hlk222221165"/>
      <w:r w:rsidRPr="005C565F">
        <w:rPr>
          <w:rFonts w:eastAsia="Times New Roman" w:cstheme="minorHAnsi"/>
          <w:b/>
          <w:sz w:val="24"/>
          <w:szCs w:val="24"/>
        </w:rPr>
        <w:t>II SKYRIUS</w:t>
      </w:r>
    </w:p>
    <w:p w14:paraId="545C188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DALYKAS</w:t>
      </w:r>
    </w:p>
    <w:p w14:paraId="6C256BEC" w14:textId="77777777" w:rsidR="00852F91" w:rsidRPr="005C565F" w:rsidRDefault="00852F91" w:rsidP="00776F21">
      <w:pPr>
        <w:ind w:firstLine="851"/>
        <w:jc w:val="both"/>
        <w:rPr>
          <w:rFonts w:eastAsia="Times New Roman" w:cstheme="minorHAnsi"/>
          <w:sz w:val="24"/>
          <w:szCs w:val="24"/>
        </w:rPr>
      </w:pPr>
    </w:p>
    <w:p w14:paraId="72AA331E" w14:textId="510D9322" w:rsidR="00652C44" w:rsidRPr="005C565F" w:rsidRDefault="00F332D5" w:rsidP="0059664E">
      <w:pPr>
        <w:autoSpaceDE w:val="0"/>
        <w:autoSpaceDN w:val="0"/>
        <w:adjustRightInd w:val="0"/>
        <w:ind w:firstLine="851"/>
        <w:jc w:val="both"/>
        <w:rPr>
          <w:rFonts w:eastAsia="Times New Roman" w:cstheme="minorHAnsi"/>
          <w:sz w:val="24"/>
          <w:szCs w:val="24"/>
        </w:rPr>
      </w:pPr>
      <w:r w:rsidRPr="005C565F">
        <w:rPr>
          <w:rFonts w:eastAsia="Times New Roman" w:cstheme="minorHAnsi"/>
          <w:sz w:val="24"/>
          <w:szCs w:val="24"/>
        </w:rPr>
        <w:t xml:space="preserve">2. Rangovas įsipareigoja per Sutartyje nustatytus Darbų atlikimo ir Statybos užbaigimo terminus, </w:t>
      </w:r>
      <w:r w:rsidR="00DA1404" w:rsidRPr="005C565F">
        <w:rPr>
          <w:rFonts w:eastAsia="Times New Roman" w:cstheme="minorHAnsi"/>
          <w:sz w:val="24"/>
          <w:szCs w:val="24"/>
        </w:rPr>
        <w:t xml:space="preserve">laikydamasis Darbų vykdymo grafiko ir </w:t>
      </w:r>
      <w:r w:rsidRPr="005C565F">
        <w:rPr>
          <w:rFonts w:eastAsia="Times New Roman" w:cstheme="minorHAnsi"/>
          <w:sz w:val="24"/>
          <w:szCs w:val="24"/>
        </w:rPr>
        <w:t>Sutartyje nustatyt</w:t>
      </w:r>
      <w:r w:rsidR="003303B8" w:rsidRPr="005C565F">
        <w:rPr>
          <w:rFonts w:eastAsia="Times New Roman" w:cstheme="minorHAnsi"/>
          <w:sz w:val="24"/>
          <w:szCs w:val="24"/>
        </w:rPr>
        <w:t>ų</w:t>
      </w:r>
      <w:r w:rsidRPr="005C565F">
        <w:rPr>
          <w:rFonts w:eastAsia="Times New Roman" w:cstheme="minorHAnsi"/>
          <w:sz w:val="24"/>
          <w:szCs w:val="24"/>
        </w:rPr>
        <w:t xml:space="preserve"> sąlyg</w:t>
      </w:r>
      <w:r w:rsidR="003303B8" w:rsidRPr="005C565F">
        <w:rPr>
          <w:rFonts w:eastAsia="Times New Roman" w:cstheme="minorHAnsi"/>
          <w:sz w:val="24"/>
          <w:szCs w:val="24"/>
        </w:rPr>
        <w:t>ų,</w:t>
      </w:r>
      <w:r w:rsidRPr="005C565F">
        <w:rPr>
          <w:rFonts w:eastAsia="Times New Roman" w:cstheme="minorHAnsi"/>
          <w:sz w:val="24"/>
          <w:szCs w:val="24"/>
        </w:rPr>
        <w:t xml:space="preserve"> atlikti, perduoti ir užbaigti </w:t>
      </w:r>
      <w:r w:rsidR="00994ED7" w:rsidRPr="005C565F">
        <w:rPr>
          <w:rFonts w:cstheme="minorHAnsi"/>
          <w:sz w:val="24"/>
          <w:szCs w:val="24"/>
        </w:rPr>
        <w:t>Sąjungos aikštės</w:t>
      </w:r>
      <w:r w:rsidR="006B53DD" w:rsidRPr="005C565F">
        <w:rPr>
          <w:rFonts w:cstheme="minorHAnsi"/>
          <w:sz w:val="24"/>
          <w:szCs w:val="24"/>
        </w:rPr>
        <w:t xml:space="preserve"> </w:t>
      </w:r>
      <w:r w:rsidR="007A368B" w:rsidRPr="005C565F">
        <w:rPr>
          <w:rFonts w:cstheme="minorHAnsi"/>
          <w:sz w:val="24"/>
          <w:szCs w:val="24"/>
        </w:rPr>
        <w:t>sutvarkymo</w:t>
      </w:r>
      <w:r w:rsidR="004D243B" w:rsidRPr="005C565F">
        <w:rPr>
          <w:rFonts w:cstheme="minorHAnsi"/>
          <w:sz w:val="24"/>
          <w:szCs w:val="24"/>
        </w:rPr>
        <w:t xml:space="preserve"> –</w:t>
      </w:r>
      <w:r w:rsidR="007A368B" w:rsidRPr="005C565F">
        <w:rPr>
          <w:rFonts w:cstheme="minorHAnsi"/>
          <w:sz w:val="24"/>
          <w:szCs w:val="24"/>
        </w:rPr>
        <w:t xml:space="preserve"> </w:t>
      </w:r>
      <w:r w:rsidR="00994ED7" w:rsidRPr="005C565F">
        <w:rPr>
          <w:rFonts w:eastAsia="Times New Roman" w:cstheme="minorHAnsi"/>
          <w:color w:val="000000" w:themeColor="text1"/>
          <w:sz w:val="24"/>
          <w:szCs w:val="24"/>
        </w:rPr>
        <w:t>kitos paskirties inžinerinių statinių</w:t>
      </w:r>
      <w:r w:rsidR="006A3B15"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 xml:space="preserve"> </w:t>
      </w:r>
      <w:r w:rsidR="001327F9" w:rsidRPr="005C565F">
        <w:rPr>
          <w:rFonts w:eastAsia="Times New Roman" w:cstheme="minorHAnsi"/>
          <w:color w:val="000000" w:themeColor="text1"/>
          <w:sz w:val="24"/>
          <w:szCs w:val="24"/>
        </w:rPr>
        <w:br/>
      </w:r>
      <w:proofErr w:type="spellStart"/>
      <w:r w:rsidR="00994ED7" w:rsidRPr="005C565F">
        <w:rPr>
          <w:rFonts w:eastAsia="Times New Roman" w:cstheme="minorHAnsi"/>
          <w:color w:val="000000" w:themeColor="text1"/>
          <w:sz w:val="24"/>
          <w:szCs w:val="24"/>
        </w:rPr>
        <w:t>unik</w:t>
      </w:r>
      <w:proofErr w:type="spellEnd"/>
      <w:r w:rsidR="00994ED7" w:rsidRPr="005C565F">
        <w:rPr>
          <w:rFonts w:eastAsia="Times New Roman" w:cstheme="minorHAnsi"/>
          <w:color w:val="000000" w:themeColor="text1"/>
          <w:sz w:val="24"/>
          <w:szCs w:val="24"/>
        </w:rPr>
        <w:t xml:space="preserve">. </w:t>
      </w:r>
      <w:r w:rsidR="006A3B15" w:rsidRPr="005C565F">
        <w:rPr>
          <w:rFonts w:eastAsia="Times New Roman" w:cstheme="minorHAnsi"/>
          <w:color w:val="000000" w:themeColor="text1"/>
          <w:sz w:val="24"/>
          <w:szCs w:val="24"/>
        </w:rPr>
        <w:t>N</w:t>
      </w:r>
      <w:r w:rsidR="00994ED7" w:rsidRPr="005C565F">
        <w:rPr>
          <w:rFonts w:eastAsia="Times New Roman" w:cstheme="minorHAnsi"/>
          <w:color w:val="000000" w:themeColor="text1"/>
          <w:sz w:val="24"/>
          <w:szCs w:val="24"/>
        </w:rPr>
        <w:t>r. 4400</w:t>
      </w:r>
      <w:r w:rsidR="005C097F"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2336-0856</w:t>
      </w:r>
      <w:r w:rsidR="006A3B15"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 xml:space="preserve"> rekonstravimo ir kitos paskirties inžinerinių statinių</w:t>
      </w:r>
      <w:r w:rsidR="007A368B" w:rsidRPr="005C565F">
        <w:rPr>
          <w:rFonts w:cstheme="minorHAnsi"/>
          <w:color w:val="000000" w:themeColor="text1"/>
          <w:sz w:val="24"/>
          <w:szCs w:val="24"/>
        </w:rPr>
        <w:t xml:space="preserve"> statybos darbus </w:t>
      </w:r>
      <w:r w:rsidR="00496401" w:rsidRPr="005C565F">
        <w:rPr>
          <w:rFonts w:eastAsia="Times New Roman" w:cstheme="minorHAnsi"/>
          <w:color w:val="000000" w:themeColor="text1"/>
          <w:sz w:val="24"/>
          <w:szCs w:val="24"/>
        </w:rPr>
        <w:t xml:space="preserve">pagal </w:t>
      </w:r>
      <w:r w:rsidR="006B53DD" w:rsidRPr="005C565F">
        <w:rPr>
          <w:rFonts w:eastAsia="Times New Roman" w:cstheme="minorHAnsi"/>
          <w:sz w:val="24"/>
          <w:szCs w:val="24"/>
        </w:rPr>
        <w:t>Techninį projektą</w:t>
      </w:r>
      <w:r w:rsidRPr="005C565F">
        <w:rPr>
          <w:rFonts w:eastAsia="Times New Roman" w:cstheme="minorHAnsi"/>
          <w:sz w:val="24"/>
          <w:szCs w:val="24"/>
        </w:rPr>
        <w:t xml:space="preserve"> </w:t>
      </w:r>
      <w:r w:rsidR="006A3B15" w:rsidRPr="005C565F">
        <w:rPr>
          <w:rFonts w:eastAsia="Times New Roman" w:cstheme="minorHAnsi"/>
          <w:sz w:val="24"/>
          <w:szCs w:val="24"/>
        </w:rPr>
        <w:t>bei</w:t>
      </w:r>
      <w:r w:rsidR="00B61C8B" w:rsidRPr="005C565F">
        <w:rPr>
          <w:rFonts w:eastAsia="Times New Roman" w:cstheme="minorHAnsi"/>
          <w:bCs/>
          <w:iCs/>
          <w:sz w:val="24"/>
          <w:szCs w:val="24"/>
        </w:rPr>
        <w:t xml:space="preserve"> </w:t>
      </w:r>
      <w:r w:rsidRPr="005C565F">
        <w:rPr>
          <w:rFonts w:eastAsia="Times New Roman" w:cstheme="minorHAnsi"/>
          <w:sz w:val="24"/>
          <w:szCs w:val="24"/>
        </w:rPr>
        <w:t xml:space="preserve">suteikti </w:t>
      </w:r>
      <w:r w:rsidR="00070997" w:rsidRPr="005C565F">
        <w:rPr>
          <w:rFonts w:eastAsia="Times New Roman" w:cstheme="minorHAnsi"/>
          <w:sz w:val="24"/>
          <w:szCs w:val="24"/>
        </w:rPr>
        <w:t xml:space="preserve">Darbo projekto parengimo ir </w:t>
      </w:r>
      <w:r w:rsidRPr="005C565F">
        <w:rPr>
          <w:rFonts w:eastAsia="Times New Roman" w:cstheme="minorHAnsi"/>
          <w:sz w:val="24"/>
          <w:szCs w:val="24"/>
        </w:rPr>
        <w:t xml:space="preserve">Darbams atlikti būtinas </w:t>
      </w:r>
      <w:r w:rsidR="001A798B" w:rsidRPr="005C565F">
        <w:rPr>
          <w:rFonts w:eastAsia="Times New Roman" w:cstheme="minorHAnsi"/>
          <w:sz w:val="24"/>
          <w:szCs w:val="24"/>
        </w:rPr>
        <w:t>I</w:t>
      </w:r>
      <w:r w:rsidRPr="005C565F">
        <w:rPr>
          <w:rFonts w:eastAsia="Times New Roman" w:cstheme="minorHAnsi"/>
          <w:sz w:val="24"/>
          <w:szCs w:val="24"/>
        </w:rPr>
        <w:t>nžinerines paslaugas</w:t>
      </w:r>
      <w:r w:rsidR="001759EA" w:rsidRPr="005C565F">
        <w:rPr>
          <w:rFonts w:eastAsia="Times New Roman" w:cstheme="minorHAnsi"/>
          <w:sz w:val="24"/>
          <w:szCs w:val="24"/>
        </w:rPr>
        <w:t>,</w:t>
      </w:r>
      <w:r w:rsidR="00061A3D" w:rsidRPr="005C565F">
        <w:rPr>
          <w:rFonts w:cstheme="minorHAnsi"/>
          <w:sz w:val="24"/>
          <w:szCs w:val="24"/>
        </w:rPr>
        <w:t xml:space="preserve"> </w:t>
      </w:r>
      <w:r w:rsidRPr="005C565F">
        <w:rPr>
          <w:rFonts w:eastAsia="Times New Roman" w:cstheme="minorHAnsi"/>
          <w:sz w:val="24"/>
          <w:szCs w:val="24"/>
        </w:rPr>
        <w:t>kaip numatyta Sutartyje,</w:t>
      </w:r>
      <w:r w:rsidR="00CD56BD" w:rsidRPr="005C565F">
        <w:rPr>
          <w:rFonts w:eastAsia="Times New Roman" w:cstheme="minorHAnsi"/>
          <w:sz w:val="24"/>
          <w:szCs w:val="24"/>
        </w:rPr>
        <w:t xml:space="preserve"> </w:t>
      </w:r>
      <w:r w:rsidR="003303B8" w:rsidRPr="005C565F">
        <w:rPr>
          <w:rFonts w:eastAsia="Times New Roman" w:cstheme="minorHAnsi"/>
          <w:sz w:val="24"/>
          <w:szCs w:val="24"/>
        </w:rPr>
        <w:t xml:space="preserve">taip pat </w:t>
      </w:r>
      <w:r w:rsidR="001327F9" w:rsidRPr="005C565F">
        <w:rPr>
          <w:rFonts w:eastAsia="Times New Roman" w:cstheme="minorHAnsi"/>
          <w:sz w:val="24"/>
          <w:szCs w:val="24"/>
        </w:rPr>
        <w:t xml:space="preserve">pateikti </w:t>
      </w:r>
      <w:r w:rsidR="00CD56BD" w:rsidRPr="005C565F">
        <w:rPr>
          <w:rFonts w:eastAsia="Times New Roman" w:cstheme="minorHAnsi"/>
          <w:sz w:val="24"/>
          <w:szCs w:val="24"/>
        </w:rPr>
        <w:t>užbaigimo deklaracij</w:t>
      </w:r>
      <w:r w:rsidR="001327F9" w:rsidRPr="005C565F">
        <w:rPr>
          <w:rFonts w:eastAsia="Times New Roman" w:cstheme="minorHAnsi"/>
          <w:sz w:val="24"/>
          <w:szCs w:val="24"/>
        </w:rPr>
        <w:t>ą</w:t>
      </w:r>
      <w:r w:rsidR="00CD56BD" w:rsidRPr="005C565F">
        <w:rPr>
          <w:rFonts w:eastAsia="Times New Roman" w:cstheme="minorHAnsi"/>
          <w:sz w:val="24"/>
          <w:szCs w:val="24"/>
        </w:rPr>
        <w:t xml:space="preserve"> ir </w:t>
      </w:r>
      <w:r w:rsidR="001327F9" w:rsidRPr="005C565F">
        <w:rPr>
          <w:rFonts w:eastAsia="Times New Roman" w:cstheme="minorHAnsi"/>
          <w:sz w:val="24"/>
          <w:szCs w:val="24"/>
        </w:rPr>
        <w:t xml:space="preserve">sutvarkyti </w:t>
      </w:r>
      <w:r w:rsidR="00CD56BD" w:rsidRPr="005C565F">
        <w:rPr>
          <w:rFonts w:eastAsia="Times New Roman" w:cstheme="minorHAnsi"/>
          <w:sz w:val="24"/>
          <w:szCs w:val="24"/>
        </w:rPr>
        <w:t>susijusi</w:t>
      </w:r>
      <w:r w:rsidR="001327F9" w:rsidRPr="005C565F">
        <w:rPr>
          <w:rFonts w:eastAsia="Times New Roman" w:cstheme="minorHAnsi"/>
          <w:sz w:val="24"/>
          <w:szCs w:val="24"/>
        </w:rPr>
        <w:t>us</w:t>
      </w:r>
      <w:r w:rsidR="00CD56BD" w:rsidRPr="005C565F">
        <w:rPr>
          <w:rFonts w:eastAsia="Times New Roman" w:cstheme="minorHAnsi"/>
          <w:sz w:val="24"/>
          <w:szCs w:val="24"/>
        </w:rPr>
        <w:t xml:space="preserve"> dokument</w:t>
      </w:r>
      <w:r w:rsidR="001327F9" w:rsidRPr="005C565F">
        <w:rPr>
          <w:rFonts w:eastAsia="Times New Roman" w:cstheme="minorHAnsi"/>
          <w:sz w:val="24"/>
          <w:szCs w:val="24"/>
        </w:rPr>
        <w:t>us</w:t>
      </w:r>
      <w:r w:rsidRPr="005C565F">
        <w:rPr>
          <w:rFonts w:eastAsia="Times New Roman" w:cstheme="minorHAnsi"/>
          <w:sz w:val="24"/>
          <w:szCs w:val="24"/>
        </w:rPr>
        <w:t xml:space="preserve"> bei ištaisyti po Darbų atlikimo termino nustatytus defektus, o </w:t>
      </w:r>
      <w:r w:rsidRPr="005C565F">
        <w:rPr>
          <w:rFonts w:eastAsia="Times New Roman" w:cstheme="minorHAnsi"/>
          <w:sz w:val="24"/>
          <w:szCs w:val="24"/>
        </w:rPr>
        <w:lastRenderedPageBreak/>
        <w:t xml:space="preserve">Užsakovas įsipareigoja sudaryti </w:t>
      </w:r>
      <w:bookmarkEnd w:id="4"/>
      <w:r w:rsidRPr="005C565F">
        <w:rPr>
          <w:rFonts w:eastAsia="Times New Roman" w:cstheme="minorHAnsi"/>
          <w:sz w:val="24"/>
          <w:szCs w:val="24"/>
        </w:rPr>
        <w:t>Rangovui būtinas sąlygas Darbams atlikti, Sutartyje numatyta tvarka priimti tinkamai atliktų Darbų rezultatą ir sumokėti Rangovui Sutarties Kainą Sutartyje numatytomis sąlygomis ir tvarka</w:t>
      </w:r>
      <w:r w:rsidR="00652C44" w:rsidRPr="005C565F">
        <w:rPr>
          <w:rFonts w:eastAsia="Times New Roman" w:cstheme="minorHAnsi"/>
          <w:sz w:val="24"/>
          <w:szCs w:val="24"/>
        </w:rPr>
        <w:t>.</w:t>
      </w:r>
    </w:p>
    <w:p w14:paraId="067805CE" w14:textId="2AA3E555" w:rsidR="00911ABF" w:rsidRPr="005C565F" w:rsidRDefault="00652C44" w:rsidP="00776F21">
      <w:pPr>
        <w:ind w:firstLine="851"/>
        <w:jc w:val="both"/>
        <w:rPr>
          <w:rFonts w:eastAsia="Times New Roman" w:cstheme="minorHAnsi"/>
          <w:sz w:val="24"/>
          <w:szCs w:val="24"/>
        </w:rPr>
      </w:pPr>
      <w:r w:rsidRPr="005C565F">
        <w:rPr>
          <w:rFonts w:eastAsia="Times New Roman" w:cstheme="minorHAnsi"/>
          <w:sz w:val="24"/>
          <w:szCs w:val="24"/>
        </w:rPr>
        <w:t xml:space="preserve">3. </w:t>
      </w:r>
      <w:r w:rsidR="006E7EE0" w:rsidRPr="005C565F">
        <w:rPr>
          <w:rFonts w:eastAsia="Times New Roman" w:cstheme="minorHAnsi"/>
          <w:sz w:val="24"/>
          <w:szCs w:val="24"/>
        </w:rPr>
        <w:t>D</w:t>
      </w:r>
      <w:r w:rsidRPr="005C565F">
        <w:rPr>
          <w:rFonts w:eastAsia="Times New Roman" w:cstheme="minorHAnsi"/>
          <w:sz w:val="24"/>
          <w:szCs w:val="24"/>
        </w:rPr>
        <w:t>arbų atlikimo vieta –</w:t>
      </w:r>
      <w:r w:rsidR="0012060F" w:rsidRPr="005C565F">
        <w:rPr>
          <w:rFonts w:eastAsia="Times New Roman" w:cstheme="minorHAnsi"/>
          <w:sz w:val="24"/>
          <w:szCs w:val="24"/>
        </w:rPr>
        <w:t xml:space="preserve"> </w:t>
      </w:r>
      <w:r w:rsidR="00994ED7" w:rsidRPr="005C565F">
        <w:rPr>
          <w:rFonts w:eastAsia="Times New Roman" w:cstheme="minorHAnsi"/>
          <w:sz w:val="24"/>
          <w:szCs w:val="24"/>
        </w:rPr>
        <w:t xml:space="preserve">Sąjungos aikštė, </w:t>
      </w:r>
      <w:r w:rsidR="00AB3B62" w:rsidRPr="005C565F">
        <w:rPr>
          <w:rFonts w:eastAsia="Times New Roman" w:cstheme="minorHAnsi"/>
          <w:sz w:val="24"/>
          <w:szCs w:val="24"/>
        </w:rPr>
        <w:t>Kaun</w:t>
      </w:r>
      <w:r w:rsidR="006A3B15" w:rsidRPr="005C565F">
        <w:rPr>
          <w:rFonts w:eastAsia="Times New Roman" w:cstheme="minorHAnsi"/>
          <w:sz w:val="24"/>
          <w:szCs w:val="24"/>
        </w:rPr>
        <w:t>as</w:t>
      </w:r>
      <w:r w:rsidR="00F332D5" w:rsidRPr="005C565F">
        <w:rPr>
          <w:rFonts w:eastAsia="Times New Roman" w:cstheme="minorHAnsi"/>
          <w:sz w:val="24"/>
          <w:szCs w:val="24"/>
        </w:rPr>
        <w:t>.</w:t>
      </w:r>
    </w:p>
    <w:p w14:paraId="37B519C1" w14:textId="77777777" w:rsidR="002057B0" w:rsidRPr="005C565F" w:rsidRDefault="002057B0" w:rsidP="00776F21">
      <w:pPr>
        <w:ind w:firstLine="851"/>
        <w:jc w:val="both"/>
        <w:rPr>
          <w:rFonts w:eastAsia="Times New Roman" w:cstheme="minorHAnsi"/>
          <w:sz w:val="24"/>
          <w:szCs w:val="24"/>
        </w:rPr>
      </w:pPr>
    </w:p>
    <w:p w14:paraId="5CE1C19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III SKYRIUS</w:t>
      </w:r>
    </w:p>
    <w:p w14:paraId="5BCCD33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BENDROSIOS NUOSTATOS</w:t>
      </w:r>
    </w:p>
    <w:p w14:paraId="5BCEB2A6" w14:textId="77777777" w:rsidR="00852F91" w:rsidRPr="005C565F" w:rsidRDefault="00852F91" w:rsidP="00776F21">
      <w:pPr>
        <w:ind w:firstLine="851"/>
        <w:jc w:val="both"/>
        <w:rPr>
          <w:rFonts w:eastAsia="Times New Roman" w:cstheme="minorHAnsi"/>
          <w:b/>
          <w:sz w:val="24"/>
          <w:szCs w:val="24"/>
        </w:rPr>
      </w:pPr>
    </w:p>
    <w:p w14:paraId="23A87ED2" w14:textId="1CC73CF6" w:rsidR="00852F91" w:rsidRPr="005C565F" w:rsidRDefault="00852F91" w:rsidP="00776F21">
      <w:pPr>
        <w:ind w:firstLine="851"/>
        <w:jc w:val="both"/>
        <w:rPr>
          <w:rFonts w:eastAsia="Times New Roman" w:cstheme="minorHAnsi"/>
          <w:spacing w:val="-3"/>
          <w:sz w:val="24"/>
          <w:szCs w:val="24"/>
        </w:rPr>
      </w:pPr>
      <w:r w:rsidRPr="005C565F">
        <w:rPr>
          <w:rFonts w:eastAsia="Times New Roman" w:cstheme="minorHAnsi"/>
          <w:sz w:val="24"/>
          <w:szCs w:val="24"/>
        </w:rPr>
        <w:t xml:space="preserve">4. </w:t>
      </w:r>
      <w:r w:rsidR="00B75C78" w:rsidRPr="005C565F">
        <w:rPr>
          <w:rFonts w:cstheme="minorHAnsi"/>
          <w:sz w:val="24"/>
          <w:szCs w:val="24"/>
        </w:rPr>
        <w:t xml:space="preserve">Vykdydamos Sutartį, Šalys vadovaujasi Lietuvos Respublikos civiliniu kodeksu, Lietuvos Respublikos statybos įstatymu, </w:t>
      </w:r>
      <w:r w:rsidR="006B53DD" w:rsidRPr="005C565F">
        <w:rPr>
          <w:rFonts w:cstheme="minorHAnsi"/>
          <w:sz w:val="24"/>
          <w:szCs w:val="24"/>
        </w:rPr>
        <w:t>VPĮ</w:t>
      </w:r>
      <w:r w:rsidR="00A07CA4" w:rsidRPr="005C565F">
        <w:rPr>
          <w:rFonts w:cstheme="minorHAnsi"/>
          <w:sz w:val="24"/>
          <w:szCs w:val="24"/>
        </w:rPr>
        <w:t>,</w:t>
      </w:r>
      <w:r w:rsidR="00B75C78" w:rsidRPr="005C565F">
        <w:rPr>
          <w:rFonts w:cstheme="minorHAnsi"/>
          <w:sz w:val="24"/>
          <w:szCs w:val="24"/>
        </w:rPr>
        <w:t xml:space="preserve"> statybos techniniais reglamentais ir kitais Lietuvos Respublikos teisės aktais</w:t>
      </w:r>
      <w:r w:rsidR="00A07CA4" w:rsidRPr="005C565F">
        <w:rPr>
          <w:rFonts w:cstheme="minorHAnsi"/>
          <w:sz w:val="24"/>
          <w:szCs w:val="24"/>
        </w:rPr>
        <w:t>, reglamentuojančiais</w:t>
      </w:r>
      <w:r w:rsidR="00427A9B" w:rsidRPr="005C565F">
        <w:rPr>
          <w:rFonts w:cstheme="minorHAnsi"/>
          <w:sz w:val="24"/>
          <w:szCs w:val="24"/>
        </w:rPr>
        <w:t xml:space="preserve"> Sutartyje numatytų darbų vykdymą</w:t>
      </w:r>
      <w:r w:rsidR="00B75C78" w:rsidRPr="005C565F">
        <w:rPr>
          <w:rFonts w:cstheme="minorHAnsi"/>
          <w:sz w:val="24"/>
          <w:szCs w:val="24"/>
        </w:rPr>
        <w:t xml:space="preserve">. </w:t>
      </w:r>
      <w:r w:rsidRPr="005C565F">
        <w:rPr>
          <w:rFonts w:eastAsia="Times New Roman" w:cstheme="minorHAnsi"/>
          <w:spacing w:val="-3"/>
          <w:sz w:val="24"/>
          <w:szCs w:val="24"/>
        </w:rPr>
        <w:t xml:space="preserve">Šalių teisių ir pareigų pagrindas yra </w:t>
      </w:r>
      <w:r w:rsidR="00E76B36" w:rsidRPr="005C565F">
        <w:rPr>
          <w:rFonts w:eastAsia="Times New Roman" w:cstheme="minorHAnsi"/>
          <w:spacing w:val="-3"/>
          <w:sz w:val="24"/>
          <w:szCs w:val="24"/>
        </w:rPr>
        <w:t xml:space="preserve">Pirkimo dokumentai, </w:t>
      </w:r>
      <w:r w:rsidRPr="005C565F">
        <w:rPr>
          <w:rFonts w:eastAsia="Times New Roman" w:cstheme="minorHAnsi"/>
          <w:spacing w:val="-3"/>
          <w:sz w:val="24"/>
          <w:szCs w:val="24"/>
        </w:rPr>
        <w:t xml:space="preserve">Sutartis, </w:t>
      </w:r>
      <w:r w:rsidR="00E76B36" w:rsidRPr="005C565F">
        <w:rPr>
          <w:rFonts w:eastAsia="Times New Roman" w:cstheme="minorHAnsi"/>
          <w:spacing w:val="-3"/>
          <w:sz w:val="24"/>
          <w:szCs w:val="24"/>
        </w:rPr>
        <w:t xml:space="preserve">Pasiūlymas, </w:t>
      </w:r>
      <w:r w:rsidRPr="005C565F">
        <w:rPr>
          <w:rFonts w:eastAsia="Times New Roman" w:cstheme="minorHAnsi"/>
          <w:spacing w:val="-3"/>
          <w:sz w:val="24"/>
          <w:szCs w:val="24"/>
        </w:rPr>
        <w:t xml:space="preserve">Lietuvos Respublikos įstatymai, </w:t>
      </w:r>
      <w:r w:rsidRPr="005C565F">
        <w:rPr>
          <w:rFonts w:eastAsia="Times New Roman" w:cstheme="minorHAnsi"/>
          <w:sz w:val="24"/>
          <w:szCs w:val="24"/>
        </w:rPr>
        <w:t xml:space="preserve">įstatymų įgyvendinamieji </w:t>
      </w:r>
      <w:r w:rsidRPr="005C565F">
        <w:rPr>
          <w:rFonts w:eastAsia="Times New Roman" w:cstheme="minorHAnsi"/>
          <w:spacing w:val="-3"/>
          <w:sz w:val="24"/>
          <w:szCs w:val="24"/>
        </w:rPr>
        <w:t>teisės aktai, statybos techniniai reglamentai ir kiti normatyviniai dokumentai</w:t>
      </w:r>
      <w:r w:rsidR="00427A9B" w:rsidRPr="005C565F">
        <w:rPr>
          <w:rFonts w:eastAsia="Times New Roman" w:cstheme="minorHAnsi"/>
          <w:spacing w:val="-3"/>
          <w:sz w:val="24"/>
          <w:szCs w:val="24"/>
        </w:rPr>
        <w:t>, apibrėžiantys šalių teise</w:t>
      </w:r>
      <w:r w:rsidR="002D4889" w:rsidRPr="005C565F">
        <w:rPr>
          <w:rFonts w:eastAsia="Times New Roman" w:cstheme="minorHAnsi"/>
          <w:spacing w:val="-3"/>
          <w:sz w:val="24"/>
          <w:szCs w:val="24"/>
        </w:rPr>
        <w:t>s</w:t>
      </w:r>
      <w:r w:rsidR="00427A9B" w:rsidRPr="005C565F">
        <w:rPr>
          <w:rFonts w:eastAsia="Times New Roman" w:cstheme="minorHAnsi"/>
          <w:spacing w:val="-3"/>
          <w:sz w:val="24"/>
          <w:szCs w:val="24"/>
        </w:rPr>
        <w:t xml:space="preserve"> ir pareigas.</w:t>
      </w:r>
    </w:p>
    <w:p w14:paraId="12160314"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pacing w:val="-3"/>
          <w:sz w:val="24"/>
          <w:szCs w:val="24"/>
        </w:rPr>
        <w:t xml:space="preserve">5. </w:t>
      </w:r>
      <w:r w:rsidRPr="005C565F">
        <w:rPr>
          <w:rFonts w:eastAsia="Times New Roman" w:cstheme="minorHAnsi"/>
          <w:sz w:val="24"/>
          <w:szCs w:val="24"/>
        </w:rPr>
        <w:t>Šiame punkte pateikiami Sutartį sudarantys dokumentai, kurie turi būti suprantami kaip paaiškinantys vienas kitą. Tuo tikslu nustatomas toks dokumentų pirmumas:</w:t>
      </w:r>
    </w:p>
    <w:p w14:paraId="7180BFFF"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5.1. Sutarti</w:t>
      </w:r>
      <w:r w:rsidR="00B75C78" w:rsidRPr="005C565F">
        <w:rPr>
          <w:rFonts w:eastAsia="Times New Roman" w:cstheme="minorHAnsi"/>
          <w:sz w:val="24"/>
          <w:szCs w:val="24"/>
        </w:rPr>
        <w:t>s;</w:t>
      </w:r>
    </w:p>
    <w:p w14:paraId="7352A081"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5.2. Technini</w:t>
      </w:r>
      <w:r w:rsidR="0022562B" w:rsidRPr="005C565F">
        <w:rPr>
          <w:rFonts w:eastAsia="Times New Roman" w:cstheme="minorHAnsi"/>
          <w:sz w:val="24"/>
          <w:szCs w:val="24"/>
        </w:rPr>
        <w:t xml:space="preserve">s </w:t>
      </w:r>
      <w:r w:rsidR="002C1F64" w:rsidRPr="005C565F">
        <w:rPr>
          <w:rFonts w:eastAsia="Times New Roman" w:cstheme="minorHAnsi"/>
          <w:sz w:val="24"/>
          <w:szCs w:val="24"/>
        </w:rPr>
        <w:t>projekta</w:t>
      </w:r>
      <w:r w:rsidR="0022562B" w:rsidRPr="005C565F">
        <w:rPr>
          <w:rFonts w:eastAsia="Times New Roman" w:cstheme="minorHAnsi"/>
          <w:sz w:val="24"/>
          <w:szCs w:val="24"/>
        </w:rPr>
        <w:t>s</w:t>
      </w:r>
      <w:r w:rsidR="002C1F64" w:rsidRPr="005C565F">
        <w:rPr>
          <w:rFonts w:eastAsia="Times New Roman" w:cstheme="minorHAnsi"/>
          <w:sz w:val="24"/>
          <w:szCs w:val="24"/>
        </w:rPr>
        <w:t>, kur</w:t>
      </w:r>
      <w:r w:rsidR="0022562B" w:rsidRPr="005C565F">
        <w:rPr>
          <w:rFonts w:eastAsia="Times New Roman" w:cstheme="minorHAnsi"/>
          <w:sz w:val="24"/>
          <w:szCs w:val="24"/>
        </w:rPr>
        <w:t>į</w:t>
      </w:r>
      <w:r w:rsidRPr="005C565F">
        <w:rPr>
          <w:rFonts w:eastAsia="Times New Roman" w:cstheme="minorHAnsi"/>
          <w:sz w:val="24"/>
          <w:szCs w:val="24"/>
        </w:rPr>
        <w:t xml:space="preserve"> sudaro </w:t>
      </w:r>
      <w:r w:rsidR="006E7EE0" w:rsidRPr="005C565F">
        <w:rPr>
          <w:rFonts w:eastAsia="Times New Roman" w:cstheme="minorHAnsi"/>
          <w:sz w:val="24"/>
          <w:szCs w:val="24"/>
        </w:rPr>
        <w:t xml:space="preserve">techninės specifikacijos, </w:t>
      </w:r>
      <w:r w:rsidR="00BE00AF" w:rsidRPr="005C565F">
        <w:rPr>
          <w:rFonts w:eastAsia="Times New Roman" w:cstheme="minorHAnsi"/>
          <w:sz w:val="24"/>
          <w:szCs w:val="24"/>
        </w:rPr>
        <w:t xml:space="preserve">aiškinamieji raštai, </w:t>
      </w:r>
      <w:r w:rsidRPr="005C565F">
        <w:rPr>
          <w:rFonts w:eastAsia="Times New Roman" w:cstheme="minorHAnsi"/>
          <w:sz w:val="24"/>
          <w:szCs w:val="24"/>
        </w:rPr>
        <w:t>brėžiniai</w:t>
      </w:r>
      <w:r w:rsidR="00B75C78" w:rsidRPr="005C565F">
        <w:rPr>
          <w:rFonts w:eastAsia="Times New Roman" w:cstheme="minorHAnsi"/>
          <w:sz w:val="24"/>
          <w:szCs w:val="24"/>
        </w:rPr>
        <w:t>;</w:t>
      </w:r>
    </w:p>
    <w:p w14:paraId="43E47344"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5.3. </w:t>
      </w:r>
      <w:r w:rsidR="004307CB" w:rsidRPr="005C565F">
        <w:rPr>
          <w:rFonts w:eastAsia="Times New Roman" w:cstheme="minorHAnsi"/>
          <w:sz w:val="24"/>
          <w:szCs w:val="24"/>
        </w:rPr>
        <w:t xml:space="preserve">Darbų kiekių žiniaraščiai (sąmatos) (Rangovo užpildyti, </w:t>
      </w:r>
      <w:r w:rsidRPr="005C565F">
        <w:rPr>
          <w:rFonts w:eastAsia="Times New Roman" w:cstheme="minorHAnsi"/>
          <w:sz w:val="24"/>
          <w:szCs w:val="24"/>
        </w:rPr>
        <w:t>su pagrindinėmis techninėmis siūlomų Darbų charakteristikomis (jeigu įtraukiamos)</w:t>
      </w:r>
      <w:r w:rsidR="00B75C78" w:rsidRPr="005C565F">
        <w:rPr>
          <w:rFonts w:eastAsia="Times New Roman" w:cstheme="minorHAnsi"/>
          <w:sz w:val="24"/>
          <w:szCs w:val="24"/>
        </w:rPr>
        <w:t>;</w:t>
      </w:r>
    </w:p>
    <w:p w14:paraId="2E26E207"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5.4. Subrangovų ir jiems perduodamų atlikti Darbų sąrašai (pridedama, jei yra pasitelkiami Subrangovai)</w:t>
      </w:r>
      <w:r w:rsidR="00B75C78" w:rsidRPr="005C565F">
        <w:rPr>
          <w:rFonts w:eastAsia="Times New Roman" w:cstheme="minorHAnsi"/>
          <w:sz w:val="24"/>
          <w:szCs w:val="24"/>
        </w:rPr>
        <w:t>;</w:t>
      </w:r>
      <w:r w:rsidRPr="005C565F">
        <w:rPr>
          <w:rFonts w:eastAsia="Times New Roman" w:cstheme="minorHAnsi"/>
          <w:sz w:val="24"/>
          <w:szCs w:val="24"/>
        </w:rPr>
        <w:t xml:space="preserve"> </w:t>
      </w:r>
    </w:p>
    <w:p w14:paraId="24B9F6B8" w14:textId="77777777" w:rsidR="00852F91" w:rsidRPr="005C565F" w:rsidRDefault="00852F91" w:rsidP="00776F21">
      <w:pPr>
        <w:tabs>
          <w:tab w:val="left" w:pos="5490"/>
        </w:tabs>
        <w:ind w:firstLine="851"/>
        <w:contextualSpacing/>
        <w:jc w:val="both"/>
        <w:rPr>
          <w:rFonts w:eastAsia="Times New Roman" w:cstheme="minorHAnsi"/>
          <w:sz w:val="24"/>
          <w:szCs w:val="24"/>
          <w:u w:val="single"/>
        </w:rPr>
      </w:pPr>
      <w:r w:rsidRPr="005C565F">
        <w:rPr>
          <w:rFonts w:eastAsia="Times New Roman" w:cstheme="minorHAnsi"/>
          <w:sz w:val="24"/>
          <w:szCs w:val="24"/>
        </w:rPr>
        <w:t xml:space="preserve">5.5. Sutarties įvykdymo užtikrinimas Nr. </w:t>
      </w:r>
      <w:r w:rsidR="006E7EE0" w:rsidRPr="005C565F">
        <w:rPr>
          <w:rFonts w:eastAsia="Times New Roman" w:cstheme="minorHAnsi"/>
          <w:sz w:val="24"/>
          <w:szCs w:val="24"/>
          <w:u w:val="single"/>
        </w:rPr>
        <w:tab/>
      </w:r>
      <w:r w:rsidR="00B75C78" w:rsidRPr="005C565F">
        <w:rPr>
          <w:rFonts w:eastAsia="Times New Roman" w:cstheme="minorHAnsi"/>
          <w:sz w:val="24"/>
          <w:szCs w:val="24"/>
        </w:rPr>
        <w:t>;</w:t>
      </w:r>
    </w:p>
    <w:p w14:paraId="0D3AB1F6"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5.6. Rangovo vadovaujančių darbuotojų (specialistų) ir asmenų, atsakingų</w:t>
      </w:r>
      <w:r w:rsidR="002115D2" w:rsidRPr="005C565F">
        <w:rPr>
          <w:rFonts w:eastAsia="Times New Roman" w:cstheme="minorHAnsi"/>
          <w:sz w:val="24"/>
          <w:szCs w:val="24"/>
        </w:rPr>
        <w:t xml:space="preserve"> už Sutarties vykdymą, sąrašas</w:t>
      </w:r>
      <w:r w:rsidR="00B75C78" w:rsidRPr="005C565F">
        <w:rPr>
          <w:rFonts w:eastAsia="Times New Roman" w:cstheme="minorHAnsi"/>
          <w:sz w:val="24"/>
          <w:szCs w:val="24"/>
        </w:rPr>
        <w:t>;</w:t>
      </w:r>
    </w:p>
    <w:p w14:paraId="1FC9D7ED" w14:textId="492381D0"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.7</w:t>
      </w:r>
      <w:r w:rsidR="002115D2" w:rsidRPr="005C565F">
        <w:rPr>
          <w:rFonts w:eastAsia="Times New Roman" w:cstheme="minorHAnsi"/>
          <w:sz w:val="24"/>
          <w:szCs w:val="24"/>
        </w:rPr>
        <w:t>.</w:t>
      </w:r>
      <w:r w:rsidR="000B156F" w:rsidRPr="005C565F">
        <w:rPr>
          <w:rFonts w:eastAsia="Times New Roman" w:cstheme="minorHAnsi"/>
          <w:sz w:val="24"/>
          <w:szCs w:val="24"/>
        </w:rPr>
        <w:t xml:space="preserve"> </w:t>
      </w:r>
      <w:r w:rsidR="00427A9B" w:rsidRPr="005C565F">
        <w:rPr>
          <w:rFonts w:eastAsia="Times New Roman" w:cstheme="minorHAnsi"/>
          <w:sz w:val="24"/>
          <w:szCs w:val="24"/>
        </w:rPr>
        <w:t>Preliminarus</w:t>
      </w:r>
      <w:r w:rsidR="002115D2" w:rsidRPr="005C565F">
        <w:rPr>
          <w:rFonts w:eastAsia="Times New Roman" w:cstheme="minorHAnsi"/>
          <w:sz w:val="24"/>
          <w:szCs w:val="24"/>
        </w:rPr>
        <w:t xml:space="preserve"> Darbų vykdymo grafikas</w:t>
      </w:r>
      <w:r w:rsidR="00064366" w:rsidRPr="005C565F">
        <w:rPr>
          <w:rFonts w:eastAsia="Times New Roman" w:cstheme="minorHAnsi"/>
          <w:sz w:val="24"/>
          <w:szCs w:val="24"/>
        </w:rPr>
        <w:t>, pinigų srautų prognozė</w:t>
      </w:r>
      <w:r w:rsidR="00B75C78" w:rsidRPr="005C565F">
        <w:rPr>
          <w:rFonts w:eastAsia="Times New Roman" w:cstheme="minorHAnsi"/>
          <w:sz w:val="24"/>
          <w:szCs w:val="24"/>
        </w:rPr>
        <w:t>;</w:t>
      </w:r>
    </w:p>
    <w:p w14:paraId="1D6D635C"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8</w:t>
      </w:r>
      <w:r w:rsidRPr="005C565F">
        <w:rPr>
          <w:rFonts w:eastAsia="Times New Roman" w:cstheme="minorHAnsi"/>
          <w:sz w:val="24"/>
          <w:szCs w:val="24"/>
        </w:rPr>
        <w:t>. Kiti Sutartį sudarantys dokumentai</w:t>
      </w:r>
      <w:r w:rsidR="002115D2" w:rsidRPr="005C565F">
        <w:rPr>
          <w:rFonts w:eastAsia="Times New Roman" w:cstheme="minorHAnsi"/>
          <w:sz w:val="24"/>
          <w:szCs w:val="24"/>
        </w:rPr>
        <w:t xml:space="preserve"> (jeigu yra).</w:t>
      </w:r>
    </w:p>
    <w:p w14:paraId="0889861C"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6. </w:t>
      </w:r>
      <w:r w:rsidRPr="005C565F">
        <w:rPr>
          <w:rFonts w:eastAsia="Calibri" w:cstheme="minorHAnsi"/>
          <w:sz w:val="24"/>
          <w:szCs w:val="24"/>
        </w:rPr>
        <w:t xml:space="preserve">Sutartis gali būti keičiama </w:t>
      </w:r>
      <w:r w:rsidR="00FB1E1B" w:rsidRPr="005C565F">
        <w:rPr>
          <w:rFonts w:eastAsia="Times New Roman" w:cstheme="minorHAnsi"/>
          <w:sz w:val="24"/>
          <w:szCs w:val="24"/>
        </w:rPr>
        <w:t>VPĮ</w:t>
      </w:r>
      <w:r w:rsidRPr="005C565F">
        <w:rPr>
          <w:rFonts w:eastAsia="Calibri" w:cstheme="minorHAnsi"/>
          <w:sz w:val="24"/>
          <w:szCs w:val="24"/>
        </w:rPr>
        <w:t xml:space="preserve"> 89 straipsnyje nustatytais atvejais neatliekant naujos pirkimo procedūros. </w:t>
      </w:r>
    </w:p>
    <w:p w14:paraId="1EEA90CD" w14:textId="77777777" w:rsidR="00852F91" w:rsidRPr="005C565F" w:rsidRDefault="00852F91" w:rsidP="00776F21">
      <w:pPr>
        <w:ind w:firstLine="851"/>
        <w:contextualSpacing/>
        <w:jc w:val="both"/>
        <w:rPr>
          <w:rFonts w:eastAsia="Times New Roman" w:cstheme="minorHAnsi"/>
          <w:sz w:val="24"/>
          <w:szCs w:val="24"/>
        </w:rPr>
      </w:pPr>
      <w:r w:rsidRPr="005C565F">
        <w:rPr>
          <w:rFonts w:eastAsia="Calibri" w:cstheme="minorHAnsi"/>
          <w:sz w:val="24"/>
          <w:szCs w:val="24"/>
        </w:rPr>
        <w:t xml:space="preserve">7. </w:t>
      </w:r>
      <w:r w:rsidRPr="005C565F">
        <w:rPr>
          <w:rFonts w:eastAsia="Times New Roman" w:cstheme="minorHAnsi"/>
          <w:sz w:val="24"/>
          <w:szCs w:val="24"/>
        </w:rPr>
        <w:t>Pagrindiniai Sutarties sąlygų duomenys:</w:t>
      </w:r>
    </w:p>
    <w:p w14:paraId="27C1DDE5" w14:textId="77777777" w:rsidR="006E7EE0" w:rsidRPr="005C565F" w:rsidRDefault="006E7EE0" w:rsidP="00776F21">
      <w:pPr>
        <w:ind w:firstLine="851"/>
        <w:contextualSpacing/>
        <w:jc w:val="both"/>
        <w:rPr>
          <w:rFonts w:eastAsia="Times New Roman" w:cstheme="minorHAns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5C565F" w14:paraId="029A9F3E" w14:textId="77777777" w:rsidTr="005244CC">
        <w:tc>
          <w:tcPr>
            <w:tcW w:w="3577" w:type="dxa"/>
            <w:tcBorders>
              <w:top w:val="nil"/>
              <w:left w:val="nil"/>
              <w:bottom w:val="dashed" w:sz="4" w:space="0" w:color="auto"/>
              <w:right w:val="dashed" w:sz="4" w:space="0" w:color="auto"/>
            </w:tcBorders>
          </w:tcPr>
          <w:p w14:paraId="536A505D"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tcPr>
          <w:p w14:paraId="3099E623"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Punktas</w:t>
            </w:r>
            <w:r w:rsidR="000363CC" w:rsidRPr="005C565F">
              <w:rPr>
                <w:rFonts w:eastAsia="Times New Roman" w:cstheme="minorHAnsi"/>
                <w:i/>
                <w:sz w:val="24"/>
                <w:szCs w:val="24"/>
              </w:rPr>
              <w:t>, papunktis</w:t>
            </w:r>
            <w:r w:rsidRPr="005C565F">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tcPr>
          <w:p w14:paraId="1B1EAB34"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Duomenys ir sąlygos</w:t>
            </w:r>
          </w:p>
        </w:tc>
      </w:tr>
      <w:tr w:rsidR="00CF7B9C" w:rsidRPr="005C565F" w14:paraId="2FA193E5" w14:textId="77777777" w:rsidTr="005244CC">
        <w:tc>
          <w:tcPr>
            <w:tcW w:w="3577" w:type="dxa"/>
            <w:tcBorders>
              <w:top w:val="nil"/>
              <w:left w:val="nil"/>
              <w:bottom w:val="dashed" w:sz="4" w:space="0" w:color="auto"/>
              <w:right w:val="dashed" w:sz="4" w:space="0" w:color="auto"/>
            </w:tcBorders>
          </w:tcPr>
          <w:p w14:paraId="00DBCD97" w14:textId="77777777" w:rsidR="00CF7B9C" w:rsidRPr="005C565F" w:rsidRDefault="00CF7B9C"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7.1. Pradinės Sutarties vertė </w:t>
            </w:r>
          </w:p>
          <w:p w14:paraId="0B6AD8F3" w14:textId="77777777" w:rsidR="00CF7B9C" w:rsidRPr="005C565F" w:rsidRDefault="00CF7B9C" w:rsidP="00776F21">
            <w:pPr>
              <w:tabs>
                <w:tab w:val="right" w:pos="3361"/>
              </w:tabs>
              <w:jc w:val="both"/>
              <w:rPr>
                <w:rFonts w:eastAsia="Times New Roman" w:cstheme="minorHAnsi"/>
                <w:i/>
                <w:sz w:val="24"/>
                <w:szCs w:val="24"/>
              </w:rPr>
            </w:pPr>
            <w:r w:rsidRPr="005C565F">
              <w:rPr>
                <w:rFonts w:eastAsia="Times New Roman" w:cstheme="minorHAnsi"/>
                <w:sz w:val="24"/>
                <w:szCs w:val="24"/>
              </w:rPr>
              <w:t>Pradinės Sutarties vertę sudaro:</w:t>
            </w:r>
            <w:r w:rsidRPr="005C565F">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tcPr>
          <w:p w14:paraId="1D11AA81" w14:textId="77777777" w:rsidR="00CF7B9C" w:rsidRPr="005C565F" w:rsidRDefault="00CF7B9C" w:rsidP="00776F21">
            <w:pPr>
              <w:jc w:val="both"/>
              <w:rPr>
                <w:rFonts w:eastAsia="Times New Roman" w:cstheme="minorHAnsi"/>
                <w:sz w:val="24"/>
                <w:szCs w:val="24"/>
              </w:rPr>
            </w:pPr>
            <w:r w:rsidRPr="005C565F">
              <w:rPr>
                <w:rFonts w:eastAsia="Times New Roman" w:cstheme="minorHAnsi"/>
                <w:sz w:val="24"/>
                <w:szCs w:val="24"/>
              </w:rPr>
              <w:t>1.1</w:t>
            </w:r>
            <w:r w:rsidR="008E48F1" w:rsidRPr="005C565F">
              <w:rPr>
                <w:rFonts w:eastAsia="Times New Roman" w:cstheme="minorHAnsi"/>
                <w:sz w:val="24"/>
                <w:szCs w:val="24"/>
              </w:rPr>
              <w:t>4</w:t>
            </w:r>
          </w:p>
          <w:p w14:paraId="49C6E179" w14:textId="77777777" w:rsidR="00CF7B9C"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tcPr>
          <w:p w14:paraId="6DC4BD5D" w14:textId="1004006A" w:rsidR="00CF7B9C" w:rsidRPr="005C565F" w:rsidRDefault="00CF7B9C" w:rsidP="002B08E6">
            <w:pPr>
              <w:rPr>
                <w:rFonts w:eastAsia="Times New Roman" w:cstheme="minorHAnsi"/>
                <w:sz w:val="24"/>
                <w:szCs w:val="24"/>
              </w:rPr>
            </w:pPr>
          </w:p>
        </w:tc>
      </w:tr>
      <w:tr w:rsidR="00CF7B9C" w:rsidRPr="005C565F" w14:paraId="1E831B5D" w14:textId="77777777" w:rsidTr="005244CC">
        <w:tc>
          <w:tcPr>
            <w:tcW w:w="3577" w:type="dxa"/>
            <w:tcBorders>
              <w:top w:val="nil"/>
              <w:left w:val="nil"/>
              <w:bottom w:val="dashed" w:sz="4" w:space="0" w:color="auto"/>
              <w:right w:val="dashed" w:sz="4" w:space="0" w:color="auto"/>
            </w:tcBorders>
          </w:tcPr>
          <w:p w14:paraId="64B37C73" w14:textId="0D966365" w:rsidR="00CF7B9C" w:rsidRPr="005C565F" w:rsidRDefault="00CF7B9C" w:rsidP="00776F21">
            <w:pPr>
              <w:tabs>
                <w:tab w:val="left" w:pos="540"/>
              </w:tabs>
              <w:jc w:val="both"/>
              <w:rPr>
                <w:rFonts w:eastAsia="Times New Roman" w:cstheme="minorHAnsi"/>
                <w:sz w:val="24"/>
                <w:szCs w:val="24"/>
              </w:rPr>
            </w:pPr>
            <w:r w:rsidRPr="005C565F">
              <w:rPr>
                <w:rFonts w:eastAsia="Times New Roman" w:cstheme="minorHAnsi"/>
                <w:sz w:val="24"/>
                <w:szCs w:val="24"/>
              </w:rPr>
              <w:t>7.1.1. Darb</w:t>
            </w:r>
            <w:r w:rsidR="004E5925" w:rsidRPr="005C565F">
              <w:rPr>
                <w:rFonts w:eastAsia="Times New Roman" w:cstheme="minorHAnsi"/>
                <w:sz w:val="24"/>
                <w:szCs w:val="24"/>
              </w:rPr>
              <w:t xml:space="preserve">ų atlikimo (išskyrus </w:t>
            </w:r>
            <w:r w:rsidR="00B10CE0" w:rsidRPr="005C565F">
              <w:rPr>
                <w:rFonts w:eastAsia="Times New Roman" w:cstheme="minorHAnsi"/>
                <w:sz w:val="24"/>
                <w:szCs w:val="24"/>
              </w:rPr>
              <w:t xml:space="preserve">Sutarties </w:t>
            </w:r>
            <w:r w:rsidR="004E5925" w:rsidRPr="005C565F">
              <w:rPr>
                <w:rFonts w:eastAsia="Times New Roman" w:cstheme="minorHAnsi"/>
                <w:sz w:val="24"/>
                <w:szCs w:val="24"/>
              </w:rPr>
              <w:t>7.1.</w:t>
            </w:r>
            <w:r w:rsidR="00815074" w:rsidRPr="005C565F">
              <w:rPr>
                <w:rFonts w:eastAsia="Times New Roman" w:cstheme="minorHAnsi"/>
                <w:sz w:val="24"/>
                <w:szCs w:val="24"/>
              </w:rPr>
              <w:t>2</w:t>
            </w:r>
            <w:r w:rsidR="004914C5" w:rsidRPr="005C565F">
              <w:rPr>
                <w:rFonts w:eastAsia="Times New Roman" w:cstheme="minorHAnsi"/>
                <w:sz w:val="24"/>
                <w:szCs w:val="24"/>
              </w:rPr>
              <w:t>–7.1.3 p</w:t>
            </w:r>
            <w:r w:rsidR="00483637" w:rsidRPr="005C565F">
              <w:rPr>
                <w:rFonts w:eastAsia="Times New Roman" w:cstheme="minorHAnsi"/>
                <w:sz w:val="24"/>
                <w:szCs w:val="24"/>
              </w:rPr>
              <w:t>apunkčius</w:t>
            </w:r>
            <w:r w:rsidRPr="005C565F">
              <w:rPr>
                <w:rFonts w:eastAsia="Times New Roman" w:cstheme="minorHAnsi"/>
                <w:sz w:val="24"/>
                <w:szCs w:val="24"/>
              </w:rPr>
              <w:t>) kaina</w:t>
            </w:r>
            <w:r w:rsidR="00EA7A9E" w:rsidRPr="005C565F">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4BA33D3"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0662FCA6" w14:textId="77777777" w:rsidR="00CF7B9C" w:rsidRPr="005C565F" w:rsidRDefault="00CF7B9C" w:rsidP="003C78F8">
            <w:pPr>
              <w:ind w:right="420"/>
              <w:rPr>
                <w:rFonts w:eastAsia="Times New Roman" w:cstheme="minorHAnsi"/>
                <w:sz w:val="24"/>
                <w:szCs w:val="24"/>
              </w:rPr>
            </w:pPr>
          </w:p>
        </w:tc>
      </w:tr>
      <w:tr w:rsidR="004914C5" w:rsidRPr="005C565F" w14:paraId="61191635" w14:textId="77777777" w:rsidTr="005244CC">
        <w:tc>
          <w:tcPr>
            <w:tcW w:w="3577" w:type="dxa"/>
            <w:tcBorders>
              <w:top w:val="nil"/>
              <w:left w:val="nil"/>
              <w:bottom w:val="dashed" w:sz="4" w:space="0" w:color="auto"/>
              <w:right w:val="dashed" w:sz="4" w:space="0" w:color="auto"/>
            </w:tcBorders>
          </w:tcPr>
          <w:p w14:paraId="26BD74F6" w14:textId="77777777" w:rsidR="004914C5" w:rsidRPr="005C565F" w:rsidRDefault="004914C5" w:rsidP="00776F21">
            <w:pPr>
              <w:tabs>
                <w:tab w:val="right" w:pos="3361"/>
              </w:tabs>
              <w:rPr>
                <w:rFonts w:eastAsia="Times New Roman" w:cstheme="minorHAnsi"/>
                <w:sz w:val="24"/>
                <w:szCs w:val="24"/>
              </w:rPr>
            </w:pPr>
            <w:r w:rsidRPr="005C565F">
              <w:rPr>
                <w:rFonts w:cstheme="minorHAnsi"/>
                <w:sz w:val="24"/>
                <w:szCs w:val="24"/>
              </w:rPr>
              <w:t>7.1.2. Darbo projekto parengimo kaina</w:t>
            </w:r>
            <w:r w:rsidR="00E3551F" w:rsidRPr="005C565F">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4D3CC15B" w14:textId="77777777" w:rsidR="004914C5" w:rsidRPr="005C565F" w:rsidRDefault="004914C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ED29E8B" w14:textId="77777777" w:rsidR="004914C5" w:rsidRPr="005C565F" w:rsidRDefault="004914C5" w:rsidP="003C78F8">
            <w:pPr>
              <w:ind w:right="420"/>
              <w:rPr>
                <w:rFonts w:eastAsia="Times New Roman" w:cstheme="minorHAnsi"/>
                <w:sz w:val="24"/>
                <w:szCs w:val="24"/>
              </w:rPr>
            </w:pPr>
          </w:p>
        </w:tc>
      </w:tr>
      <w:tr w:rsidR="00CF7B9C" w:rsidRPr="005C565F" w14:paraId="68718B22" w14:textId="77777777" w:rsidTr="005244CC">
        <w:tc>
          <w:tcPr>
            <w:tcW w:w="3577" w:type="dxa"/>
            <w:tcBorders>
              <w:top w:val="nil"/>
              <w:left w:val="nil"/>
              <w:bottom w:val="dashed" w:sz="4" w:space="0" w:color="auto"/>
              <w:right w:val="dashed" w:sz="4" w:space="0" w:color="auto"/>
            </w:tcBorders>
          </w:tcPr>
          <w:p w14:paraId="1A75D5AF" w14:textId="77777777" w:rsidR="00CF7B9C" w:rsidRPr="005C565F" w:rsidRDefault="004914C5" w:rsidP="00776F21">
            <w:pPr>
              <w:tabs>
                <w:tab w:val="right" w:pos="3361"/>
              </w:tabs>
              <w:rPr>
                <w:rFonts w:eastAsia="Times New Roman" w:cstheme="minorHAnsi"/>
                <w:sz w:val="24"/>
                <w:szCs w:val="24"/>
              </w:rPr>
            </w:pPr>
            <w:r w:rsidRPr="005C565F">
              <w:rPr>
                <w:rFonts w:eastAsia="Times New Roman" w:cstheme="minorHAnsi"/>
                <w:sz w:val="24"/>
                <w:szCs w:val="24"/>
              </w:rPr>
              <w:t>7.1.3. Inžinerinių paslaugų kaina be PVM</w:t>
            </w:r>
          </w:p>
        </w:tc>
        <w:tc>
          <w:tcPr>
            <w:tcW w:w="1243" w:type="dxa"/>
            <w:tcBorders>
              <w:top w:val="nil"/>
              <w:left w:val="dashed" w:sz="4" w:space="0" w:color="auto"/>
              <w:bottom w:val="dashed" w:sz="4" w:space="0" w:color="auto"/>
              <w:right w:val="dashed" w:sz="4" w:space="0" w:color="auto"/>
            </w:tcBorders>
          </w:tcPr>
          <w:p w14:paraId="359359AA"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0E3A659" w14:textId="77777777" w:rsidR="00CF7B9C" w:rsidRPr="005C565F" w:rsidRDefault="00CF7B9C" w:rsidP="000A09C1">
            <w:pPr>
              <w:ind w:right="420"/>
              <w:rPr>
                <w:rFonts w:eastAsia="Times New Roman" w:cstheme="minorHAnsi"/>
                <w:sz w:val="24"/>
                <w:szCs w:val="24"/>
              </w:rPr>
            </w:pPr>
          </w:p>
        </w:tc>
      </w:tr>
      <w:tr w:rsidR="00A82115" w:rsidRPr="005C565F" w14:paraId="04F18F76" w14:textId="77777777" w:rsidTr="005244CC">
        <w:tc>
          <w:tcPr>
            <w:tcW w:w="3577" w:type="dxa"/>
            <w:tcBorders>
              <w:top w:val="nil"/>
              <w:left w:val="nil"/>
              <w:bottom w:val="dashed" w:sz="4" w:space="0" w:color="auto"/>
              <w:right w:val="dashed" w:sz="4" w:space="0" w:color="auto"/>
            </w:tcBorders>
          </w:tcPr>
          <w:p w14:paraId="66F3794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7.2. PVM (</w:t>
            </w:r>
            <w:r w:rsidR="00AE43E5" w:rsidRPr="005C565F">
              <w:rPr>
                <w:rFonts w:eastAsia="Times New Roman" w:cstheme="minorHAnsi"/>
                <w:sz w:val="24"/>
                <w:szCs w:val="24"/>
              </w:rPr>
              <w:t xml:space="preserve">Sutarties </w:t>
            </w:r>
            <w:r w:rsidRPr="005C565F">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tcPr>
          <w:p w14:paraId="2580A882"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53CD458A" w14:textId="77777777" w:rsidR="00A82115" w:rsidRPr="005C565F" w:rsidRDefault="00A82115" w:rsidP="000A09C1">
            <w:pPr>
              <w:ind w:right="420"/>
              <w:rPr>
                <w:rFonts w:eastAsia="Times New Roman" w:cstheme="minorHAnsi"/>
                <w:sz w:val="24"/>
                <w:szCs w:val="24"/>
              </w:rPr>
            </w:pPr>
          </w:p>
        </w:tc>
      </w:tr>
      <w:tr w:rsidR="00A82115" w:rsidRPr="005C565F" w14:paraId="07F38920" w14:textId="77777777" w:rsidTr="005244CC">
        <w:tc>
          <w:tcPr>
            <w:tcW w:w="3577" w:type="dxa"/>
            <w:tcBorders>
              <w:top w:val="nil"/>
              <w:left w:val="nil"/>
              <w:bottom w:val="dashed" w:sz="4" w:space="0" w:color="auto"/>
              <w:right w:val="dashed" w:sz="4" w:space="0" w:color="auto"/>
            </w:tcBorders>
          </w:tcPr>
          <w:p w14:paraId="42194A8E"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7.3. Rangovo pasiūlymo kaina su PVM</w:t>
            </w:r>
          </w:p>
        </w:tc>
        <w:tc>
          <w:tcPr>
            <w:tcW w:w="1243" w:type="dxa"/>
            <w:tcBorders>
              <w:top w:val="nil"/>
              <w:left w:val="dashed" w:sz="4" w:space="0" w:color="auto"/>
              <w:bottom w:val="dashed" w:sz="4" w:space="0" w:color="auto"/>
              <w:right w:val="dashed" w:sz="4" w:space="0" w:color="auto"/>
            </w:tcBorders>
          </w:tcPr>
          <w:p w14:paraId="5F4DF543"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CC6F6B6" w14:textId="77777777" w:rsidR="00A82115" w:rsidRPr="005C565F" w:rsidRDefault="00A82115" w:rsidP="00D90ED9">
            <w:pPr>
              <w:ind w:right="420"/>
              <w:rPr>
                <w:rFonts w:eastAsia="Times New Roman" w:cstheme="minorHAnsi"/>
                <w:sz w:val="24"/>
                <w:szCs w:val="24"/>
              </w:rPr>
            </w:pPr>
          </w:p>
        </w:tc>
      </w:tr>
      <w:tr w:rsidR="00A82115" w:rsidRPr="005C565F" w14:paraId="184E3C30" w14:textId="77777777" w:rsidTr="005244CC">
        <w:tc>
          <w:tcPr>
            <w:tcW w:w="3577" w:type="dxa"/>
            <w:tcBorders>
              <w:top w:val="nil"/>
              <w:left w:val="nil"/>
              <w:bottom w:val="dashed" w:sz="4" w:space="0" w:color="auto"/>
              <w:right w:val="dashed" w:sz="4" w:space="0" w:color="auto"/>
            </w:tcBorders>
          </w:tcPr>
          <w:p w14:paraId="24E03E68"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7.4. Sutarties 7</w:t>
            </w:r>
            <w:r w:rsidR="0044687D" w:rsidRPr="005C565F">
              <w:rPr>
                <w:rFonts w:eastAsia="Times New Roman" w:cstheme="minorHAnsi"/>
                <w:sz w:val="24"/>
                <w:szCs w:val="24"/>
              </w:rPr>
              <w:t>2</w:t>
            </w:r>
            <w:r w:rsidRPr="005C565F">
              <w:rPr>
                <w:rFonts w:eastAsia="Times New Roman" w:cstheme="minorHAnsi"/>
                <w:sz w:val="24"/>
                <w:szCs w:val="24"/>
              </w:rPr>
              <w:t xml:space="preserve"> punkte nurodytomis aplinkybėmis galimų įsigyti Papildomų darbų įsigijimo vertė </w:t>
            </w:r>
          </w:p>
          <w:p w14:paraId="49C6F4F2"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trike/>
                <w:sz w:val="24"/>
                <w:szCs w:val="24"/>
              </w:rPr>
              <w:t xml:space="preserve"> </w:t>
            </w:r>
          </w:p>
        </w:tc>
        <w:tc>
          <w:tcPr>
            <w:tcW w:w="1243" w:type="dxa"/>
            <w:tcBorders>
              <w:top w:val="nil"/>
              <w:left w:val="dashed" w:sz="4" w:space="0" w:color="auto"/>
              <w:bottom w:val="dashed" w:sz="4" w:space="0" w:color="auto"/>
              <w:right w:val="dashed" w:sz="4" w:space="0" w:color="auto"/>
            </w:tcBorders>
          </w:tcPr>
          <w:p w14:paraId="70AFC798"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28910B3"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5 </w:t>
            </w:r>
            <w:r w:rsidR="00C034AD" w:rsidRPr="005C565F">
              <w:rPr>
                <w:rFonts w:eastAsia="Times New Roman" w:cstheme="minorHAnsi"/>
                <w:sz w:val="24"/>
                <w:szCs w:val="24"/>
              </w:rPr>
              <w:t>proc.</w:t>
            </w:r>
            <w:r w:rsidRPr="005C565F">
              <w:rPr>
                <w:rFonts w:eastAsia="Times New Roman" w:cstheme="minorHAnsi"/>
                <w:sz w:val="24"/>
                <w:szCs w:val="24"/>
              </w:rPr>
              <w:t xml:space="preserve"> nuo </w:t>
            </w:r>
            <w:r w:rsidR="00AE43E5" w:rsidRPr="005C565F">
              <w:rPr>
                <w:rFonts w:eastAsia="Times New Roman" w:cstheme="minorHAnsi"/>
                <w:sz w:val="24"/>
                <w:szCs w:val="24"/>
              </w:rPr>
              <w:t xml:space="preserve">Sutarties </w:t>
            </w:r>
            <w:r w:rsidRPr="005C565F">
              <w:rPr>
                <w:rFonts w:eastAsia="Times New Roman" w:cstheme="minorHAnsi"/>
                <w:sz w:val="24"/>
                <w:szCs w:val="24"/>
              </w:rPr>
              <w:t>7.1 ir atitinkamai 7.3 papunkčiuose nurodytos sumos</w:t>
            </w:r>
          </w:p>
          <w:p w14:paraId="7F526DE1" w14:textId="77777777" w:rsidR="00A82115" w:rsidRPr="005C565F" w:rsidRDefault="00A82115" w:rsidP="002E24CC">
            <w:pPr>
              <w:ind w:right="420"/>
              <w:rPr>
                <w:rFonts w:eastAsia="Times New Roman" w:cstheme="minorHAnsi"/>
                <w:sz w:val="24"/>
                <w:szCs w:val="24"/>
              </w:rPr>
            </w:pPr>
          </w:p>
        </w:tc>
      </w:tr>
      <w:tr w:rsidR="00A82115" w:rsidRPr="005C565F" w14:paraId="29CA5AD0" w14:textId="77777777" w:rsidTr="005244CC">
        <w:tc>
          <w:tcPr>
            <w:tcW w:w="3577" w:type="dxa"/>
            <w:tcBorders>
              <w:top w:val="nil"/>
              <w:left w:val="nil"/>
              <w:bottom w:val="dashed" w:sz="4" w:space="0" w:color="auto"/>
              <w:right w:val="dashed" w:sz="4" w:space="0" w:color="auto"/>
            </w:tcBorders>
          </w:tcPr>
          <w:p w14:paraId="0C67C333"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03B83321"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11</w:t>
            </w:r>
          </w:p>
        </w:tc>
        <w:tc>
          <w:tcPr>
            <w:tcW w:w="3860" w:type="dxa"/>
            <w:tcBorders>
              <w:top w:val="nil"/>
              <w:left w:val="dashed" w:sz="4" w:space="0" w:color="auto"/>
              <w:bottom w:val="dashed" w:sz="4" w:space="0" w:color="auto"/>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680"/>
            </w:tblGrid>
            <w:tr w:rsidR="00E964A7" w:rsidRPr="005C565F" w14:paraId="0404F1A6" w14:textId="77777777" w:rsidTr="00AD543E">
              <w:tc>
                <w:tcPr>
                  <w:tcW w:w="3860" w:type="dxa"/>
                  <w:tcBorders>
                    <w:top w:val="nil"/>
                    <w:left w:val="dashed" w:sz="4" w:space="0" w:color="auto"/>
                    <w:bottom w:val="dashed" w:sz="4" w:space="0" w:color="auto"/>
                    <w:right w:val="nil"/>
                  </w:tcBorders>
                </w:tcPr>
                <w:p w14:paraId="4C8E23EC" w14:textId="77777777" w:rsidR="00E964A7" w:rsidRPr="005C565F" w:rsidRDefault="00E964A7" w:rsidP="00E964A7">
                  <w:pPr>
                    <w:jc w:val="both"/>
                    <w:rPr>
                      <w:rFonts w:eastAsia="Times New Roman" w:cstheme="minorHAnsi"/>
                      <w:i/>
                      <w:sz w:val="24"/>
                      <w:szCs w:val="24"/>
                    </w:rPr>
                  </w:pPr>
                  <w:r w:rsidRPr="005C565F">
                    <w:rPr>
                      <w:rFonts w:eastAsia="Times New Roman" w:cstheme="minorHAnsi"/>
                      <w:i/>
                      <w:sz w:val="24"/>
                      <w:szCs w:val="24"/>
                    </w:rPr>
                    <w:t xml:space="preserve">[Užsakovas nurodo konkretų asmenį] </w:t>
                  </w:r>
                </w:p>
              </w:tc>
            </w:tr>
          </w:tbl>
          <w:p w14:paraId="4CB729C5" w14:textId="77777777" w:rsidR="00A82115" w:rsidRPr="005C565F" w:rsidRDefault="00A82115" w:rsidP="0022750E">
            <w:pPr>
              <w:jc w:val="both"/>
              <w:rPr>
                <w:rFonts w:eastAsia="Times New Roman" w:cstheme="minorHAnsi"/>
                <w:i/>
                <w:sz w:val="24"/>
                <w:szCs w:val="24"/>
              </w:rPr>
            </w:pPr>
          </w:p>
        </w:tc>
      </w:tr>
      <w:tr w:rsidR="003F1826" w:rsidRPr="005C565F" w14:paraId="5ED78AEF" w14:textId="77777777" w:rsidTr="005244CC">
        <w:tc>
          <w:tcPr>
            <w:tcW w:w="3577" w:type="dxa"/>
            <w:tcBorders>
              <w:top w:val="nil"/>
              <w:left w:val="nil"/>
              <w:bottom w:val="dashed" w:sz="4" w:space="0" w:color="auto"/>
              <w:right w:val="dashed" w:sz="4" w:space="0" w:color="auto"/>
            </w:tcBorders>
          </w:tcPr>
          <w:p w14:paraId="530A94C9" w14:textId="77777777" w:rsidR="003F1826" w:rsidRPr="005C565F" w:rsidRDefault="003F1826" w:rsidP="00776F21">
            <w:pPr>
              <w:tabs>
                <w:tab w:val="right" w:pos="3361"/>
              </w:tabs>
              <w:jc w:val="both"/>
              <w:rPr>
                <w:rFonts w:eastAsia="Times New Roman" w:cstheme="minorHAnsi"/>
                <w:sz w:val="24"/>
                <w:szCs w:val="24"/>
              </w:rPr>
            </w:pPr>
          </w:p>
        </w:tc>
        <w:tc>
          <w:tcPr>
            <w:tcW w:w="1243" w:type="dxa"/>
            <w:tcBorders>
              <w:top w:val="nil"/>
              <w:left w:val="dashed" w:sz="4" w:space="0" w:color="auto"/>
              <w:bottom w:val="dashed" w:sz="4" w:space="0" w:color="auto"/>
              <w:right w:val="dashed" w:sz="4" w:space="0" w:color="auto"/>
            </w:tcBorders>
          </w:tcPr>
          <w:p w14:paraId="57FAB7D6" w14:textId="77777777" w:rsidR="003F1826" w:rsidRPr="005C565F" w:rsidRDefault="003F1826"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86B7E42" w14:textId="77777777" w:rsidR="003F1826" w:rsidRPr="005C565F" w:rsidRDefault="003F1826" w:rsidP="00E964A7">
            <w:pPr>
              <w:jc w:val="both"/>
              <w:rPr>
                <w:rFonts w:eastAsia="Times New Roman" w:cstheme="minorHAnsi"/>
                <w:i/>
                <w:sz w:val="24"/>
                <w:szCs w:val="24"/>
              </w:rPr>
            </w:pPr>
          </w:p>
        </w:tc>
      </w:tr>
      <w:tr w:rsidR="00A82115" w:rsidRPr="005C565F" w14:paraId="76AF4D9A" w14:textId="77777777" w:rsidTr="005244CC">
        <w:tc>
          <w:tcPr>
            <w:tcW w:w="3577" w:type="dxa"/>
            <w:tcBorders>
              <w:top w:val="dashed" w:sz="4" w:space="0" w:color="auto"/>
              <w:left w:val="nil"/>
              <w:bottom w:val="dashed" w:sz="4" w:space="0" w:color="auto"/>
              <w:right w:val="dashed" w:sz="4" w:space="0" w:color="auto"/>
            </w:tcBorders>
          </w:tcPr>
          <w:p w14:paraId="0DF9CE5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436CA496"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1.2</w:t>
            </w:r>
          </w:p>
          <w:p w14:paraId="39F2D9F2" w14:textId="77777777" w:rsidR="00A82115"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tcPr>
          <w:p w14:paraId="349FEF62" w14:textId="77777777" w:rsidR="00A82115" w:rsidRPr="005C565F" w:rsidRDefault="00B75C78" w:rsidP="00776F21">
            <w:pPr>
              <w:ind w:right="420"/>
              <w:jc w:val="both"/>
              <w:rPr>
                <w:rFonts w:eastAsia="Times New Roman" w:cstheme="minorHAnsi"/>
                <w:sz w:val="24"/>
                <w:szCs w:val="24"/>
              </w:rPr>
            </w:pPr>
            <w:r w:rsidRPr="005C565F">
              <w:rPr>
                <w:rFonts w:eastAsia="Times New Roman" w:cstheme="minorHAnsi"/>
                <w:sz w:val="24"/>
                <w:szCs w:val="24"/>
              </w:rPr>
              <w:t xml:space="preserve">Ne ilgiau kaip </w:t>
            </w:r>
            <w:r w:rsidR="002E24CC" w:rsidRPr="005C565F">
              <w:rPr>
                <w:rFonts w:eastAsia="Times New Roman" w:cstheme="minorHAnsi"/>
                <w:sz w:val="24"/>
                <w:szCs w:val="24"/>
              </w:rPr>
              <w:t>1</w:t>
            </w:r>
            <w:r w:rsidR="00163C44" w:rsidRPr="005C565F">
              <w:rPr>
                <w:rFonts w:eastAsia="Times New Roman" w:cstheme="minorHAnsi"/>
                <w:sz w:val="24"/>
                <w:szCs w:val="24"/>
              </w:rPr>
              <w:t>5</w:t>
            </w:r>
            <w:r w:rsidR="00065D8F" w:rsidRPr="005C565F">
              <w:rPr>
                <w:rFonts w:eastAsia="Times New Roman" w:cstheme="minorHAnsi"/>
                <w:sz w:val="24"/>
                <w:szCs w:val="24"/>
              </w:rPr>
              <w:t xml:space="preserve"> </w:t>
            </w:r>
            <w:r w:rsidR="00FB23FF" w:rsidRPr="005C565F">
              <w:rPr>
                <w:rFonts w:eastAsia="Times New Roman" w:cstheme="minorHAnsi"/>
                <w:sz w:val="24"/>
                <w:szCs w:val="24"/>
              </w:rPr>
              <w:t>mėnesi</w:t>
            </w:r>
            <w:r w:rsidR="00065D8F" w:rsidRPr="005C565F">
              <w:rPr>
                <w:rFonts w:eastAsia="Times New Roman" w:cstheme="minorHAnsi"/>
                <w:sz w:val="24"/>
                <w:szCs w:val="24"/>
              </w:rPr>
              <w:t>ų</w:t>
            </w:r>
          </w:p>
        </w:tc>
      </w:tr>
      <w:tr w:rsidR="00A82115" w:rsidRPr="005C565F" w14:paraId="1EB740B3" w14:textId="77777777" w:rsidTr="005244CC">
        <w:tc>
          <w:tcPr>
            <w:tcW w:w="3577" w:type="dxa"/>
            <w:tcBorders>
              <w:top w:val="dashed" w:sz="4" w:space="0" w:color="auto"/>
              <w:left w:val="nil"/>
              <w:bottom w:val="dashed" w:sz="4" w:space="0" w:color="auto"/>
              <w:right w:val="dashed" w:sz="4" w:space="0" w:color="auto"/>
            </w:tcBorders>
          </w:tcPr>
          <w:p w14:paraId="3E410654"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7.7. Darbų vykdymo grafikas,</w:t>
            </w:r>
            <w:r w:rsidRPr="005C565F">
              <w:rPr>
                <w:rFonts w:cstheme="minorHAnsi"/>
                <w:sz w:val="24"/>
                <w:szCs w:val="24"/>
              </w:rPr>
              <w:t xml:space="preserve"> </w:t>
            </w:r>
            <w:r w:rsidRPr="005C565F">
              <w:rPr>
                <w:rFonts w:eastAsia="Times New Roman" w:cstheme="minorHAnsi"/>
                <w:sz w:val="24"/>
                <w:szCs w:val="24"/>
              </w:rPr>
              <w:t>pinigų srautų prognozė</w:t>
            </w:r>
          </w:p>
          <w:p w14:paraId="5F9CA83E" w14:textId="77777777" w:rsidR="00A82115" w:rsidRPr="005C565F" w:rsidRDefault="00A82115" w:rsidP="00776F21">
            <w:pPr>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17EF49A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tcPr>
          <w:p w14:paraId="51E9AAE4" w14:textId="77777777" w:rsidR="00A82115" w:rsidRPr="005C565F" w:rsidRDefault="00A82115" w:rsidP="00776F21">
            <w:pPr>
              <w:ind w:right="420"/>
              <w:jc w:val="both"/>
              <w:rPr>
                <w:rFonts w:eastAsia="Times New Roman" w:cstheme="minorHAnsi"/>
                <w:sz w:val="24"/>
                <w:szCs w:val="24"/>
              </w:rPr>
            </w:pPr>
            <w:r w:rsidRPr="005C565F">
              <w:rPr>
                <w:rFonts w:eastAsia="Times New Roman" w:cstheme="minorHAnsi"/>
                <w:sz w:val="24"/>
                <w:szCs w:val="24"/>
              </w:rPr>
              <w:t xml:space="preserve">Taikomas. </w:t>
            </w:r>
          </w:p>
          <w:p w14:paraId="0C4DC625" w14:textId="31FC40EA"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Grafike nurodomi pagrindiniai Darbai</w:t>
            </w:r>
            <w:r w:rsidRPr="005C565F">
              <w:rPr>
                <w:rFonts w:eastAsia="Times New Roman" w:cstheme="minorHAnsi"/>
                <w:sz w:val="24"/>
                <w:szCs w:val="24"/>
                <w:lang w:eastAsia="lt-LT"/>
              </w:rPr>
              <w:t xml:space="preserve">, </w:t>
            </w:r>
            <w:r w:rsidR="004808B8" w:rsidRPr="005C565F">
              <w:rPr>
                <w:rFonts w:eastAsia="Times New Roman" w:cstheme="minorHAnsi"/>
                <w:sz w:val="24"/>
                <w:szCs w:val="24"/>
                <w:lang w:eastAsia="lt-LT"/>
              </w:rPr>
              <w:t xml:space="preserve">įskaitant </w:t>
            </w:r>
            <w:r w:rsidR="00FB1E1B" w:rsidRPr="005C565F">
              <w:rPr>
                <w:rFonts w:eastAsia="Times New Roman" w:cstheme="minorHAnsi"/>
                <w:sz w:val="24"/>
                <w:szCs w:val="24"/>
                <w:lang w:eastAsia="lt-LT"/>
              </w:rPr>
              <w:t xml:space="preserve">Darbo projekto parengimą, </w:t>
            </w:r>
            <w:r w:rsidRPr="005C565F">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5C565F">
              <w:rPr>
                <w:rFonts w:eastAsia="Times New Roman" w:cstheme="minorHAnsi"/>
                <w:sz w:val="24"/>
                <w:szCs w:val="24"/>
              </w:rPr>
              <w:t xml:space="preserve">, </w:t>
            </w:r>
            <w:r w:rsidR="003C41E2" w:rsidRPr="005C565F">
              <w:rPr>
                <w:rFonts w:cstheme="minorHAnsi"/>
                <w:sz w:val="24"/>
                <w:szCs w:val="24"/>
              </w:rPr>
              <w:t>kurioje turi būti nurodyti įkainoti atli</w:t>
            </w:r>
            <w:r w:rsidR="00044E4B" w:rsidRPr="005C565F">
              <w:rPr>
                <w:rFonts w:cstheme="minorHAnsi"/>
                <w:sz w:val="24"/>
                <w:szCs w:val="24"/>
              </w:rPr>
              <w:t>ekami</w:t>
            </w:r>
            <w:r w:rsidR="003C41E2" w:rsidRPr="005C565F">
              <w:rPr>
                <w:rFonts w:cstheme="minorHAnsi"/>
                <w:sz w:val="24"/>
                <w:szCs w:val="24"/>
              </w:rPr>
              <w:t xml:space="preserve"> Darbai (pagal Darbų vykdymo grafiką), detalumas </w:t>
            </w:r>
            <w:r w:rsidR="009031FD" w:rsidRPr="005C565F">
              <w:rPr>
                <w:rFonts w:cstheme="minorHAnsi"/>
                <w:sz w:val="24"/>
                <w:szCs w:val="24"/>
              </w:rPr>
              <w:t>–</w:t>
            </w:r>
            <w:r w:rsidR="003C41E2" w:rsidRPr="005C565F">
              <w:rPr>
                <w:rFonts w:cstheme="minorHAnsi"/>
                <w:sz w:val="24"/>
                <w:szCs w:val="24"/>
              </w:rPr>
              <w:t xml:space="preserve"> ne rečiau kaip kas </w:t>
            </w:r>
            <w:r w:rsidR="00340F29" w:rsidRPr="005C565F">
              <w:rPr>
                <w:rFonts w:cstheme="minorHAnsi"/>
                <w:sz w:val="24"/>
                <w:szCs w:val="24"/>
              </w:rPr>
              <w:t>1</w:t>
            </w:r>
            <w:r w:rsidR="00DB0DEB" w:rsidRPr="005C565F">
              <w:rPr>
                <w:rFonts w:cstheme="minorHAnsi"/>
                <w:sz w:val="24"/>
                <w:szCs w:val="24"/>
              </w:rPr>
              <w:t> </w:t>
            </w:r>
            <w:r w:rsidR="003C41E2" w:rsidRPr="005C565F">
              <w:rPr>
                <w:rFonts w:cstheme="minorHAnsi"/>
                <w:sz w:val="24"/>
                <w:szCs w:val="24"/>
              </w:rPr>
              <w:t>mėn.</w:t>
            </w:r>
          </w:p>
        </w:tc>
      </w:tr>
      <w:tr w:rsidR="00A82115" w:rsidRPr="005C565F" w14:paraId="57B380D7" w14:textId="77777777" w:rsidTr="005244CC">
        <w:tc>
          <w:tcPr>
            <w:tcW w:w="3577" w:type="dxa"/>
            <w:tcBorders>
              <w:top w:val="dashed" w:sz="4" w:space="0" w:color="auto"/>
              <w:left w:val="nil"/>
              <w:bottom w:val="dashed" w:sz="4" w:space="0" w:color="auto"/>
              <w:right w:val="dashed" w:sz="4" w:space="0" w:color="auto"/>
            </w:tcBorders>
          </w:tcPr>
          <w:p w14:paraId="7739E2E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02C28386" w14:textId="77777777" w:rsidR="00A82115" w:rsidRPr="005C565F" w:rsidRDefault="00A82115" w:rsidP="00776F21">
            <w:pPr>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tcPr>
          <w:p w14:paraId="7B3C69CB" w14:textId="77777777" w:rsidR="00A82115" w:rsidRPr="005C565F" w:rsidRDefault="00E964A7" w:rsidP="00776F21">
            <w:pPr>
              <w:ind w:right="420"/>
              <w:rPr>
                <w:rFonts w:eastAsia="Times New Roman" w:cstheme="minorHAnsi"/>
                <w:strike/>
                <w:sz w:val="24"/>
                <w:szCs w:val="24"/>
              </w:rPr>
            </w:pPr>
            <w:r w:rsidRPr="005C565F">
              <w:rPr>
                <w:rFonts w:eastAsia="Times New Roman" w:cstheme="minorHAnsi"/>
                <w:sz w:val="24"/>
                <w:szCs w:val="24"/>
              </w:rPr>
              <w:t>Nėra</w:t>
            </w:r>
          </w:p>
        </w:tc>
      </w:tr>
      <w:tr w:rsidR="00A82115" w:rsidRPr="005C565F" w14:paraId="3FDB0834" w14:textId="77777777" w:rsidTr="005244CC">
        <w:tc>
          <w:tcPr>
            <w:tcW w:w="3577" w:type="dxa"/>
            <w:tcBorders>
              <w:top w:val="dashed" w:sz="4" w:space="0" w:color="auto"/>
              <w:left w:val="nil"/>
              <w:bottom w:val="dashed" w:sz="4" w:space="0" w:color="auto"/>
              <w:right w:val="dashed" w:sz="4" w:space="0" w:color="auto"/>
            </w:tcBorders>
          </w:tcPr>
          <w:p w14:paraId="1C629ED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0E742C58"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tcPr>
          <w:p w14:paraId="19D5F314" w14:textId="227A6C5B" w:rsidR="00A82115" w:rsidRPr="005C565F" w:rsidRDefault="00B75C78" w:rsidP="00776F21">
            <w:pPr>
              <w:ind w:right="420"/>
              <w:rPr>
                <w:rFonts w:eastAsia="Times New Roman" w:cstheme="minorHAnsi"/>
                <w:sz w:val="24"/>
                <w:szCs w:val="24"/>
              </w:rPr>
            </w:pPr>
            <w:r w:rsidRPr="005C565F">
              <w:rPr>
                <w:rFonts w:eastAsia="Times New Roman" w:cstheme="minorHAnsi"/>
                <w:sz w:val="24"/>
                <w:szCs w:val="24"/>
              </w:rPr>
              <w:t xml:space="preserve">Ne daugiau kaip </w:t>
            </w:r>
            <w:r w:rsidR="00D406C3" w:rsidRPr="005C565F">
              <w:rPr>
                <w:rFonts w:eastAsia="Times New Roman" w:cstheme="minorHAnsi"/>
                <w:sz w:val="24"/>
                <w:szCs w:val="24"/>
              </w:rPr>
              <w:t>5</w:t>
            </w:r>
            <w:r w:rsidR="003600DA" w:rsidRPr="005C565F">
              <w:rPr>
                <w:rFonts w:eastAsia="Times New Roman" w:cstheme="minorHAnsi"/>
                <w:sz w:val="24"/>
                <w:szCs w:val="24"/>
              </w:rPr>
              <w:t xml:space="preserve"> </w:t>
            </w:r>
            <w:r w:rsidR="00A82115" w:rsidRPr="005C565F">
              <w:rPr>
                <w:rFonts w:eastAsia="Times New Roman" w:cstheme="minorHAnsi"/>
                <w:sz w:val="24"/>
                <w:szCs w:val="24"/>
              </w:rPr>
              <w:t>mėnesiai. Darbų atlikimo stabdymo laikotarpis į Darbų atlikimo laikotarpį neįskaitomas</w:t>
            </w:r>
          </w:p>
        </w:tc>
      </w:tr>
      <w:tr w:rsidR="00A82115" w:rsidRPr="005C565F" w14:paraId="42980308" w14:textId="77777777" w:rsidTr="00EC7390">
        <w:trPr>
          <w:trHeight w:val="664"/>
        </w:trPr>
        <w:tc>
          <w:tcPr>
            <w:tcW w:w="3577" w:type="dxa"/>
            <w:tcBorders>
              <w:top w:val="dashed" w:sz="4" w:space="0" w:color="auto"/>
              <w:left w:val="nil"/>
              <w:bottom w:val="dashed" w:sz="4" w:space="0" w:color="auto"/>
              <w:right w:val="dashed" w:sz="4" w:space="0" w:color="auto"/>
            </w:tcBorders>
          </w:tcPr>
          <w:p w14:paraId="50D686BC"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50FBBDF3"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tcPr>
          <w:p w14:paraId="64B30371"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0,02 proc. nuo </w:t>
            </w:r>
            <w:r w:rsidR="00B75C78" w:rsidRPr="005C565F">
              <w:rPr>
                <w:rFonts w:eastAsia="Times New Roman" w:cstheme="minorHAnsi"/>
                <w:sz w:val="24"/>
                <w:szCs w:val="24"/>
              </w:rPr>
              <w:t>vėluojamų atlikti Darbų vertės be PVM per dieną</w:t>
            </w:r>
          </w:p>
        </w:tc>
      </w:tr>
      <w:tr w:rsidR="00A82115" w:rsidRPr="005C565F" w14:paraId="0C9163E7" w14:textId="77777777" w:rsidTr="005244CC">
        <w:tc>
          <w:tcPr>
            <w:tcW w:w="3577" w:type="dxa"/>
            <w:tcBorders>
              <w:top w:val="dashed" w:sz="4" w:space="0" w:color="auto"/>
              <w:left w:val="nil"/>
              <w:bottom w:val="dashed" w:sz="4" w:space="0" w:color="auto"/>
              <w:right w:val="dashed" w:sz="4" w:space="0" w:color="auto"/>
            </w:tcBorders>
          </w:tcPr>
          <w:p w14:paraId="5CB922D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457AA99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tcPr>
          <w:p w14:paraId="0DC9AA27" w14:textId="6BD6A5CA" w:rsidR="00A82115" w:rsidRPr="005C565F" w:rsidRDefault="006B53DD" w:rsidP="00776F21">
            <w:pPr>
              <w:ind w:right="420"/>
              <w:rPr>
                <w:rFonts w:eastAsia="Times New Roman" w:cstheme="minorHAnsi"/>
                <w:sz w:val="24"/>
                <w:szCs w:val="24"/>
              </w:rPr>
            </w:pPr>
            <w:r w:rsidRPr="005C565F">
              <w:rPr>
                <w:rFonts w:eastAsia="Times New Roman" w:cstheme="minorHAnsi"/>
                <w:sz w:val="24"/>
                <w:szCs w:val="24"/>
              </w:rPr>
              <w:t xml:space="preserve">214 </w:t>
            </w:r>
            <w:r w:rsidR="00B36EAC" w:rsidRPr="005C565F">
              <w:rPr>
                <w:rFonts w:eastAsia="Times New Roman" w:cstheme="minorHAnsi"/>
                <w:sz w:val="24"/>
                <w:szCs w:val="24"/>
              </w:rPr>
              <w:t>000</w:t>
            </w:r>
            <w:r w:rsidR="000E0EFE" w:rsidRPr="005C565F">
              <w:rPr>
                <w:rFonts w:eastAsia="Times New Roman" w:cstheme="minorHAnsi"/>
                <w:sz w:val="24"/>
                <w:szCs w:val="24"/>
              </w:rPr>
              <w:t xml:space="preserve"> Eur</w:t>
            </w:r>
          </w:p>
        </w:tc>
      </w:tr>
      <w:tr w:rsidR="00A82115" w:rsidRPr="005C565F" w14:paraId="08EBF200" w14:textId="77777777" w:rsidTr="005244CC">
        <w:tc>
          <w:tcPr>
            <w:tcW w:w="3577" w:type="dxa"/>
            <w:tcBorders>
              <w:top w:val="dashed" w:sz="4" w:space="0" w:color="auto"/>
              <w:left w:val="nil"/>
              <w:bottom w:val="dashed" w:sz="4" w:space="0" w:color="auto"/>
              <w:right w:val="dashed" w:sz="4" w:space="0" w:color="auto"/>
            </w:tcBorders>
          </w:tcPr>
          <w:p w14:paraId="40B23E34" w14:textId="77777777" w:rsidR="00A82115" w:rsidRPr="005C565F" w:rsidRDefault="00A82115" w:rsidP="00776F21">
            <w:pPr>
              <w:rPr>
                <w:rFonts w:eastAsia="Times New Roman" w:cstheme="minorHAnsi"/>
                <w:sz w:val="24"/>
                <w:szCs w:val="24"/>
              </w:rPr>
            </w:pPr>
            <w:bookmarkStart w:id="5" w:name="_Hlk235176537"/>
            <w:r w:rsidRPr="005C565F">
              <w:rPr>
                <w:rFonts w:eastAsia="Times New Roman" w:cstheme="minorHAns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11092DF4"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tcPr>
          <w:p w14:paraId="2834B40C" w14:textId="61F3BF4D" w:rsidR="00A82115" w:rsidRPr="005C565F" w:rsidRDefault="00A82115" w:rsidP="00776F21">
            <w:pPr>
              <w:ind w:right="420"/>
              <w:jc w:val="both"/>
              <w:rPr>
                <w:rFonts w:eastAsia="Times New Roman" w:cstheme="minorHAnsi"/>
                <w:spacing w:val="1"/>
                <w:sz w:val="24"/>
                <w:szCs w:val="24"/>
              </w:rPr>
            </w:pPr>
            <w:r w:rsidRPr="005C565F">
              <w:rPr>
                <w:rFonts w:eastAsia="Times New Roman" w:cstheme="minorHAnsi"/>
                <w:spacing w:val="1"/>
                <w:sz w:val="24"/>
                <w:szCs w:val="24"/>
              </w:rPr>
              <w:t>Ne mažesnė kaip 5 proc. nuo Kainos.</w:t>
            </w:r>
            <w:r w:rsidR="00D733A6" w:rsidRPr="005C565F">
              <w:rPr>
                <w:rFonts w:eastAsia="Times New Roman" w:cstheme="minorHAnsi"/>
                <w:spacing w:val="1"/>
                <w:sz w:val="24"/>
                <w:szCs w:val="24"/>
              </w:rPr>
              <w:t xml:space="preserve"> Garantinis raštas</w:t>
            </w:r>
            <w:r w:rsidRPr="005C565F">
              <w:rPr>
                <w:rFonts w:eastAsia="Times New Roman" w:cstheme="minorHAnsi"/>
                <w:spacing w:val="1"/>
                <w:sz w:val="24"/>
                <w:szCs w:val="24"/>
              </w:rPr>
              <w:t xml:space="preserve">, išduotas </w:t>
            </w:r>
            <w:r w:rsidR="00AA36F7" w:rsidRPr="005C565F">
              <w:rPr>
                <w:rFonts w:eastAsia="Times New Roman" w:cstheme="minorHAnsi"/>
                <w:spacing w:val="1"/>
                <w:sz w:val="24"/>
                <w:szCs w:val="24"/>
              </w:rPr>
              <w:t>banko</w:t>
            </w:r>
            <w:r w:rsidR="00B4299C">
              <w:rPr>
                <w:rFonts w:eastAsia="Times New Roman" w:cstheme="minorHAnsi"/>
                <w:spacing w:val="1"/>
                <w:sz w:val="24"/>
                <w:szCs w:val="24"/>
              </w:rPr>
              <w:t>, kredito unijos</w:t>
            </w:r>
            <w:r w:rsidR="006D2FF6">
              <w:rPr>
                <w:rFonts w:eastAsia="Times New Roman" w:cstheme="minorHAnsi"/>
                <w:spacing w:val="1"/>
                <w:sz w:val="24"/>
                <w:szCs w:val="24"/>
              </w:rPr>
              <w:t xml:space="preserve"> arba </w:t>
            </w:r>
            <w:r w:rsidR="006D2FF6">
              <w:rPr>
                <w:rFonts w:ascii="Calibri" w:eastAsia="Times New Roman" w:hAnsi="Calibri" w:cs="Calibri"/>
                <w:spacing w:val="1"/>
                <w:sz w:val="24"/>
                <w:szCs w:val="24"/>
              </w:rPr>
              <w:t>l</w:t>
            </w:r>
            <w:r w:rsidR="006D2FF6" w:rsidRPr="00A46D79">
              <w:rPr>
                <w:rFonts w:ascii="Calibri" w:eastAsia="Times New Roman" w:hAnsi="Calibri" w:cs="Calibri"/>
                <w:spacing w:val="1"/>
                <w:sz w:val="24"/>
                <w:szCs w:val="24"/>
              </w:rPr>
              <w:t>aidavimas, išduotas draudimo bendrovės (kartu turi būti pateikiama laidavimo draudimo apmokėjimą įrodančio dokumento kopija)</w:t>
            </w:r>
          </w:p>
        </w:tc>
      </w:tr>
      <w:bookmarkEnd w:id="5"/>
      <w:tr w:rsidR="00A82115" w:rsidRPr="005C565F" w14:paraId="2C136B27" w14:textId="77777777" w:rsidTr="005244CC">
        <w:tc>
          <w:tcPr>
            <w:tcW w:w="3577" w:type="dxa"/>
            <w:tcBorders>
              <w:top w:val="dashed" w:sz="4" w:space="0" w:color="auto"/>
              <w:left w:val="nil"/>
              <w:bottom w:val="dashed" w:sz="4" w:space="0" w:color="auto"/>
              <w:right w:val="dashed" w:sz="4" w:space="0" w:color="auto"/>
            </w:tcBorders>
          </w:tcPr>
          <w:p w14:paraId="5EAFA1F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12E59B3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63</w:t>
            </w:r>
            <w:r w:rsidR="00A82115" w:rsidRPr="005C565F">
              <w:rPr>
                <w:rFonts w:eastAsia="Times New Roman" w:cstheme="minorHAnsi"/>
                <w:sz w:val="24"/>
                <w:szCs w:val="24"/>
              </w:rPr>
              <w:t xml:space="preserve">, </w:t>
            </w:r>
            <w:r w:rsidRPr="005C565F">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tcPr>
          <w:p w14:paraId="0D81151B" w14:textId="5BE6F65B"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10 proc. nuo </w:t>
            </w:r>
            <w:r w:rsidR="00AE43E5" w:rsidRPr="005C565F">
              <w:rPr>
                <w:rFonts w:eastAsia="Times New Roman" w:cstheme="minorHAnsi"/>
                <w:sz w:val="24"/>
                <w:szCs w:val="24"/>
              </w:rPr>
              <w:t xml:space="preserve">Sutarties </w:t>
            </w:r>
            <w:r w:rsidRPr="005C565F">
              <w:rPr>
                <w:rFonts w:eastAsia="Times New Roman" w:cstheme="minorHAnsi"/>
                <w:sz w:val="24"/>
                <w:szCs w:val="24"/>
              </w:rPr>
              <w:t>7.3</w:t>
            </w:r>
            <w:r w:rsidR="00DB0DEB" w:rsidRPr="005C565F">
              <w:rPr>
                <w:rFonts w:eastAsia="Times New Roman" w:cstheme="minorHAnsi"/>
                <w:sz w:val="24"/>
                <w:szCs w:val="24"/>
              </w:rPr>
              <w:t> </w:t>
            </w:r>
            <w:r w:rsidRPr="005C565F">
              <w:rPr>
                <w:rFonts w:eastAsia="Times New Roman" w:cstheme="minorHAnsi"/>
                <w:sz w:val="24"/>
                <w:szCs w:val="24"/>
              </w:rPr>
              <w:t>papunktyje nurodytos sumos</w:t>
            </w:r>
          </w:p>
        </w:tc>
      </w:tr>
      <w:tr w:rsidR="00A82115" w:rsidRPr="005C565F" w14:paraId="2E9D53AA" w14:textId="77777777" w:rsidTr="005244CC">
        <w:tc>
          <w:tcPr>
            <w:tcW w:w="3577" w:type="dxa"/>
            <w:tcBorders>
              <w:top w:val="dashed" w:sz="4" w:space="0" w:color="auto"/>
              <w:left w:val="nil"/>
              <w:bottom w:val="dashed" w:sz="4" w:space="0" w:color="auto"/>
              <w:right w:val="dashed" w:sz="4" w:space="0" w:color="auto"/>
            </w:tcBorders>
          </w:tcPr>
          <w:p w14:paraId="00026F7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787A0555" w14:textId="77777777" w:rsidR="00A82115" w:rsidRPr="005C565F" w:rsidRDefault="00B31510" w:rsidP="00776F21">
            <w:pPr>
              <w:jc w:val="both"/>
              <w:rPr>
                <w:rFonts w:eastAsia="Times New Roman" w:cstheme="minorHAnsi"/>
                <w:sz w:val="24"/>
                <w:szCs w:val="24"/>
              </w:rPr>
            </w:pPr>
            <w:r w:rsidRPr="005C565F">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tcPr>
          <w:p w14:paraId="7C2B926D" w14:textId="77777777" w:rsidR="00A82115" w:rsidRPr="005C565F" w:rsidRDefault="0044687D" w:rsidP="00776F21">
            <w:pPr>
              <w:rPr>
                <w:rFonts w:eastAsia="Times New Roman" w:cstheme="minorHAnsi"/>
                <w:sz w:val="24"/>
                <w:szCs w:val="24"/>
              </w:rPr>
            </w:pPr>
            <w:r w:rsidRPr="005C565F">
              <w:rPr>
                <w:rFonts w:cstheme="minorHAnsi"/>
                <w:sz w:val="24"/>
                <w:szCs w:val="24"/>
                <w:lang w:val="en-US" w:eastAsia="lt-LT"/>
              </w:rPr>
              <w:t xml:space="preserve">30 </w:t>
            </w:r>
            <w:r w:rsidR="00A82115" w:rsidRPr="005C565F">
              <w:rPr>
                <w:rFonts w:eastAsia="Times New Roman" w:cstheme="minorHAnsi"/>
                <w:sz w:val="24"/>
                <w:szCs w:val="24"/>
              </w:rPr>
              <w:t>(</w:t>
            </w:r>
            <w:r w:rsidRPr="005C565F">
              <w:rPr>
                <w:rFonts w:eastAsia="Times New Roman" w:cstheme="minorHAnsi"/>
                <w:sz w:val="24"/>
                <w:szCs w:val="24"/>
              </w:rPr>
              <w:t>trisdešimt</w:t>
            </w:r>
            <w:r w:rsidR="00A82115" w:rsidRPr="005C565F">
              <w:rPr>
                <w:rFonts w:eastAsia="Times New Roman" w:cstheme="minorHAnsi"/>
                <w:sz w:val="24"/>
                <w:szCs w:val="24"/>
              </w:rPr>
              <w:t>)</w:t>
            </w:r>
            <w:r w:rsidR="00A82115" w:rsidRPr="005C565F">
              <w:rPr>
                <w:rFonts w:cstheme="minorHAnsi"/>
                <w:sz w:val="24"/>
                <w:szCs w:val="24"/>
                <w:lang w:val="en-US" w:eastAsia="lt-LT"/>
              </w:rPr>
              <w:t xml:space="preserve"> </w:t>
            </w:r>
            <w:r w:rsidR="00A82115" w:rsidRPr="005C565F">
              <w:rPr>
                <w:rFonts w:cstheme="minorHAnsi"/>
                <w:sz w:val="24"/>
                <w:szCs w:val="24"/>
                <w:lang w:eastAsia="lt-LT"/>
              </w:rPr>
              <w:t xml:space="preserve">kalendorinių dienų </w:t>
            </w:r>
          </w:p>
        </w:tc>
      </w:tr>
      <w:tr w:rsidR="00A82115" w:rsidRPr="005C565F" w14:paraId="69FF067C" w14:textId="77777777" w:rsidTr="005244CC">
        <w:tc>
          <w:tcPr>
            <w:tcW w:w="3577" w:type="dxa"/>
            <w:tcBorders>
              <w:top w:val="dashed" w:sz="4" w:space="0" w:color="auto"/>
              <w:left w:val="nil"/>
              <w:bottom w:val="dashed" w:sz="4" w:space="0" w:color="auto"/>
              <w:right w:val="dashed" w:sz="4" w:space="0" w:color="auto"/>
            </w:tcBorders>
          </w:tcPr>
          <w:p w14:paraId="649F622B"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5185FB6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6</w:t>
            </w:r>
            <w:r w:rsidR="00264D8B" w:rsidRPr="005C565F">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tcPr>
          <w:p w14:paraId="1C0AEBA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0,02 proc. nuo laiku nesumokėtos sumos per dieną </w:t>
            </w:r>
          </w:p>
        </w:tc>
      </w:tr>
      <w:tr w:rsidR="00A82115" w:rsidRPr="005C565F" w14:paraId="65AC54B4" w14:textId="77777777" w:rsidTr="005244CC">
        <w:tc>
          <w:tcPr>
            <w:tcW w:w="3577" w:type="dxa"/>
            <w:tcBorders>
              <w:top w:val="dashed" w:sz="4" w:space="0" w:color="auto"/>
              <w:left w:val="nil"/>
              <w:bottom w:val="dashed" w:sz="4" w:space="0" w:color="auto"/>
              <w:right w:val="dashed" w:sz="4" w:space="0" w:color="auto"/>
            </w:tcBorders>
          </w:tcPr>
          <w:p w14:paraId="77A8B250" w14:textId="77777777" w:rsidR="00A82115" w:rsidRPr="005C565F" w:rsidRDefault="00A82115" w:rsidP="00776F21">
            <w:pPr>
              <w:rPr>
                <w:rFonts w:eastAsia="Times New Roman" w:cstheme="minorHAnsi"/>
                <w:sz w:val="24"/>
                <w:szCs w:val="24"/>
              </w:rPr>
            </w:pPr>
            <w:r w:rsidRPr="005C565F">
              <w:rPr>
                <w:rFonts w:cstheme="minorHAnsi"/>
                <w:sz w:val="24"/>
                <w:szCs w:val="24"/>
              </w:rPr>
              <w:t xml:space="preserve">7.16. Atliktiems Darbams (įskaitant statybos produktus ir įrenginius) nustatomas garantinis terminas (skaičiuojant nuo Statybos užbaigimo </w:t>
            </w:r>
            <w:r w:rsidR="00E90FB0" w:rsidRPr="005C565F">
              <w:rPr>
                <w:rFonts w:cstheme="minorHAnsi"/>
                <w:sz w:val="24"/>
                <w:szCs w:val="24"/>
              </w:rPr>
              <w:t xml:space="preserve">dokumento </w:t>
            </w:r>
            <w:r w:rsidRPr="005C565F">
              <w:rPr>
                <w:rFonts w:cstheme="minorHAnsi"/>
                <w:sz w:val="24"/>
                <w:szCs w:val="24"/>
              </w:rPr>
              <w:t xml:space="preserve">išdavimo dienos) </w:t>
            </w:r>
            <w:r w:rsidRPr="005C565F">
              <w:rPr>
                <w:rFonts w:cstheme="minorHAns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tcPr>
          <w:p w14:paraId="1DCD9D27" w14:textId="77777777" w:rsidR="00A82115" w:rsidRPr="005C565F" w:rsidRDefault="00775B15" w:rsidP="00776F21">
            <w:pPr>
              <w:jc w:val="both"/>
              <w:rPr>
                <w:rFonts w:eastAsia="Times New Roman" w:cstheme="minorHAnsi"/>
                <w:sz w:val="24"/>
                <w:szCs w:val="24"/>
              </w:rPr>
            </w:pPr>
            <w:r w:rsidRPr="005C565F">
              <w:rPr>
                <w:rFonts w:eastAsia="Times New Roman" w:cstheme="minorHAnsi"/>
                <w:sz w:val="24"/>
                <w:szCs w:val="24"/>
              </w:rPr>
              <w:t>80</w:t>
            </w:r>
          </w:p>
        </w:tc>
        <w:tc>
          <w:tcPr>
            <w:tcW w:w="3860" w:type="dxa"/>
            <w:tcBorders>
              <w:top w:val="dashed" w:sz="4" w:space="0" w:color="auto"/>
              <w:left w:val="dashed" w:sz="4" w:space="0" w:color="auto"/>
              <w:bottom w:val="dashed" w:sz="4" w:space="0" w:color="auto"/>
              <w:right w:val="nil"/>
            </w:tcBorders>
          </w:tcPr>
          <w:p w14:paraId="74129ED5" w14:textId="77777777" w:rsidR="00A82115" w:rsidRPr="005C565F" w:rsidRDefault="00AD543E" w:rsidP="00776F21">
            <w:pPr>
              <w:rPr>
                <w:rFonts w:cstheme="minorHAnsi"/>
                <w:sz w:val="24"/>
                <w:szCs w:val="24"/>
              </w:rPr>
            </w:pPr>
            <w:r w:rsidRPr="005C565F">
              <w:rPr>
                <w:rFonts w:cstheme="minorHAnsi"/>
                <w:sz w:val="24"/>
                <w:szCs w:val="24"/>
              </w:rPr>
              <w:t xml:space="preserve">......................... </w:t>
            </w:r>
            <w:r w:rsidR="00A82115" w:rsidRPr="005C565F">
              <w:rPr>
                <w:rFonts w:cstheme="minorHAnsi"/>
                <w:sz w:val="24"/>
                <w:szCs w:val="24"/>
              </w:rPr>
              <w:t>metų</w:t>
            </w:r>
          </w:p>
          <w:p w14:paraId="09643E07" w14:textId="77777777" w:rsidR="00A82115" w:rsidRPr="005C565F" w:rsidRDefault="00A82115" w:rsidP="00776F21">
            <w:pPr>
              <w:rPr>
                <w:rFonts w:eastAsia="Times New Roman" w:cstheme="minorHAnsi"/>
                <w:sz w:val="24"/>
                <w:szCs w:val="24"/>
              </w:rPr>
            </w:pPr>
          </w:p>
        </w:tc>
      </w:tr>
    </w:tbl>
    <w:p w14:paraId="1F3A6625" w14:textId="77777777" w:rsidR="00252DC2" w:rsidRPr="005C565F" w:rsidRDefault="00252DC2" w:rsidP="00776F21">
      <w:pPr>
        <w:contextualSpacing/>
        <w:jc w:val="both"/>
        <w:rPr>
          <w:rFonts w:eastAsia="Times New Roman" w:cstheme="minorHAnsi"/>
          <w:sz w:val="24"/>
          <w:szCs w:val="24"/>
        </w:rPr>
      </w:pPr>
    </w:p>
    <w:p w14:paraId="1E6D4A5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IV SKYRIUS</w:t>
      </w:r>
    </w:p>
    <w:p w14:paraId="61CAE97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UŽSAKOVO TEISĖS, PAREIGOS IR ATSAKOMYBĖ</w:t>
      </w:r>
    </w:p>
    <w:p w14:paraId="406A601A" w14:textId="77777777" w:rsidR="0092126A" w:rsidRPr="005C565F" w:rsidRDefault="0092126A" w:rsidP="00776F21">
      <w:pPr>
        <w:jc w:val="center"/>
        <w:rPr>
          <w:rFonts w:eastAsia="Times New Roman" w:cstheme="minorHAnsi"/>
          <w:b/>
          <w:sz w:val="24"/>
          <w:szCs w:val="24"/>
        </w:rPr>
      </w:pPr>
    </w:p>
    <w:p w14:paraId="4BF5AD4C" w14:textId="77777777" w:rsidR="00DA1404" w:rsidRPr="005C565F" w:rsidRDefault="006A6762" w:rsidP="00776F21">
      <w:pPr>
        <w:ind w:firstLine="851"/>
        <w:jc w:val="both"/>
        <w:rPr>
          <w:rFonts w:eastAsia="Times New Roman" w:cstheme="minorHAnsi"/>
          <w:sz w:val="24"/>
          <w:szCs w:val="24"/>
        </w:rPr>
      </w:pPr>
      <w:r w:rsidRPr="005C565F">
        <w:rPr>
          <w:rFonts w:eastAsia="Times New Roman" w:cstheme="minorHAnsi"/>
          <w:sz w:val="24"/>
          <w:szCs w:val="24"/>
        </w:rPr>
        <w:t xml:space="preserve">8. Užsakovas </w:t>
      </w:r>
      <w:r w:rsidR="00195C1F" w:rsidRPr="005C565F">
        <w:rPr>
          <w:rFonts w:eastAsia="Times New Roman" w:cstheme="minorHAnsi"/>
          <w:sz w:val="24"/>
          <w:szCs w:val="24"/>
        </w:rPr>
        <w:t xml:space="preserve">privalo perduoti Rangovui Statybvietę ir jos valdymo teisę pagal Šalių pasirašomą Statybvietės perdavimo ir priėmimo aktą </w:t>
      </w:r>
      <w:r w:rsidR="00397E76" w:rsidRPr="005C565F">
        <w:rPr>
          <w:rFonts w:eastAsia="Times New Roman" w:cstheme="minorHAnsi"/>
          <w:sz w:val="24"/>
          <w:szCs w:val="24"/>
        </w:rPr>
        <w:t xml:space="preserve">statybos techninio reglamento </w:t>
      </w:r>
      <w:r w:rsidR="00ED762B" w:rsidRPr="005C565F">
        <w:rPr>
          <w:rFonts w:eastAsia="Times New Roman" w:cstheme="minorHAnsi"/>
          <w:sz w:val="24"/>
          <w:szCs w:val="24"/>
        </w:rPr>
        <w:t>STR </w:t>
      </w:r>
      <w:r w:rsidR="00195C1F" w:rsidRPr="005C565F">
        <w:rPr>
          <w:rFonts w:eastAsia="Times New Roman" w:cstheme="minorHAnsi"/>
          <w:sz w:val="24"/>
          <w:szCs w:val="24"/>
        </w:rPr>
        <w:t>1.06.01:2016 „Statybos darbai. Statinio statybos priežiūra“ nustatyta tvarka</w:t>
      </w:r>
      <w:r w:rsidR="00397E76" w:rsidRPr="005C565F">
        <w:rPr>
          <w:rFonts w:eastAsia="Times New Roman" w:cstheme="minorHAnsi"/>
          <w:sz w:val="24"/>
          <w:szCs w:val="24"/>
        </w:rPr>
        <w:t xml:space="preserve"> ne vėliau kaip per 20</w:t>
      </w:r>
      <w:r w:rsidR="00F965D6" w:rsidRPr="005C565F">
        <w:rPr>
          <w:rFonts w:eastAsia="Times New Roman" w:cstheme="minorHAnsi"/>
          <w:sz w:val="24"/>
          <w:szCs w:val="24"/>
        </w:rPr>
        <w:t> </w:t>
      </w:r>
      <w:r w:rsidR="00397E76" w:rsidRPr="005C565F">
        <w:rPr>
          <w:rFonts w:eastAsia="Times New Roman" w:cstheme="minorHAnsi"/>
          <w:sz w:val="24"/>
          <w:szCs w:val="24"/>
        </w:rPr>
        <w:t>darbo dienų nuo Sutarties įsigaliojimo</w:t>
      </w:r>
      <w:r w:rsidR="00195C1F" w:rsidRPr="005C565F">
        <w:rPr>
          <w:rFonts w:eastAsia="Times New Roman" w:cstheme="minorHAnsi"/>
          <w:sz w:val="24"/>
          <w:szCs w:val="24"/>
        </w:rPr>
        <w:t xml:space="preserve">. </w:t>
      </w:r>
    </w:p>
    <w:p w14:paraId="2B060D02"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9. Užsakovas privalo samdyti Statinio statybos techninės priežiūros vadovą, kuris, vadovaudamasis </w:t>
      </w:r>
      <w:r w:rsidR="00397E76" w:rsidRPr="005C565F">
        <w:rPr>
          <w:rFonts w:eastAsia="Times New Roman" w:cstheme="minorHAnsi"/>
          <w:color w:val="000000" w:themeColor="text1"/>
          <w:sz w:val="24"/>
          <w:szCs w:val="24"/>
        </w:rPr>
        <w:t xml:space="preserve">statybos </w:t>
      </w:r>
      <w:r w:rsidR="00F965D6" w:rsidRPr="005C565F">
        <w:rPr>
          <w:rFonts w:eastAsia="Times New Roman" w:cstheme="minorHAnsi"/>
          <w:color w:val="000000" w:themeColor="text1"/>
          <w:sz w:val="24"/>
          <w:szCs w:val="24"/>
        </w:rPr>
        <w:t xml:space="preserve">techniniu reglamentu </w:t>
      </w:r>
      <w:r w:rsidRPr="005C565F">
        <w:rPr>
          <w:rFonts w:eastAsia="Times New Roman" w:cstheme="minorHAnsi"/>
          <w:color w:val="000000" w:themeColor="text1"/>
          <w:sz w:val="24"/>
          <w:szCs w:val="24"/>
        </w:rPr>
        <w:t xml:space="preserve">STR 1.06.01:2016 „Statybos darbai. Statinio statybos priežiūra“, </w:t>
      </w:r>
      <w:r w:rsidRPr="005C565F">
        <w:rPr>
          <w:rFonts w:eastAsia="Times New Roman" w:cstheme="minorHAnsi"/>
          <w:sz w:val="24"/>
          <w:szCs w:val="24"/>
        </w:rPr>
        <w:t>vykdys Darbų techninę priežiūrą</w:t>
      </w:r>
      <w:r w:rsidR="00154E8F" w:rsidRPr="005C565F">
        <w:rPr>
          <w:rFonts w:eastAsia="Times New Roman" w:cstheme="minorHAnsi"/>
          <w:sz w:val="24"/>
          <w:szCs w:val="24"/>
        </w:rPr>
        <w:t xml:space="preserve"> ir Sutarties administravimą</w:t>
      </w:r>
      <w:r w:rsidR="00DD2465" w:rsidRPr="005C565F">
        <w:rPr>
          <w:rFonts w:eastAsia="Times New Roman" w:cstheme="minorHAnsi"/>
          <w:sz w:val="24"/>
          <w:szCs w:val="24"/>
        </w:rPr>
        <w:t xml:space="preserve"> su Užsakovu pasirašytos techninės priežiūros sutarties pagrindu</w:t>
      </w:r>
      <w:r w:rsidRPr="005C565F">
        <w:rPr>
          <w:rFonts w:eastAsia="Times New Roman" w:cstheme="minorHAnsi"/>
          <w:sz w:val="24"/>
          <w:szCs w:val="24"/>
        </w:rPr>
        <w:t>. Statinio statybos techninės priežiūros funkcijai atlikti negali būti paskirtas Rangovas, Subrangovas ar Rangovo personalas.</w:t>
      </w:r>
    </w:p>
    <w:p w14:paraId="222DDBBF" w14:textId="77777777" w:rsidR="009B170A"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10. Užsakovas</w:t>
      </w:r>
      <w:r w:rsidR="009B170A" w:rsidRPr="005C565F">
        <w:rPr>
          <w:rFonts w:eastAsia="Times New Roman" w:cstheme="minorHAnsi"/>
          <w:sz w:val="24"/>
          <w:szCs w:val="24"/>
        </w:rPr>
        <w:t>:</w:t>
      </w:r>
    </w:p>
    <w:p w14:paraId="5453F5F1" w14:textId="78CEEFD9" w:rsidR="00D344E5" w:rsidRPr="005C565F" w:rsidRDefault="00D344E5" w:rsidP="00776F21">
      <w:pPr>
        <w:ind w:firstLine="851"/>
        <w:jc w:val="both"/>
        <w:rPr>
          <w:rFonts w:cstheme="minorHAnsi"/>
          <w:bCs/>
          <w:sz w:val="24"/>
          <w:szCs w:val="24"/>
          <w:lang w:eastAsia="lt-LT"/>
        </w:rPr>
      </w:pPr>
      <w:r w:rsidRPr="005C565F">
        <w:rPr>
          <w:rFonts w:eastAsia="Times New Roman" w:cstheme="minorHAnsi"/>
          <w:sz w:val="24"/>
          <w:szCs w:val="24"/>
        </w:rPr>
        <w:t xml:space="preserve">10.1. Statybos </w:t>
      </w:r>
      <w:r w:rsidRPr="005C565F">
        <w:rPr>
          <w:rFonts w:cstheme="minorHAnsi"/>
          <w:bCs/>
          <w:sz w:val="24"/>
          <w:szCs w:val="24"/>
          <w:lang w:eastAsia="lt-LT"/>
        </w:rPr>
        <w:t>įstatymo nustatyta tvarka ir atvejais</w:t>
      </w:r>
      <w:r w:rsidR="00991C04" w:rsidRPr="005C565F">
        <w:rPr>
          <w:rFonts w:cstheme="minorHAnsi"/>
          <w:bCs/>
          <w:sz w:val="24"/>
          <w:szCs w:val="24"/>
          <w:lang w:eastAsia="lt-LT"/>
        </w:rPr>
        <w:t xml:space="preserve"> </w:t>
      </w:r>
      <w:r w:rsidR="00692772" w:rsidRPr="005C565F">
        <w:rPr>
          <w:rFonts w:cstheme="minorHAnsi"/>
          <w:bCs/>
          <w:sz w:val="24"/>
          <w:szCs w:val="24"/>
          <w:lang w:eastAsia="lt-LT"/>
        </w:rPr>
        <w:t>įgalio</w:t>
      </w:r>
      <w:r w:rsidR="00991C04" w:rsidRPr="005C565F">
        <w:rPr>
          <w:rFonts w:cstheme="minorHAnsi"/>
          <w:bCs/>
          <w:sz w:val="24"/>
          <w:szCs w:val="24"/>
          <w:lang w:eastAsia="lt-LT"/>
        </w:rPr>
        <w:t>ja</w:t>
      </w:r>
      <w:r w:rsidR="00692772" w:rsidRPr="005C565F">
        <w:rPr>
          <w:rFonts w:cstheme="minorHAnsi"/>
          <w:bCs/>
          <w:sz w:val="24"/>
          <w:szCs w:val="24"/>
          <w:lang w:eastAsia="lt-LT"/>
        </w:rPr>
        <w:t xml:space="preserve"> Rangov</w:t>
      </w:r>
      <w:r w:rsidR="00991C04" w:rsidRPr="005C565F">
        <w:rPr>
          <w:rFonts w:cstheme="minorHAnsi"/>
          <w:bCs/>
          <w:sz w:val="24"/>
          <w:szCs w:val="24"/>
          <w:lang w:eastAsia="lt-LT"/>
        </w:rPr>
        <w:t>ą</w:t>
      </w:r>
      <w:r w:rsidR="00692772" w:rsidRPr="005C565F">
        <w:rPr>
          <w:rFonts w:cstheme="minorHAnsi"/>
          <w:bCs/>
          <w:sz w:val="24"/>
          <w:szCs w:val="24"/>
          <w:lang w:eastAsia="lt-LT"/>
        </w:rPr>
        <w:t xml:space="preserve"> </w:t>
      </w:r>
      <w:r w:rsidRPr="005C565F">
        <w:rPr>
          <w:rFonts w:cstheme="minorHAnsi"/>
          <w:bCs/>
          <w:sz w:val="24"/>
          <w:szCs w:val="24"/>
          <w:lang w:eastAsia="lt-LT"/>
        </w:rPr>
        <w:t>praneš</w:t>
      </w:r>
      <w:r w:rsidR="00622E47" w:rsidRPr="005C565F">
        <w:rPr>
          <w:rFonts w:cstheme="minorHAnsi"/>
          <w:bCs/>
          <w:sz w:val="24"/>
          <w:szCs w:val="24"/>
          <w:lang w:eastAsia="lt-LT"/>
        </w:rPr>
        <w:t>ti</w:t>
      </w:r>
      <w:r w:rsidRPr="005C565F">
        <w:rPr>
          <w:rFonts w:cstheme="minorHAnsi"/>
          <w:bCs/>
          <w:sz w:val="24"/>
          <w:szCs w:val="24"/>
          <w:lang w:eastAsia="lt-LT"/>
        </w:rPr>
        <w:t xml:space="preserve"> apie statybos pradžią (jei taikoma);</w:t>
      </w:r>
    </w:p>
    <w:p w14:paraId="340F0A4C" w14:textId="77777777" w:rsidR="00D344E5" w:rsidRPr="005C565F" w:rsidRDefault="00D344E5" w:rsidP="00776F21">
      <w:pPr>
        <w:ind w:firstLine="851"/>
        <w:jc w:val="both"/>
        <w:rPr>
          <w:rFonts w:eastAsia="Times New Roman" w:cstheme="minorHAnsi"/>
          <w:sz w:val="24"/>
          <w:szCs w:val="24"/>
        </w:rPr>
      </w:pPr>
      <w:r w:rsidRPr="005C565F">
        <w:rPr>
          <w:rFonts w:cstheme="minorHAnsi"/>
          <w:bCs/>
          <w:sz w:val="24"/>
          <w:szCs w:val="24"/>
          <w:lang w:eastAsia="lt-LT"/>
        </w:rPr>
        <w:lastRenderedPageBreak/>
        <w:t xml:space="preserve">10.2. jei </w:t>
      </w:r>
      <w:r w:rsidRPr="005C565F">
        <w:rPr>
          <w:rFonts w:cstheme="minorHAnsi"/>
          <w:color w:val="000000"/>
          <w:sz w:val="24"/>
          <w:szCs w:val="24"/>
          <w:lang w:eastAsia="lt-LT"/>
        </w:rPr>
        <w:t>statant statinį dalyvauja daugiau negu vienas rangovas, vadovaudamasis Lietuvos Respublikos darbuotojų saugos ir sveikatos įstatymu, paskiria vieną ar kelis saugos ir sveikatos koordinatorius</w:t>
      </w:r>
      <w:r w:rsidR="004F057B" w:rsidRPr="005C565F">
        <w:rPr>
          <w:rFonts w:cstheme="minorHAnsi"/>
          <w:color w:val="000000"/>
          <w:sz w:val="24"/>
          <w:szCs w:val="24"/>
          <w:lang w:eastAsia="lt-LT"/>
        </w:rPr>
        <w:t>;</w:t>
      </w:r>
      <w:r w:rsidR="00B163EF" w:rsidRPr="005C565F">
        <w:rPr>
          <w:rFonts w:cstheme="minorHAnsi"/>
          <w:color w:val="000000"/>
          <w:sz w:val="24"/>
          <w:szCs w:val="24"/>
          <w:lang w:eastAsia="lt-LT"/>
        </w:rPr>
        <w:t xml:space="preserve"> </w:t>
      </w:r>
      <w:r w:rsidRPr="005C565F">
        <w:rPr>
          <w:rFonts w:cstheme="minorHAnsi"/>
          <w:color w:val="000000"/>
          <w:sz w:val="24"/>
          <w:szCs w:val="24"/>
          <w:lang w:eastAsia="lt-LT"/>
        </w:rPr>
        <w:t xml:space="preserve"> </w:t>
      </w:r>
    </w:p>
    <w:p w14:paraId="400AE717"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3</w:t>
      </w:r>
      <w:r w:rsidRPr="005C565F">
        <w:rPr>
          <w:rFonts w:eastAsia="Times New Roman" w:cstheme="minorHAnsi"/>
          <w:sz w:val="24"/>
          <w:szCs w:val="24"/>
        </w:rPr>
        <w:t>. statybos techninių reglamentų nustatyta tvarka turi būti gavęs statybą leidžiantį dokumentą ir perduoti jį Rangovui;</w:t>
      </w:r>
    </w:p>
    <w:p w14:paraId="7D504341"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4</w:t>
      </w:r>
      <w:r w:rsidRPr="005C565F">
        <w:rPr>
          <w:rFonts w:eastAsia="Times New Roman" w:cstheme="minorHAnsi"/>
          <w:sz w:val="24"/>
          <w:szCs w:val="24"/>
        </w:rPr>
        <w:t>. privalo bendradarbiauti Darbų vykdymo metu, organizuoti statybos užbaigimo procedūrą, dalyvauti posėdžiuose;</w:t>
      </w:r>
    </w:p>
    <w:p w14:paraId="02C3FD80" w14:textId="77777777" w:rsidR="001C0F18" w:rsidRPr="005C565F" w:rsidRDefault="00F31E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5</w:t>
      </w:r>
      <w:r w:rsidR="009C6305" w:rsidRPr="005C565F">
        <w:rPr>
          <w:rFonts w:eastAsia="Times New Roman" w:cstheme="minorHAnsi"/>
          <w:sz w:val="24"/>
          <w:szCs w:val="24"/>
        </w:rPr>
        <w:t xml:space="preserve">. </w:t>
      </w:r>
      <w:r w:rsidR="008F1C9D" w:rsidRPr="005C565F">
        <w:rPr>
          <w:rFonts w:eastAsia="Times New Roman" w:cstheme="minorHAnsi"/>
          <w:sz w:val="24"/>
          <w:szCs w:val="24"/>
        </w:rPr>
        <w:t>privalo užtikrinti, kad Rangovas nepatirtų nuostolių dėl šiame punkte minimų dokumentų nebuvimo ar Užsakovo funkcijų nevykdymo</w:t>
      </w:r>
      <w:r w:rsidR="001C0F18" w:rsidRPr="005C565F">
        <w:rPr>
          <w:rFonts w:eastAsia="Times New Roman" w:cstheme="minorHAnsi"/>
          <w:sz w:val="24"/>
          <w:szCs w:val="24"/>
        </w:rPr>
        <w:t>;</w:t>
      </w:r>
    </w:p>
    <w:p w14:paraId="7526659A" w14:textId="77777777" w:rsidR="00AD543E"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11. Užsakovas yra atsakingas už tai, kad jo personalas bendradarbiautų su Rangovu </w:t>
      </w:r>
      <w:r w:rsidR="00ED762B" w:rsidRPr="005C565F">
        <w:rPr>
          <w:rFonts w:eastAsia="Times New Roman" w:cstheme="minorHAnsi"/>
          <w:sz w:val="24"/>
          <w:szCs w:val="24"/>
        </w:rPr>
        <w:t>ir</w:t>
      </w:r>
      <w:r w:rsidRPr="005C565F">
        <w:rPr>
          <w:rFonts w:eastAsia="Times New Roman" w:cstheme="minorHAnsi"/>
          <w:sz w:val="24"/>
          <w:szCs w:val="24"/>
        </w:rPr>
        <w:t xml:space="preserve"> laikytųsi darbo saugos reikalavimų</w:t>
      </w:r>
      <w:r w:rsidR="008C68CC" w:rsidRPr="005C565F">
        <w:rPr>
          <w:rFonts w:eastAsia="Times New Roman" w:cstheme="minorHAnsi"/>
          <w:sz w:val="24"/>
          <w:szCs w:val="24"/>
        </w:rPr>
        <w:t xml:space="preserve"> Statybvietėje.</w:t>
      </w:r>
    </w:p>
    <w:p w14:paraId="5D14B017" w14:textId="2252A2C2" w:rsidR="00852F91" w:rsidRPr="005C565F" w:rsidRDefault="00AD543E" w:rsidP="00776F21">
      <w:pPr>
        <w:ind w:firstLine="851"/>
        <w:jc w:val="both"/>
        <w:rPr>
          <w:rFonts w:eastAsia="Times New Roman" w:cstheme="minorHAnsi"/>
          <w:sz w:val="24"/>
          <w:szCs w:val="24"/>
        </w:rPr>
      </w:pPr>
      <w:r w:rsidRPr="005C565F">
        <w:rPr>
          <w:rFonts w:eastAsia="Times New Roman" w:cstheme="minorHAnsi"/>
          <w:sz w:val="24"/>
          <w:szCs w:val="24"/>
        </w:rPr>
        <w:t xml:space="preserve">12. </w:t>
      </w:r>
      <w:r w:rsidR="00852F91" w:rsidRPr="005C565F">
        <w:rPr>
          <w:rFonts w:eastAsia="Times New Roman" w:cstheme="minorHAnsi"/>
          <w:sz w:val="24"/>
          <w:szCs w:val="24"/>
        </w:rPr>
        <w:t xml:space="preserve">Užsakovo skiriamas asmuo, atsakingas už Sutarties vykdymą, Sutarties pakeitimų paskelbimą pagal </w:t>
      </w:r>
      <w:r w:rsidR="00FB1E1B" w:rsidRPr="005C565F">
        <w:rPr>
          <w:rFonts w:eastAsia="Times New Roman" w:cstheme="minorHAnsi"/>
          <w:sz w:val="24"/>
          <w:szCs w:val="24"/>
        </w:rPr>
        <w:t>VPĮ</w:t>
      </w:r>
      <w:r w:rsidR="00852F91" w:rsidRPr="005C565F">
        <w:rPr>
          <w:rFonts w:eastAsia="Calibri" w:cstheme="minorHAnsi"/>
          <w:sz w:val="24"/>
          <w:szCs w:val="24"/>
        </w:rPr>
        <w:t xml:space="preserve"> nuostatas, </w:t>
      </w:r>
      <w:r w:rsidR="00852F91" w:rsidRPr="005C565F">
        <w:rPr>
          <w:rFonts w:eastAsia="Times New Roman" w:cstheme="minorHAnsi"/>
          <w:sz w:val="24"/>
          <w:szCs w:val="24"/>
        </w:rPr>
        <w:t xml:space="preserve">yra nurodytas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9408D3" w:rsidRPr="005C565F">
        <w:rPr>
          <w:rFonts w:eastAsia="Times New Roman" w:cstheme="minorHAnsi"/>
          <w:sz w:val="24"/>
          <w:szCs w:val="24"/>
        </w:rPr>
        <w:t>5</w:t>
      </w:r>
      <w:r w:rsidR="00852F91" w:rsidRPr="005C565F">
        <w:rPr>
          <w:rFonts w:eastAsia="Times New Roman" w:cstheme="minorHAnsi"/>
          <w:sz w:val="24"/>
          <w:szCs w:val="24"/>
        </w:rPr>
        <w:t xml:space="preserve"> </w:t>
      </w:r>
      <w:r w:rsidR="003600DA" w:rsidRPr="005C565F">
        <w:rPr>
          <w:rFonts w:eastAsia="Times New Roman" w:cstheme="minorHAnsi"/>
          <w:sz w:val="24"/>
          <w:szCs w:val="24"/>
        </w:rPr>
        <w:t xml:space="preserve">papunktyje </w:t>
      </w:r>
      <w:r w:rsidR="00BA1413" w:rsidRPr="005C565F">
        <w:rPr>
          <w:rFonts w:eastAsia="Times New Roman" w:cstheme="minorHAnsi"/>
          <w:sz w:val="24"/>
          <w:szCs w:val="24"/>
        </w:rPr>
        <w:t xml:space="preserve">ir </w:t>
      </w:r>
      <w:r w:rsidR="00264D8B" w:rsidRPr="005C565F">
        <w:rPr>
          <w:rFonts w:eastAsia="Times New Roman" w:cstheme="minorHAnsi"/>
          <w:sz w:val="24"/>
          <w:szCs w:val="24"/>
        </w:rPr>
        <w:t>9</w:t>
      </w:r>
      <w:r w:rsidR="0095016E" w:rsidRPr="005C565F">
        <w:rPr>
          <w:rFonts w:eastAsia="Times New Roman" w:cstheme="minorHAnsi"/>
          <w:sz w:val="24"/>
          <w:szCs w:val="24"/>
        </w:rPr>
        <w:t>9</w:t>
      </w:r>
      <w:r w:rsidR="008E6F4D" w:rsidRPr="005C565F">
        <w:rPr>
          <w:rFonts w:eastAsia="Times New Roman" w:cstheme="minorHAnsi"/>
          <w:sz w:val="24"/>
          <w:szCs w:val="24"/>
        </w:rPr>
        <w:t xml:space="preserve"> p</w:t>
      </w:r>
      <w:r w:rsidR="003600DA" w:rsidRPr="005C565F">
        <w:rPr>
          <w:rFonts w:eastAsia="Times New Roman" w:cstheme="minorHAnsi"/>
          <w:sz w:val="24"/>
          <w:szCs w:val="24"/>
        </w:rPr>
        <w:t>unkte</w:t>
      </w:r>
      <w:r w:rsidR="00852F91" w:rsidRPr="005C565F">
        <w:rPr>
          <w:rFonts w:eastAsia="Times New Roman" w:cstheme="minorHAnsi"/>
          <w:sz w:val="24"/>
          <w:szCs w:val="24"/>
        </w:rPr>
        <w:t>.</w:t>
      </w:r>
    </w:p>
    <w:p w14:paraId="7DB458F7" w14:textId="7285FC81"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w:t>
      </w:r>
      <w:r w:rsidR="00AD543E" w:rsidRPr="005C565F">
        <w:rPr>
          <w:rFonts w:eastAsia="Times New Roman" w:cstheme="minorHAnsi"/>
          <w:sz w:val="24"/>
          <w:szCs w:val="24"/>
        </w:rPr>
        <w:t>3</w:t>
      </w:r>
      <w:r w:rsidRPr="005C565F">
        <w:rPr>
          <w:rFonts w:eastAsia="Times New Roman" w:cstheme="minorHAnsi"/>
          <w:sz w:val="24"/>
          <w:szCs w:val="24"/>
        </w:rPr>
        <w:t xml:space="preserve">. </w:t>
      </w:r>
      <w:r w:rsidR="005123F2" w:rsidRPr="005C565F">
        <w:rPr>
          <w:rFonts w:eastAsia="Times New Roman" w:cstheme="minorHAnsi"/>
          <w:sz w:val="24"/>
          <w:szCs w:val="24"/>
        </w:rPr>
        <w:t>Užsakovo atsakomybei ir rizikai priskiriama Užsakovo naudojimasis bet kuria Darbų dalimi iki Darbų perdavimo Užsakovui dienos, išskyrus tai, kas gali būti numatyta pagal Sutartį.</w:t>
      </w:r>
    </w:p>
    <w:p w14:paraId="0AC5EA2E"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14. Rangovui tinkamai atlikus Darbus, Užsakovas privalo </w:t>
      </w:r>
      <w:r w:rsidR="000441F8" w:rsidRPr="005C565F">
        <w:rPr>
          <w:rFonts w:eastAsia="Times New Roman" w:cstheme="minorHAnsi"/>
          <w:sz w:val="24"/>
          <w:szCs w:val="24"/>
        </w:rPr>
        <w:t xml:space="preserve">juos priimti ir </w:t>
      </w:r>
      <w:r w:rsidRPr="005C565F">
        <w:rPr>
          <w:rFonts w:eastAsia="Times New Roman" w:cstheme="minorHAnsi"/>
          <w:sz w:val="24"/>
          <w:szCs w:val="24"/>
        </w:rPr>
        <w:t xml:space="preserve">sumokėti </w:t>
      </w:r>
      <w:r w:rsidR="00317FB0" w:rsidRPr="005C565F">
        <w:rPr>
          <w:rFonts w:eastAsia="Times New Roman" w:cstheme="minorHAnsi"/>
          <w:sz w:val="24"/>
          <w:szCs w:val="24"/>
        </w:rPr>
        <w:t>K</w:t>
      </w:r>
      <w:r w:rsidRPr="005C565F">
        <w:rPr>
          <w:rFonts w:eastAsia="Times New Roman" w:cstheme="minorHAnsi"/>
          <w:sz w:val="24"/>
          <w:szCs w:val="24"/>
        </w:rPr>
        <w:t>ainą.</w:t>
      </w:r>
    </w:p>
    <w:p w14:paraId="65B5904B" w14:textId="77777777" w:rsidR="00D272AB" w:rsidRPr="005C565F" w:rsidRDefault="00E30B74" w:rsidP="00776F21">
      <w:pPr>
        <w:ind w:firstLine="851"/>
        <w:jc w:val="both"/>
        <w:rPr>
          <w:rFonts w:cstheme="minorHAnsi"/>
          <w:sz w:val="24"/>
          <w:szCs w:val="24"/>
        </w:rPr>
      </w:pPr>
      <w:r w:rsidRPr="005C565F">
        <w:rPr>
          <w:rFonts w:cstheme="minorHAnsi"/>
          <w:sz w:val="24"/>
          <w:szCs w:val="24"/>
        </w:rPr>
        <w:t xml:space="preserve">15. </w:t>
      </w:r>
      <w:r w:rsidR="00D272AB" w:rsidRPr="005C565F">
        <w:rPr>
          <w:rFonts w:cstheme="minorHAnsi"/>
          <w:sz w:val="24"/>
          <w:szCs w:val="24"/>
        </w:rPr>
        <w:t xml:space="preserve">Užsakovas turi kitas Lietuvos Respublikos civiliniame kodekse, </w:t>
      </w:r>
      <w:r w:rsidR="006D7E3D" w:rsidRPr="005C565F">
        <w:rPr>
          <w:rFonts w:cstheme="minorHAnsi"/>
          <w:sz w:val="24"/>
          <w:szCs w:val="24"/>
        </w:rPr>
        <w:t>Lietuvos Respublikos s</w:t>
      </w:r>
      <w:r w:rsidR="00D272AB" w:rsidRPr="005C565F">
        <w:rPr>
          <w:rFonts w:cstheme="minorHAnsi"/>
          <w:sz w:val="24"/>
          <w:szCs w:val="24"/>
        </w:rPr>
        <w:t>tatybos įstatyme ir kituose teisės aktuose nustatytas teises ir pareigas.</w:t>
      </w:r>
    </w:p>
    <w:p w14:paraId="016D862F" w14:textId="77777777" w:rsidR="00D272AB" w:rsidRPr="005C565F" w:rsidRDefault="00D272AB" w:rsidP="00776F21">
      <w:pPr>
        <w:jc w:val="both"/>
        <w:rPr>
          <w:rFonts w:cstheme="minorHAnsi"/>
          <w:sz w:val="24"/>
          <w:szCs w:val="24"/>
        </w:rPr>
      </w:pPr>
    </w:p>
    <w:p w14:paraId="61C172FE"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 SKYRIUS</w:t>
      </w:r>
    </w:p>
    <w:p w14:paraId="556563C6"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RANGOVO TEISĖS, PAREIGOS IR ATSAKOMYBĖ</w:t>
      </w:r>
    </w:p>
    <w:p w14:paraId="2DB17EA5" w14:textId="77777777" w:rsidR="00852F91" w:rsidRPr="005C565F" w:rsidRDefault="00852F91" w:rsidP="00776F21">
      <w:pPr>
        <w:jc w:val="center"/>
        <w:rPr>
          <w:rFonts w:eastAsia="Times New Roman" w:cstheme="minorHAnsi"/>
          <w:b/>
          <w:sz w:val="24"/>
          <w:szCs w:val="24"/>
        </w:rPr>
      </w:pPr>
    </w:p>
    <w:p w14:paraId="0D544002" w14:textId="77777777" w:rsidR="00F4503C" w:rsidRPr="005C565F" w:rsidRDefault="00BE71F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6</w:t>
      </w:r>
      <w:r w:rsidRPr="005C565F">
        <w:rPr>
          <w:rFonts w:eastAsia="Times New Roman" w:cstheme="minorHAnsi"/>
          <w:sz w:val="24"/>
          <w:szCs w:val="24"/>
        </w:rPr>
        <w:t xml:space="preserve">. </w:t>
      </w:r>
      <w:r w:rsidR="00A52AA2" w:rsidRPr="005C565F">
        <w:rPr>
          <w:rFonts w:eastAsia="Times New Roman" w:cstheme="minorHAnsi"/>
          <w:sz w:val="24"/>
          <w:szCs w:val="24"/>
        </w:rPr>
        <w:t>Rangovas privalo priimti Statybvietę ir jos valdymo teisę iš Užsakovo</w:t>
      </w:r>
      <w:r w:rsidR="00195C1F" w:rsidRPr="005C565F">
        <w:rPr>
          <w:rFonts w:eastAsia="Times New Roman" w:cstheme="minorHAnsi"/>
          <w:sz w:val="24"/>
          <w:szCs w:val="24"/>
        </w:rPr>
        <w:t xml:space="preserve"> ne vėliau kaip per 5 darbo dienas nuo Užsakovo pranešimo apie Statybvietės perdavimą </w:t>
      </w:r>
      <w:r w:rsidR="003A5308" w:rsidRPr="005C565F">
        <w:rPr>
          <w:rFonts w:eastAsia="Times New Roman" w:cstheme="minorHAnsi"/>
          <w:sz w:val="24"/>
          <w:szCs w:val="24"/>
        </w:rPr>
        <w:t xml:space="preserve">gavimo </w:t>
      </w:r>
      <w:r w:rsidR="00195C1F" w:rsidRPr="005C565F">
        <w:rPr>
          <w:rFonts w:eastAsia="Times New Roman" w:cstheme="minorHAnsi"/>
          <w:sz w:val="24"/>
          <w:szCs w:val="24"/>
        </w:rPr>
        <w:t>el. paštu dienos</w:t>
      </w:r>
      <w:r w:rsidR="00A52AA2" w:rsidRPr="005C565F">
        <w:rPr>
          <w:rFonts w:eastAsia="Times New Roman" w:cstheme="minorHAnsi"/>
          <w:sz w:val="24"/>
          <w:szCs w:val="24"/>
        </w:rPr>
        <w:t>,</w:t>
      </w:r>
      <w:r w:rsidR="00852F91" w:rsidRPr="005C565F">
        <w:rPr>
          <w:rFonts w:eastAsia="Times New Roman" w:cstheme="minorHAnsi"/>
          <w:sz w:val="24"/>
          <w:szCs w:val="24"/>
        </w:rPr>
        <w:t xml:space="preserve"> </w:t>
      </w:r>
      <w:r w:rsidR="0044570C" w:rsidRPr="005C565F">
        <w:rPr>
          <w:rFonts w:eastAsia="Times New Roman" w:cstheme="minorHAnsi"/>
          <w:sz w:val="24"/>
          <w:szCs w:val="24"/>
        </w:rPr>
        <w:t xml:space="preserve">parengti Darbo projektą, </w:t>
      </w:r>
      <w:r w:rsidR="00852F91" w:rsidRPr="005C565F">
        <w:rPr>
          <w:rFonts w:eastAsia="Times New Roman" w:cstheme="minorHAnsi"/>
          <w:sz w:val="24"/>
          <w:szCs w:val="24"/>
        </w:rPr>
        <w:t xml:space="preserve">suteikti Darbams atlikti būtinas </w:t>
      </w:r>
      <w:r w:rsidR="00E74235" w:rsidRPr="005C565F">
        <w:rPr>
          <w:rFonts w:eastAsia="Times New Roman" w:cstheme="minorHAnsi"/>
          <w:sz w:val="24"/>
          <w:szCs w:val="24"/>
        </w:rPr>
        <w:t>I</w:t>
      </w:r>
      <w:r w:rsidR="00852F91" w:rsidRPr="005C565F">
        <w:rPr>
          <w:rFonts w:eastAsia="Times New Roman" w:cstheme="minorHAnsi"/>
          <w:sz w:val="24"/>
          <w:szCs w:val="24"/>
        </w:rPr>
        <w:t>nžinerines paslaugas</w:t>
      </w:r>
      <w:r w:rsidR="0044570C" w:rsidRPr="005C565F">
        <w:rPr>
          <w:rFonts w:eastAsia="Times New Roman" w:cstheme="minorHAnsi"/>
          <w:sz w:val="24"/>
          <w:szCs w:val="24"/>
        </w:rPr>
        <w:t xml:space="preserve">, </w:t>
      </w:r>
      <w:r w:rsidR="00852F91" w:rsidRPr="005C565F">
        <w:rPr>
          <w:rFonts w:eastAsia="Times New Roman" w:cstheme="minorHAnsi"/>
          <w:sz w:val="24"/>
          <w:szCs w:val="24"/>
        </w:rPr>
        <w:t>vykdyti ir užbaigti Darbus pagal Sutartį, vadovaudamasis Technini</w:t>
      </w:r>
      <w:r w:rsidR="007506F1" w:rsidRPr="005C565F">
        <w:rPr>
          <w:rFonts w:eastAsia="Times New Roman" w:cstheme="minorHAnsi"/>
          <w:sz w:val="24"/>
          <w:szCs w:val="24"/>
        </w:rPr>
        <w:t>ame</w:t>
      </w:r>
      <w:r w:rsidR="00BF565C" w:rsidRPr="005C565F">
        <w:rPr>
          <w:rFonts w:eastAsia="Times New Roman" w:cstheme="minorHAnsi"/>
          <w:sz w:val="24"/>
          <w:szCs w:val="24"/>
        </w:rPr>
        <w:t xml:space="preserve"> </w:t>
      </w:r>
      <w:r w:rsidR="00852F91" w:rsidRPr="005C565F">
        <w:rPr>
          <w:rFonts w:eastAsia="Times New Roman" w:cstheme="minorHAnsi"/>
          <w:sz w:val="24"/>
          <w:szCs w:val="24"/>
        </w:rPr>
        <w:t>projekt</w:t>
      </w:r>
      <w:r w:rsidR="007506F1" w:rsidRPr="005C565F">
        <w:rPr>
          <w:rFonts w:eastAsia="Times New Roman" w:cstheme="minorHAnsi"/>
          <w:sz w:val="24"/>
          <w:szCs w:val="24"/>
        </w:rPr>
        <w:t>e</w:t>
      </w:r>
      <w:r w:rsidR="00852F91" w:rsidRPr="005C565F">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5C565F">
        <w:rPr>
          <w:rFonts w:eastAsia="Times New Roman" w:cstheme="minorHAnsi"/>
          <w:sz w:val="24"/>
          <w:szCs w:val="24"/>
        </w:rPr>
        <w:t xml:space="preserve">Sutarties, </w:t>
      </w:r>
      <w:r w:rsidR="003144A9" w:rsidRPr="005C565F">
        <w:rPr>
          <w:rFonts w:eastAsia="Times New Roman" w:cstheme="minorHAnsi"/>
          <w:sz w:val="24"/>
          <w:szCs w:val="24"/>
        </w:rPr>
        <w:t xml:space="preserve">Rangovo pasiūlymu prisiimtų įsipareigojimų, </w:t>
      </w:r>
      <w:r w:rsidR="00852F91" w:rsidRPr="005C565F">
        <w:rPr>
          <w:rFonts w:eastAsia="Times New Roman" w:cstheme="minorHAnsi"/>
          <w:sz w:val="24"/>
          <w:szCs w:val="24"/>
        </w:rPr>
        <w:t>Lietuvos Respublikoje galiojančių įstatymų, įstatymų įgyvendinamųjų teisės aktų, normatyvinių statybos tec</w:t>
      </w:r>
      <w:r w:rsidR="00B32809" w:rsidRPr="005C565F">
        <w:rPr>
          <w:rFonts w:eastAsia="Times New Roman" w:cstheme="minorHAnsi"/>
          <w:sz w:val="24"/>
          <w:szCs w:val="24"/>
        </w:rPr>
        <w:t>hninių dokumentų</w:t>
      </w:r>
      <w:r w:rsidR="000441F8" w:rsidRPr="005C565F">
        <w:rPr>
          <w:rFonts w:eastAsia="Times New Roman" w:cstheme="minorHAnsi"/>
          <w:sz w:val="24"/>
          <w:szCs w:val="24"/>
        </w:rPr>
        <w:t xml:space="preserve"> reikalavimų</w:t>
      </w:r>
      <w:r w:rsidR="00B32809" w:rsidRPr="005C565F">
        <w:rPr>
          <w:rFonts w:eastAsia="Times New Roman" w:cstheme="minorHAnsi"/>
          <w:sz w:val="24"/>
          <w:szCs w:val="24"/>
        </w:rPr>
        <w:t xml:space="preserve">. </w:t>
      </w:r>
      <w:r w:rsidR="0044570C" w:rsidRPr="005C565F">
        <w:rPr>
          <w:rFonts w:eastAsia="Times New Roman" w:cstheme="minorHAnsi"/>
          <w:sz w:val="24"/>
          <w:szCs w:val="24"/>
        </w:rPr>
        <w:t>Darbo projektas</w:t>
      </w:r>
      <w:r w:rsidR="008C68CC" w:rsidRPr="005C565F">
        <w:rPr>
          <w:rFonts w:eastAsia="Times New Roman" w:cstheme="minorHAnsi"/>
          <w:sz w:val="24"/>
          <w:szCs w:val="24"/>
        </w:rPr>
        <w:t xml:space="preserve"> ar atskiri sprendiniai</w:t>
      </w:r>
      <w:r w:rsidR="00B269C7" w:rsidRPr="005C565F">
        <w:rPr>
          <w:rFonts w:eastAsia="Times New Roman" w:cstheme="minorHAnsi"/>
          <w:sz w:val="24"/>
          <w:szCs w:val="24"/>
        </w:rPr>
        <w:t xml:space="preserve"> (dalys)</w:t>
      </w:r>
      <w:r w:rsidR="0044570C" w:rsidRPr="005C565F">
        <w:rPr>
          <w:rFonts w:eastAsia="Times New Roman" w:cstheme="minorHAnsi"/>
          <w:sz w:val="24"/>
          <w:szCs w:val="24"/>
        </w:rPr>
        <w:t xml:space="preserve"> turi būti parengtas ir suderintas taip, kad Darbai būtų atlikti </w:t>
      </w:r>
      <w:r w:rsidR="000441F8" w:rsidRPr="005C565F">
        <w:rPr>
          <w:rFonts w:eastAsia="Times New Roman" w:cstheme="minorHAnsi"/>
          <w:sz w:val="24"/>
          <w:szCs w:val="24"/>
        </w:rPr>
        <w:t xml:space="preserve">Sutarties </w:t>
      </w:r>
      <w:r w:rsidR="0044570C" w:rsidRPr="005C565F">
        <w:rPr>
          <w:rFonts w:eastAsia="Times New Roman" w:cstheme="minorHAnsi"/>
          <w:sz w:val="24"/>
          <w:szCs w:val="24"/>
        </w:rPr>
        <w:t>7.7 papunktyje nurodytame Darbų vykdymo grafike nustatytais terminais.</w:t>
      </w:r>
      <w:r w:rsidR="00F100A2" w:rsidRPr="005C565F">
        <w:rPr>
          <w:rFonts w:eastAsia="Times New Roman" w:cstheme="minorHAnsi"/>
          <w:sz w:val="24"/>
          <w:szCs w:val="24"/>
        </w:rPr>
        <w:t xml:space="preserve"> </w:t>
      </w:r>
    </w:p>
    <w:p w14:paraId="2231EDB3" w14:textId="5CBBC768" w:rsidR="000375DF" w:rsidRPr="005C565F" w:rsidRDefault="00BE71F8" w:rsidP="000375DF">
      <w:pPr>
        <w:tabs>
          <w:tab w:val="left" w:pos="1134"/>
        </w:tabs>
        <w:ind w:firstLine="851"/>
        <w:jc w:val="both"/>
        <w:rPr>
          <w:rFonts w:eastAsia="Calibri" w:cstheme="minorHAnsi"/>
          <w:spacing w:val="-1"/>
          <w:sz w:val="24"/>
          <w:szCs w:val="24"/>
        </w:rPr>
      </w:pPr>
      <w:bookmarkStart w:id="6" w:name="_Hlk222832006"/>
      <w:r w:rsidRPr="005C565F">
        <w:rPr>
          <w:rFonts w:eastAsia="Calibri" w:cstheme="minorHAnsi"/>
          <w:spacing w:val="-1"/>
          <w:sz w:val="24"/>
          <w:szCs w:val="24"/>
        </w:rPr>
        <w:t>1</w:t>
      </w:r>
      <w:r w:rsidR="00E30B74" w:rsidRPr="005C565F">
        <w:rPr>
          <w:rFonts w:eastAsia="Calibri" w:cstheme="minorHAnsi"/>
          <w:spacing w:val="-1"/>
          <w:sz w:val="24"/>
          <w:szCs w:val="24"/>
        </w:rPr>
        <w:t>7</w:t>
      </w:r>
      <w:r w:rsidRPr="005C565F">
        <w:rPr>
          <w:rFonts w:eastAsia="Calibri" w:cstheme="minorHAnsi"/>
          <w:spacing w:val="-1"/>
          <w:sz w:val="24"/>
          <w:szCs w:val="24"/>
        </w:rPr>
        <w:t xml:space="preserve">. </w:t>
      </w:r>
      <w:r w:rsidR="00725048" w:rsidRPr="005C565F">
        <w:rPr>
          <w:rFonts w:eastAsia="Calibri" w:cstheme="minorHAnsi"/>
          <w:spacing w:val="-1"/>
          <w:sz w:val="24"/>
          <w:szCs w:val="24"/>
        </w:rPr>
        <w:t>Rangovas privalo</w:t>
      </w:r>
      <w:r w:rsidR="00E0341F" w:rsidRPr="005C565F">
        <w:rPr>
          <w:rFonts w:eastAsia="Calibri" w:cstheme="minorHAnsi"/>
          <w:spacing w:val="-1"/>
          <w:sz w:val="24"/>
          <w:szCs w:val="24"/>
        </w:rPr>
        <w:t xml:space="preserve"> </w:t>
      </w:r>
      <w:r w:rsidR="00BC14EF" w:rsidRPr="005C565F">
        <w:rPr>
          <w:rFonts w:eastAsia="Calibri" w:cstheme="minorHAnsi"/>
          <w:spacing w:val="-1"/>
          <w:sz w:val="24"/>
          <w:szCs w:val="24"/>
        </w:rPr>
        <w:t>užtikrinti,</w:t>
      </w:r>
      <w:r w:rsidR="00725048" w:rsidRPr="005C565F">
        <w:rPr>
          <w:rFonts w:eastAsia="Calibri" w:cstheme="minorHAnsi"/>
          <w:spacing w:val="-1"/>
          <w:sz w:val="24"/>
          <w:szCs w:val="24"/>
        </w:rPr>
        <w:t xml:space="preserve"> kad Darbus atliks reikiamos kvalifikacijos ir patirties </w:t>
      </w:r>
      <w:r w:rsidR="00AD543E" w:rsidRPr="005C565F">
        <w:rPr>
          <w:rFonts w:eastAsia="Calibri" w:cstheme="minorHAnsi"/>
          <w:spacing w:val="-1"/>
          <w:sz w:val="24"/>
          <w:szCs w:val="24"/>
        </w:rPr>
        <w:t xml:space="preserve">(jei reikalaujama) </w:t>
      </w:r>
      <w:r w:rsidR="00725048" w:rsidRPr="005C565F">
        <w:rPr>
          <w:rFonts w:eastAsia="Calibri" w:cstheme="minorHAnsi"/>
          <w:spacing w:val="-1"/>
          <w:sz w:val="24"/>
          <w:szCs w:val="24"/>
        </w:rPr>
        <w:t>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w:t>
      </w:r>
      <w:r w:rsidR="003144A9" w:rsidRPr="005C565F">
        <w:rPr>
          <w:rFonts w:eastAsia="Calibri" w:cstheme="minorHAnsi"/>
          <w:spacing w:val="-1"/>
          <w:sz w:val="24"/>
          <w:szCs w:val="24"/>
        </w:rPr>
        <w:t>žesnės patirties</w:t>
      </w:r>
      <w:r w:rsidR="00AD543E" w:rsidRPr="005C565F">
        <w:rPr>
          <w:rFonts w:eastAsia="Calibri" w:cstheme="minorHAnsi"/>
          <w:spacing w:val="-1"/>
          <w:sz w:val="24"/>
          <w:szCs w:val="24"/>
        </w:rPr>
        <w:t xml:space="preserve"> (jei reikalaujama)</w:t>
      </w:r>
      <w:r w:rsidR="003144A9" w:rsidRPr="005C565F">
        <w:rPr>
          <w:rFonts w:eastAsia="Calibri" w:cstheme="minorHAnsi"/>
          <w:spacing w:val="-1"/>
          <w:sz w:val="24"/>
          <w:szCs w:val="24"/>
        </w:rPr>
        <w:t xml:space="preserve"> specialistais</w:t>
      </w:r>
      <w:r w:rsidRPr="005C565F">
        <w:rPr>
          <w:rFonts w:eastAsia="Calibri" w:cstheme="minorHAnsi"/>
          <w:spacing w:val="-1"/>
          <w:sz w:val="24"/>
          <w:szCs w:val="24"/>
        </w:rPr>
        <w:t xml:space="preserve">. </w:t>
      </w:r>
      <w:r w:rsidR="00597C32" w:rsidRPr="005C565F">
        <w:rPr>
          <w:rFonts w:eastAsia="Calibri" w:cstheme="minorHAnsi"/>
          <w:spacing w:val="-1"/>
          <w:sz w:val="24"/>
          <w:szCs w:val="24"/>
        </w:rPr>
        <w:t xml:space="preserve">Tokiu atveju, jei būtina keisti prie Sutarties pridedamame sąraše nurodytą ypatingojo statinio statybos vadovą (kurio patirtis buvo vertinama Konkurso metu ir už ją Rangovas gavo papildomus balus), </w:t>
      </w:r>
      <w:r w:rsidR="000375DF" w:rsidRPr="005C565F">
        <w:rPr>
          <w:rFonts w:eastAsia="Calibri" w:cstheme="minorHAnsi"/>
          <w:spacing w:val="-1"/>
          <w:sz w:val="24"/>
          <w:szCs w:val="24"/>
        </w:rPr>
        <w:t xml:space="preserve">ir jeigu </w:t>
      </w:r>
      <w:r w:rsidR="000375DF" w:rsidRPr="005C565F">
        <w:rPr>
          <w:rFonts w:cstheme="minorHAnsi"/>
          <w:sz w:val="24"/>
          <w:szCs w:val="24"/>
        </w:rPr>
        <w:t xml:space="preserve">Rangovas per 1 mėnesio laikotarpį nepaskiria kito lygiaverčio statybos vadovo, tai laikoma esminiu Sutarties vykdymo sąlygų pažeidimu, Užsakovas turi priimti sprendimą, kad Rangovas Sutartyje nustatytą esminę Sutarties sąlygą vykdė su dideliais trūkumais (VPĮ 91 str.), o Rangovas </w:t>
      </w:r>
      <w:r w:rsidR="000375DF" w:rsidRPr="005C565F">
        <w:rPr>
          <w:rFonts w:cstheme="minorHAnsi"/>
          <w:sz w:val="24"/>
          <w:szCs w:val="24"/>
        </w:rPr>
        <w:lastRenderedPageBreak/>
        <w:t>sumoka Užsakovui baudą, kurios dydis priklauso nuo balų skaičiaus, kurį pagal Konkurso sąlygas gavo Rangovas už statybos vadovo patirtį (1 balas = 58 000 Eur), tai yra, jei už statybos vadovo patirtį Rangovui buvo skirta 1 balas, Rangovas moka 58 000 Eur baudą, jei už statybos vadovo patirtį Rangovui buvo skirti 2 balai, Rangovas moka 116 000 Eur baudą ir t. t. Jei Rangovas prie Sutarties pridedamame sąraše nurodytą ypatingojo statinio statybos vadovą pakeičia neinformavęs Užsakovo, tai laikoma Sutarties vykdymo sąlygų pažeidimu, Užsakovas turi priimti sprendimą, kad Rangovas Sutartyje nustatytą esminę Sutarties sąlygą vykdė su dideliais trūkumais (VPĮ 91 str.), o Rangovas sumoka Užsakovui 10 000 Eur baudą.</w:t>
      </w:r>
    </w:p>
    <w:bookmarkEnd w:id="6"/>
    <w:p w14:paraId="48F16884" w14:textId="77777777" w:rsidR="00524752" w:rsidRPr="005C565F" w:rsidRDefault="0072504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8</w:t>
      </w:r>
      <w:r w:rsidRPr="005C565F">
        <w:rPr>
          <w:rFonts w:eastAsia="Times New Roman" w:cstheme="minorHAnsi"/>
          <w:sz w:val="24"/>
          <w:szCs w:val="24"/>
        </w:rPr>
        <w:t xml:space="preserve">. </w:t>
      </w:r>
      <w:r w:rsidR="00852F91" w:rsidRPr="005C565F">
        <w:rPr>
          <w:rFonts w:eastAsia="Times New Roman" w:cstheme="minorHAnsi"/>
          <w:sz w:val="24"/>
          <w:szCs w:val="24"/>
        </w:rPr>
        <w:t>Rangovas</w:t>
      </w:r>
      <w:r w:rsidR="00524752" w:rsidRPr="005C565F">
        <w:rPr>
          <w:rFonts w:eastAsia="Times New Roman" w:cstheme="minorHAnsi"/>
          <w:sz w:val="24"/>
          <w:szCs w:val="24"/>
        </w:rPr>
        <w:t>:</w:t>
      </w:r>
    </w:p>
    <w:p w14:paraId="704376D4" w14:textId="533D745E" w:rsidR="00852F91" w:rsidRPr="005C565F" w:rsidRDefault="00524752" w:rsidP="00776F21">
      <w:pPr>
        <w:ind w:firstLine="851"/>
        <w:jc w:val="both"/>
        <w:rPr>
          <w:rFonts w:eastAsia="Times New Roman" w:cstheme="minorHAnsi"/>
          <w:sz w:val="24"/>
          <w:szCs w:val="24"/>
        </w:rPr>
      </w:pPr>
      <w:r w:rsidRPr="005C565F">
        <w:rPr>
          <w:rFonts w:eastAsia="Times New Roman" w:cstheme="minorHAnsi"/>
          <w:color w:val="000000" w:themeColor="text1"/>
          <w:sz w:val="24"/>
          <w:szCs w:val="24"/>
        </w:rPr>
        <w:t>18.1.</w:t>
      </w:r>
      <w:r w:rsidR="006877F7" w:rsidRPr="005C565F">
        <w:rPr>
          <w:rFonts w:eastAsia="Times New Roman" w:cstheme="minorHAnsi"/>
          <w:color w:val="000000" w:themeColor="text1"/>
          <w:sz w:val="24"/>
          <w:szCs w:val="24"/>
        </w:rPr>
        <w:t xml:space="preserve"> </w:t>
      </w:r>
      <w:r w:rsidR="00852F91" w:rsidRPr="005C565F">
        <w:rPr>
          <w:rFonts w:eastAsia="Times New Roman" w:cstheme="minorHAnsi"/>
          <w:color w:val="000000" w:themeColor="text1"/>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5C565F">
        <w:rPr>
          <w:rFonts w:cstheme="minorHAnsi"/>
          <w:color w:val="000000" w:themeColor="text1"/>
          <w:sz w:val="24"/>
          <w:szCs w:val="24"/>
        </w:rPr>
        <w:t xml:space="preserve"> </w:t>
      </w:r>
      <w:r w:rsidR="00C034AD" w:rsidRPr="005C565F">
        <w:rPr>
          <w:rFonts w:eastAsia="Times New Roman" w:cstheme="minorHAnsi"/>
          <w:sz w:val="24"/>
          <w:szCs w:val="24"/>
        </w:rPr>
        <w:t>Šios Rangovo pareigos nesilaikymas laikomas esminiu Sutarties sąlygų pažeidimu ir tokiu atveju Užsakovas turi teisę vienašališkai nutraukti Sutartį</w:t>
      </w:r>
      <w:r w:rsidR="000441F8" w:rsidRPr="005C565F">
        <w:rPr>
          <w:rFonts w:eastAsia="Times New Roman" w:cstheme="minorHAnsi"/>
          <w:sz w:val="24"/>
          <w:szCs w:val="24"/>
        </w:rPr>
        <w:t>;</w:t>
      </w:r>
      <w:r w:rsidR="00E3603E" w:rsidRPr="005C565F">
        <w:rPr>
          <w:rFonts w:eastAsia="Times New Roman" w:cstheme="minorHAnsi"/>
          <w:sz w:val="24"/>
          <w:szCs w:val="24"/>
        </w:rPr>
        <w:t xml:space="preserve"> </w:t>
      </w:r>
    </w:p>
    <w:p w14:paraId="67328BEA" w14:textId="77777777" w:rsidR="00131A69" w:rsidRPr="005C565F" w:rsidRDefault="008C68CC" w:rsidP="00776F21">
      <w:pPr>
        <w:pStyle w:val="Style10"/>
        <w:spacing w:line="276" w:lineRule="auto"/>
        <w:ind w:firstLine="851"/>
        <w:jc w:val="both"/>
        <w:rPr>
          <w:rFonts w:asciiTheme="minorHAnsi" w:hAnsiTheme="minorHAnsi" w:cstheme="minorHAnsi"/>
          <w:lang w:val="lt-LT"/>
        </w:rPr>
      </w:pPr>
      <w:r w:rsidRPr="005C565F">
        <w:rPr>
          <w:rFonts w:asciiTheme="minorHAnsi" w:hAnsiTheme="minorHAnsi" w:cstheme="minorHAnsi"/>
          <w:lang w:val="lt-LT"/>
        </w:rPr>
        <w:t>18.2</w:t>
      </w:r>
      <w:r w:rsidR="00131A69" w:rsidRPr="005C565F">
        <w:rPr>
          <w:rFonts w:asciiTheme="minorHAnsi" w:hAnsiTheme="minorHAnsi" w:cstheme="minorHAnsi"/>
          <w:lang w:val="lt-LT"/>
        </w:rPr>
        <w:t xml:space="preserve">. baigus </w:t>
      </w:r>
      <w:r w:rsidR="004436A9" w:rsidRPr="005C565F">
        <w:rPr>
          <w:rFonts w:asciiTheme="minorHAnsi" w:hAnsiTheme="minorHAnsi" w:cstheme="minorHAnsi"/>
          <w:lang w:val="lt-LT"/>
        </w:rPr>
        <w:t>rangos</w:t>
      </w:r>
      <w:r w:rsidR="003A0BD3" w:rsidRPr="005C565F">
        <w:rPr>
          <w:rFonts w:asciiTheme="minorHAnsi" w:hAnsiTheme="minorHAnsi" w:cstheme="minorHAnsi"/>
          <w:lang w:val="lt-LT"/>
        </w:rPr>
        <w:t xml:space="preserve"> </w:t>
      </w:r>
      <w:r w:rsidR="00131A69" w:rsidRPr="005C565F">
        <w:rPr>
          <w:rFonts w:asciiTheme="minorHAnsi" w:hAnsiTheme="minorHAnsi" w:cstheme="minorHAnsi"/>
          <w:lang w:val="lt-LT"/>
        </w:rPr>
        <w:t>darbus, iki paskutinio (-</w:t>
      </w:r>
      <w:proofErr w:type="spellStart"/>
      <w:r w:rsidR="00131A69" w:rsidRPr="005C565F">
        <w:rPr>
          <w:rFonts w:asciiTheme="minorHAnsi" w:hAnsiTheme="minorHAnsi" w:cstheme="minorHAnsi"/>
          <w:lang w:val="lt-LT"/>
        </w:rPr>
        <w:t>ių</w:t>
      </w:r>
      <w:proofErr w:type="spellEnd"/>
      <w:r w:rsidR="00131A69" w:rsidRPr="005C565F">
        <w:rPr>
          <w:rFonts w:asciiTheme="minorHAnsi" w:hAnsiTheme="minorHAnsi" w:cstheme="minorHAnsi"/>
          <w:lang w:val="lt-LT"/>
        </w:rPr>
        <w:t>) mokėjimo (-ų) už atliktus Darbus turi pateikti:</w:t>
      </w:r>
    </w:p>
    <w:p w14:paraId="192E753D" w14:textId="77777777" w:rsidR="00131A69" w:rsidRPr="005C565F" w:rsidRDefault="00131A69" w:rsidP="00776F21">
      <w:pPr>
        <w:ind w:firstLine="851"/>
        <w:jc w:val="both"/>
        <w:rPr>
          <w:rFonts w:cstheme="minorHAnsi"/>
          <w:sz w:val="24"/>
          <w:szCs w:val="24"/>
        </w:rPr>
      </w:pPr>
      <w:r w:rsidRPr="005C565F">
        <w:rPr>
          <w:rFonts w:cstheme="minorHAnsi"/>
          <w:sz w:val="24"/>
          <w:szCs w:val="24"/>
        </w:rPr>
        <w:t xml:space="preserve">18.3.1. atliktų Darbų </w:t>
      </w:r>
      <w:r w:rsidR="00C65AD8" w:rsidRPr="005C565F">
        <w:rPr>
          <w:rFonts w:cstheme="minorHAnsi"/>
          <w:sz w:val="24"/>
          <w:szCs w:val="24"/>
        </w:rPr>
        <w:t xml:space="preserve">kontrolinę </w:t>
      </w:r>
      <w:r w:rsidRPr="005C565F">
        <w:rPr>
          <w:rFonts w:cstheme="minorHAnsi"/>
          <w:sz w:val="24"/>
          <w:szCs w:val="24"/>
        </w:rPr>
        <w:t>geodezin</w:t>
      </w:r>
      <w:r w:rsidR="00C65AD8" w:rsidRPr="005C565F">
        <w:rPr>
          <w:rFonts w:cstheme="minorHAnsi"/>
          <w:sz w:val="24"/>
          <w:szCs w:val="24"/>
        </w:rPr>
        <w:t xml:space="preserve">ę </w:t>
      </w:r>
      <w:r w:rsidRPr="005C565F">
        <w:rPr>
          <w:rFonts w:cstheme="minorHAnsi"/>
          <w:sz w:val="24"/>
          <w:szCs w:val="24"/>
        </w:rPr>
        <w:t>nuotrauk</w:t>
      </w:r>
      <w:r w:rsidR="00C65AD8" w:rsidRPr="005C565F">
        <w:rPr>
          <w:rFonts w:cstheme="minorHAnsi"/>
          <w:sz w:val="24"/>
          <w:szCs w:val="24"/>
        </w:rPr>
        <w:t>ą</w:t>
      </w:r>
      <w:r w:rsidRPr="005C565F">
        <w:rPr>
          <w:rFonts w:cstheme="minorHAnsi"/>
          <w:sz w:val="24"/>
          <w:szCs w:val="24"/>
        </w:rPr>
        <w:t xml:space="preserve"> (*.</w:t>
      </w:r>
      <w:proofErr w:type="spellStart"/>
      <w:r w:rsidRPr="005C565F">
        <w:rPr>
          <w:rFonts w:cstheme="minorHAnsi"/>
          <w:sz w:val="24"/>
          <w:szCs w:val="24"/>
        </w:rPr>
        <w:t>dwg</w:t>
      </w:r>
      <w:proofErr w:type="spellEnd"/>
      <w:r w:rsidRPr="005C565F">
        <w:rPr>
          <w:rFonts w:cstheme="minorHAnsi"/>
          <w:sz w:val="24"/>
          <w:szCs w:val="24"/>
        </w:rPr>
        <w:t xml:space="preserve"> ir *.</w:t>
      </w:r>
      <w:proofErr w:type="spellStart"/>
      <w:r w:rsidRPr="005C565F">
        <w:rPr>
          <w:rFonts w:cstheme="minorHAnsi"/>
          <w:sz w:val="24"/>
          <w:szCs w:val="24"/>
        </w:rPr>
        <w:t>pdf</w:t>
      </w:r>
      <w:proofErr w:type="spellEnd"/>
      <w:r w:rsidRPr="005C565F">
        <w:rPr>
          <w:rFonts w:cstheme="minorHAnsi"/>
          <w:sz w:val="24"/>
          <w:szCs w:val="24"/>
        </w:rPr>
        <w:t xml:space="preserve"> formatu)</w:t>
      </w:r>
      <w:r w:rsidR="00C65AD8" w:rsidRPr="005C565F">
        <w:rPr>
          <w:rFonts w:cstheme="minorHAnsi"/>
          <w:sz w:val="24"/>
          <w:szCs w:val="24"/>
        </w:rPr>
        <w:t xml:space="preserve">, kurioje </w:t>
      </w:r>
      <w:r w:rsidRPr="005C565F">
        <w:rPr>
          <w:rFonts w:cstheme="minorHAnsi"/>
          <w:sz w:val="24"/>
          <w:szCs w:val="24"/>
        </w:rPr>
        <w:t xml:space="preserve">turi būti </w:t>
      </w:r>
      <w:r w:rsidR="00C65AD8" w:rsidRPr="005C565F">
        <w:rPr>
          <w:rFonts w:cstheme="minorHAnsi"/>
          <w:sz w:val="24"/>
          <w:szCs w:val="24"/>
        </w:rPr>
        <w:t xml:space="preserve">fiksuota faktinė </w:t>
      </w:r>
      <w:r w:rsidR="00BA1E3B" w:rsidRPr="005C565F">
        <w:rPr>
          <w:rFonts w:cstheme="minorHAnsi"/>
          <w:sz w:val="24"/>
          <w:szCs w:val="24"/>
        </w:rPr>
        <w:t xml:space="preserve">inžinerinių tinklų ir kitų statinių padėtis, </w:t>
      </w:r>
      <w:r w:rsidRPr="005C565F">
        <w:rPr>
          <w:rFonts w:cstheme="minorHAnsi"/>
          <w:sz w:val="24"/>
          <w:szCs w:val="24"/>
        </w:rPr>
        <w:t>nurodyti visi dangų tipai, mažoji architektūra, šulinių dangčiai</w:t>
      </w:r>
      <w:r w:rsidR="001576B0" w:rsidRPr="005C565F">
        <w:rPr>
          <w:rFonts w:cstheme="minorHAnsi"/>
          <w:sz w:val="24"/>
          <w:szCs w:val="24"/>
        </w:rPr>
        <w:t>, saugotini želdiniai</w:t>
      </w:r>
      <w:r w:rsidRPr="005C565F">
        <w:rPr>
          <w:rFonts w:cstheme="minorHAnsi"/>
          <w:sz w:val="24"/>
          <w:szCs w:val="24"/>
        </w:rPr>
        <w:t xml:space="preserve"> ir t. t. pagal Darbų kiekių žiniaraščius;    </w:t>
      </w:r>
    </w:p>
    <w:p w14:paraId="265467D9" w14:textId="2FD6A34C" w:rsidR="00131A69" w:rsidRPr="005C565F" w:rsidRDefault="00131A69" w:rsidP="00776F21">
      <w:pPr>
        <w:ind w:firstLine="851"/>
        <w:jc w:val="both"/>
        <w:rPr>
          <w:rFonts w:cstheme="minorHAnsi"/>
          <w:sz w:val="24"/>
          <w:szCs w:val="24"/>
        </w:rPr>
      </w:pPr>
      <w:r w:rsidRPr="005C565F">
        <w:rPr>
          <w:rFonts w:cstheme="minorHAnsi"/>
          <w:sz w:val="24"/>
          <w:szCs w:val="24"/>
        </w:rPr>
        <w:t>18.3.2. topografinį planą (-</w:t>
      </w:r>
      <w:proofErr w:type="spellStart"/>
      <w:r w:rsidRPr="005C565F">
        <w:rPr>
          <w:rFonts w:cstheme="minorHAnsi"/>
          <w:sz w:val="24"/>
          <w:szCs w:val="24"/>
        </w:rPr>
        <w:t>us</w:t>
      </w:r>
      <w:proofErr w:type="spellEnd"/>
      <w:r w:rsidRPr="005C565F">
        <w:rPr>
          <w:rFonts w:cstheme="minorHAnsi"/>
          <w:sz w:val="24"/>
          <w:szCs w:val="24"/>
        </w:rPr>
        <w:t>) po statybų ir inži</w:t>
      </w:r>
      <w:r w:rsidR="001576B0" w:rsidRPr="005C565F">
        <w:rPr>
          <w:rFonts w:cstheme="minorHAnsi"/>
          <w:sz w:val="24"/>
          <w:szCs w:val="24"/>
        </w:rPr>
        <w:t>nerinių tinklų planą (-</w:t>
      </w:r>
      <w:proofErr w:type="spellStart"/>
      <w:r w:rsidR="001576B0" w:rsidRPr="005C565F">
        <w:rPr>
          <w:rFonts w:cstheme="minorHAnsi"/>
          <w:sz w:val="24"/>
          <w:szCs w:val="24"/>
        </w:rPr>
        <w:t>us</w:t>
      </w:r>
      <w:proofErr w:type="spellEnd"/>
      <w:r w:rsidR="001576B0" w:rsidRPr="005C565F">
        <w:rPr>
          <w:rFonts w:cstheme="minorHAnsi"/>
          <w:sz w:val="24"/>
          <w:szCs w:val="24"/>
        </w:rPr>
        <w:t>) (dokumentų bylą (-</w:t>
      </w:r>
      <w:proofErr w:type="spellStart"/>
      <w:r w:rsidR="001576B0" w:rsidRPr="005C565F">
        <w:rPr>
          <w:rFonts w:cstheme="minorHAnsi"/>
          <w:sz w:val="24"/>
          <w:szCs w:val="24"/>
        </w:rPr>
        <w:t>as</w:t>
      </w:r>
      <w:proofErr w:type="spellEnd"/>
      <w:r w:rsidR="001576B0" w:rsidRPr="005C565F">
        <w:rPr>
          <w:rFonts w:cstheme="minorHAnsi"/>
          <w:sz w:val="24"/>
          <w:szCs w:val="24"/>
        </w:rPr>
        <w:t xml:space="preserve">) </w:t>
      </w:r>
      <w:r w:rsidRPr="005C565F">
        <w:rPr>
          <w:rFonts w:cstheme="minorHAnsi"/>
          <w:sz w:val="24"/>
          <w:szCs w:val="24"/>
        </w:rPr>
        <w:t>skaitmeninėje l</w:t>
      </w:r>
      <w:r w:rsidR="001576B0" w:rsidRPr="005C565F">
        <w:rPr>
          <w:rFonts w:cstheme="minorHAnsi"/>
          <w:sz w:val="24"/>
          <w:szCs w:val="24"/>
        </w:rPr>
        <w:t>aikmenoje (*.</w:t>
      </w:r>
      <w:proofErr w:type="spellStart"/>
      <w:r w:rsidR="001576B0" w:rsidRPr="005C565F">
        <w:rPr>
          <w:rFonts w:cstheme="minorHAnsi"/>
          <w:sz w:val="24"/>
          <w:szCs w:val="24"/>
        </w:rPr>
        <w:t>dwg</w:t>
      </w:r>
      <w:proofErr w:type="spellEnd"/>
      <w:r w:rsidR="001576B0" w:rsidRPr="005C565F">
        <w:rPr>
          <w:rFonts w:cstheme="minorHAnsi"/>
          <w:sz w:val="24"/>
          <w:szCs w:val="24"/>
        </w:rPr>
        <w:t>, *.</w:t>
      </w:r>
      <w:proofErr w:type="spellStart"/>
      <w:r w:rsidR="001576B0" w:rsidRPr="005C565F">
        <w:rPr>
          <w:rFonts w:cstheme="minorHAnsi"/>
          <w:sz w:val="24"/>
          <w:szCs w:val="24"/>
        </w:rPr>
        <w:t>pdf</w:t>
      </w:r>
      <w:proofErr w:type="spellEnd"/>
      <w:r w:rsidR="001576B0" w:rsidRPr="005C565F">
        <w:rPr>
          <w:rFonts w:cstheme="minorHAnsi"/>
          <w:sz w:val="24"/>
          <w:szCs w:val="24"/>
        </w:rPr>
        <w:t xml:space="preserve"> formatu</w:t>
      </w:r>
      <w:r w:rsidRPr="005C565F">
        <w:rPr>
          <w:rFonts w:cstheme="minorHAnsi"/>
          <w:sz w:val="24"/>
          <w:szCs w:val="24"/>
        </w:rPr>
        <w:t xml:space="preserve">), kurie turi būti suderinti per Topografijos ir inžinerinės infrastruktūros informacinę sistemą (toliau – TIIIS); </w:t>
      </w:r>
    </w:p>
    <w:p w14:paraId="0F20BCA3" w14:textId="02E3E99B" w:rsidR="00A32158" w:rsidRPr="005C565F" w:rsidRDefault="00131A69" w:rsidP="00776F21">
      <w:pPr>
        <w:ind w:firstLine="851"/>
        <w:jc w:val="both"/>
        <w:rPr>
          <w:rFonts w:cstheme="minorHAnsi"/>
          <w:sz w:val="24"/>
          <w:szCs w:val="24"/>
        </w:rPr>
      </w:pPr>
      <w:r w:rsidRPr="005C565F">
        <w:rPr>
          <w:rFonts w:cstheme="minorHAnsi"/>
          <w:sz w:val="24"/>
          <w:szCs w:val="24"/>
        </w:rPr>
        <w:t>18.3.3. nekilnojamojo daikto kadastrinių matavimų bylą (-</w:t>
      </w:r>
      <w:proofErr w:type="spellStart"/>
      <w:r w:rsidRPr="005C565F">
        <w:rPr>
          <w:rFonts w:cstheme="minorHAnsi"/>
          <w:sz w:val="24"/>
          <w:szCs w:val="24"/>
        </w:rPr>
        <w:t>as</w:t>
      </w:r>
      <w:proofErr w:type="spellEnd"/>
      <w:r w:rsidRPr="005C565F">
        <w:rPr>
          <w:rFonts w:cstheme="minorHAnsi"/>
          <w:sz w:val="24"/>
          <w:szCs w:val="24"/>
        </w:rPr>
        <w:t>), suderintą teisės aktų nustatyta tvarka ir įregistruotą VĮ Registrų centro duomenų bazėje. Jei Užsakovui įregistruojant objektus Nekilnojamojo turto registre nustatomi trūkumai, juos Rangovas turi nedelsdamas pašalinti</w:t>
      </w:r>
      <w:r w:rsidR="000E1212" w:rsidRPr="005C565F">
        <w:rPr>
          <w:rFonts w:cstheme="minorHAnsi"/>
          <w:sz w:val="24"/>
          <w:szCs w:val="24"/>
        </w:rPr>
        <w:t>.</w:t>
      </w:r>
    </w:p>
    <w:p w14:paraId="75F173A8" w14:textId="77777777"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19. Darbo projektą turi rengti tokią teisę turintys kvalifikuoti projektuotojai, inžinieriai, turintys atitinkamą galiojantį kvalifikacijos atestatą</w:t>
      </w:r>
      <w:r w:rsidR="00B33A24" w:rsidRPr="005C565F">
        <w:rPr>
          <w:rFonts w:eastAsia="Times New Roman" w:cstheme="minorHAnsi"/>
          <w:sz w:val="24"/>
          <w:szCs w:val="24"/>
        </w:rPr>
        <w:t>.</w:t>
      </w:r>
      <w:r w:rsidR="00165AE3" w:rsidRPr="005C565F">
        <w:rPr>
          <w:rFonts w:eastAsia="Times New Roman" w:cstheme="minorHAnsi"/>
          <w:sz w:val="24"/>
          <w:szCs w:val="24"/>
        </w:rPr>
        <w:t xml:space="preserve"> </w:t>
      </w:r>
      <w:r w:rsidRPr="005C565F">
        <w:rPr>
          <w:rFonts w:eastAsia="Times New Roman" w:cstheme="minorHAnsi"/>
          <w:sz w:val="24"/>
          <w:szCs w:val="24"/>
        </w:rPr>
        <w:t xml:space="preserve">Darbo projektas turi būti parengtas vadovaujantis </w:t>
      </w:r>
      <w:r w:rsidR="006E4B22" w:rsidRPr="005C565F">
        <w:rPr>
          <w:rFonts w:eastAsia="Times New Roman" w:cstheme="minorHAnsi"/>
          <w:color w:val="000000" w:themeColor="text1"/>
          <w:sz w:val="24"/>
          <w:szCs w:val="24"/>
        </w:rPr>
        <w:t xml:space="preserve">statybos techninio reglamento </w:t>
      </w:r>
      <w:r w:rsidRPr="005C565F">
        <w:rPr>
          <w:rFonts w:eastAsia="Times New Roman" w:cstheme="minorHAnsi"/>
          <w:color w:val="000000" w:themeColor="text1"/>
          <w:sz w:val="24"/>
          <w:szCs w:val="24"/>
        </w:rPr>
        <w:t>STR 1.04.04:2017 „Statinio projektavimas, projekto ekspertizė“</w:t>
      </w:r>
      <w:r w:rsidRPr="005C565F">
        <w:rPr>
          <w:rFonts w:eastAsia="Times New Roman" w:cstheme="minorHAnsi"/>
          <w:color w:val="C00000"/>
          <w:sz w:val="24"/>
          <w:szCs w:val="24"/>
        </w:rPr>
        <w:t xml:space="preserve"> </w:t>
      </w:r>
      <w:r w:rsidRPr="005C565F">
        <w:rPr>
          <w:rFonts w:eastAsia="Times New Roman" w:cstheme="minorHAnsi"/>
          <w:sz w:val="24"/>
          <w:szCs w:val="24"/>
        </w:rPr>
        <w:t>reikalavimais. Rangovo parengtas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turi būti pateiktas </w:t>
      </w:r>
      <w:r w:rsidR="00483B5C" w:rsidRPr="005C565F">
        <w:rPr>
          <w:rFonts w:eastAsia="Times New Roman" w:cstheme="minorHAnsi"/>
          <w:sz w:val="24"/>
          <w:szCs w:val="24"/>
        </w:rPr>
        <w:t xml:space="preserve">suderinti </w:t>
      </w:r>
      <w:r w:rsidRPr="005C565F">
        <w:rPr>
          <w:rFonts w:eastAsia="Times New Roman" w:cstheme="minorHAnsi"/>
          <w:sz w:val="24"/>
          <w:szCs w:val="24"/>
        </w:rPr>
        <w:t>Techninio projekto vadovui, kuris pasirinktinai pagal esamas sąlygas ne vėliau kaip per 14 dienų turi:</w:t>
      </w:r>
    </w:p>
    <w:p w14:paraId="4AEEE7F2" w14:textId="6D9087ED"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19.1. </w:t>
      </w:r>
      <w:r w:rsidR="00CD56BD" w:rsidRPr="005C565F">
        <w:rPr>
          <w:rFonts w:eastAsia="Times New Roman" w:cstheme="minorHAnsi"/>
          <w:sz w:val="24"/>
          <w:szCs w:val="24"/>
        </w:rPr>
        <w:t xml:space="preserve">raštu </w:t>
      </w:r>
      <w:r w:rsidRPr="005C565F">
        <w:rPr>
          <w:rFonts w:eastAsia="Times New Roman" w:cstheme="minorHAnsi"/>
          <w:sz w:val="24"/>
          <w:szCs w:val="24"/>
        </w:rPr>
        <w:t>pranešti Rangovui, kad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neatitinka projektavimą reglamentuojančių teisės aktų (ir nurodyti, kas neatitinka). Netinkami sprendiniai turi būti Rangovo sąskaita ištaisyti ir pateikti pakartotinai peržiūrėti; </w:t>
      </w:r>
    </w:p>
    <w:p w14:paraId="4A4508C1" w14:textId="0563B6FB" w:rsidR="002A0961"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19.2. </w:t>
      </w:r>
      <w:r w:rsidR="00CD56BD" w:rsidRPr="005C565F">
        <w:rPr>
          <w:rFonts w:eastAsia="Times New Roman" w:cstheme="minorHAnsi"/>
          <w:sz w:val="24"/>
          <w:szCs w:val="24"/>
        </w:rPr>
        <w:t xml:space="preserve">raštu </w:t>
      </w:r>
      <w:r w:rsidRPr="005C565F">
        <w:rPr>
          <w:rFonts w:eastAsia="Times New Roman" w:cstheme="minorHAnsi"/>
          <w:sz w:val="24"/>
          <w:szCs w:val="24"/>
        </w:rPr>
        <w:t xml:space="preserve">pranešti Rangovui, kad Darbo projektas </w:t>
      </w:r>
      <w:r w:rsidR="00CB27F9" w:rsidRPr="005C565F">
        <w:rPr>
          <w:rFonts w:eastAsia="Times New Roman" w:cstheme="minorHAnsi"/>
          <w:sz w:val="24"/>
          <w:szCs w:val="24"/>
        </w:rPr>
        <w:t>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 xml:space="preserve">) </w:t>
      </w:r>
      <w:r w:rsidRPr="005C565F">
        <w:rPr>
          <w:rFonts w:eastAsia="Times New Roman" w:cstheme="minorHAnsi"/>
          <w:sz w:val="24"/>
          <w:szCs w:val="24"/>
        </w:rPr>
        <w:t>patvirtintas.</w:t>
      </w:r>
    </w:p>
    <w:p w14:paraId="556DA5C9" w14:textId="77777777" w:rsidR="00524752" w:rsidRPr="005C565F" w:rsidRDefault="005F2D8E" w:rsidP="00776F21">
      <w:pPr>
        <w:ind w:firstLine="851"/>
        <w:jc w:val="both"/>
        <w:rPr>
          <w:rFonts w:eastAsia="Times New Roman" w:cstheme="minorHAnsi"/>
          <w:color w:val="000000" w:themeColor="text1"/>
          <w:sz w:val="24"/>
          <w:szCs w:val="24"/>
        </w:rPr>
      </w:pPr>
      <w:r w:rsidRPr="005C565F">
        <w:rPr>
          <w:rFonts w:eastAsia="Times New Roman" w:cstheme="minorHAnsi"/>
          <w:sz w:val="24"/>
          <w:szCs w:val="24"/>
        </w:rPr>
        <w:t>2</w:t>
      </w:r>
      <w:r w:rsidR="00F100A2" w:rsidRPr="005C565F">
        <w:rPr>
          <w:rFonts w:eastAsia="Times New Roman" w:cstheme="minorHAnsi"/>
          <w:sz w:val="24"/>
          <w:szCs w:val="24"/>
        </w:rPr>
        <w:t>0</w:t>
      </w:r>
      <w:r w:rsidR="00852F91" w:rsidRPr="005C565F">
        <w:rPr>
          <w:rFonts w:eastAsia="Times New Roman" w:cstheme="minorHAnsi"/>
          <w:sz w:val="24"/>
          <w:szCs w:val="24"/>
        </w:rPr>
        <w:t xml:space="preserve">. Iki </w:t>
      </w:r>
      <w:r w:rsidR="00064366" w:rsidRPr="005C565F">
        <w:rPr>
          <w:rFonts w:eastAsia="Times New Roman" w:cstheme="minorHAnsi"/>
          <w:sz w:val="24"/>
          <w:szCs w:val="24"/>
        </w:rPr>
        <w:t>Statybos darbų pradžios</w:t>
      </w:r>
      <w:r w:rsidR="00852F91" w:rsidRPr="005C565F">
        <w:rPr>
          <w:rFonts w:eastAsia="Times New Roman" w:cstheme="minorHAnsi"/>
          <w:sz w:val="24"/>
          <w:szCs w:val="24"/>
        </w:rPr>
        <w:t xml:space="preserve"> Rangovas privalo paskirti</w:t>
      </w:r>
      <w:r w:rsidR="00E06897" w:rsidRPr="005C565F">
        <w:rPr>
          <w:rFonts w:eastAsia="Times New Roman" w:cstheme="minorHAnsi"/>
          <w:sz w:val="24"/>
          <w:szCs w:val="24"/>
        </w:rPr>
        <w:t xml:space="preserve"> </w:t>
      </w:r>
      <w:r w:rsidR="00CB5BC2" w:rsidRPr="005C565F">
        <w:rPr>
          <w:rFonts w:eastAsia="Times New Roman" w:cstheme="minorHAnsi"/>
          <w:sz w:val="24"/>
          <w:szCs w:val="24"/>
        </w:rPr>
        <w:t>Lietuvos Respublikos teisės aktų nustatyta tvarka atestuotą (-</w:t>
      </w:r>
      <w:proofErr w:type="spellStart"/>
      <w:r w:rsidR="00CB5BC2" w:rsidRPr="005C565F">
        <w:rPr>
          <w:rFonts w:eastAsia="Times New Roman" w:cstheme="minorHAnsi"/>
          <w:sz w:val="24"/>
          <w:szCs w:val="24"/>
        </w:rPr>
        <w:t>us</w:t>
      </w:r>
      <w:proofErr w:type="spellEnd"/>
      <w:r w:rsidR="00CB5BC2" w:rsidRPr="005C565F">
        <w:rPr>
          <w:rFonts w:eastAsia="Times New Roman" w:cstheme="minorHAnsi"/>
          <w:sz w:val="24"/>
          <w:szCs w:val="24"/>
        </w:rPr>
        <w:t>) neypatingojo</w:t>
      </w:r>
      <w:r w:rsidR="001B6869" w:rsidRPr="005C565F">
        <w:rPr>
          <w:rFonts w:eastAsia="Times New Roman" w:cstheme="minorHAnsi"/>
          <w:sz w:val="24"/>
          <w:szCs w:val="24"/>
        </w:rPr>
        <w:t xml:space="preserve"> </w:t>
      </w:r>
      <w:r w:rsidR="00CB5BC2" w:rsidRPr="005C565F">
        <w:rPr>
          <w:rFonts w:eastAsia="Times New Roman" w:cstheme="minorHAnsi"/>
          <w:sz w:val="24"/>
          <w:szCs w:val="24"/>
        </w:rPr>
        <w:t>/</w:t>
      </w:r>
      <w:r w:rsidR="001B6869" w:rsidRPr="005C565F">
        <w:rPr>
          <w:rFonts w:eastAsia="Times New Roman" w:cstheme="minorHAnsi"/>
          <w:sz w:val="24"/>
          <w:szCs w:val="24"/>
        </w:rPr>
        <w:t xml:space="preserve"> </w:t>
      </w:r>
      <w:r w:rsidR="00CB5BC2" w:rsidRPr="005C565F">
        <w:rPr>
          <w:rFonts w:eastAsia="Times New Roman" w:cstheme="minorHAnsi"/>
          <w:sz w:val="24"/>
          <w:szCs w:val="24"/>
        </w:rPr>
        <w:t xml:space="preserve">ypatingojo </w:t>
      </w:r>
      <w:r w:rsidR="005B5B14" w:rsidRPr="005C565F">
        <w:rPr>
          <w:rFonts w:eastAsia="Calibri" w:cstheme="minorHAnsi"/>
          <w:spacing w:val="-1"/>
          <w:sz w:val="24"/>
          <w:szCs w:val="24"/>
        </w:rPr>
        <w:t xml:space="preserve">statinio </w:t>
      </w:r>
      <w:r w:rsidR="00852F91" w:rsidRPr="005C565F">
        <w:rPr>
          <w:rFonts w:eastAsia="Times New Roman" w:cstheme="minorHAnsi"/>
          <w:sz w:val="24"/>
          <w:szCs w:val="24"/>
        </w:rPr>
        <w:t>statybos vadov</w:t>
      </w:r>
      <w:r w:rsidR="00783097" w:rsidRPr="005C565F">
        <w:rPr>
          <w:rFonts w:eastAsia="Times New Roman" w:cstheme="minorHAnsi"/>
          <w:sz w:val="24"/>
          <w:szCs w:val="24"/>
        </w:rPr>
        <w:t>ą (-</w:t>
      </w:r>
      <w:proofErr w:type="spellStart"/>
      <w:r w:rsidR="00783097" w:rsidRPr="005C565F">
        <w:rPr>
          <w:rFonts w:eastAsia="Times New Roman" w:cstheme="minorHAnsi"/>
          <w:sz w:val="24"/>
          <w:szCs w:val="24"/>
        </w:rPr>
        <w:t>us</w:t>
      </w:r>
      <w:proofErr w:type="spellEnd"/>
      <w:r w:rsidR="00783097" w:rsidRPr="005C565F">
        <w:rPr>
          <w:rFonts w:eastAsia="Times New Roman" w:cstheme="minorHAnsi"/>
          <w:sz w:val="24"/>
          <w:szCs w:val="24"/>
        </w:rPr>
        <w:t>)</w:t>
      </w:r>
      <w:r w:rsidR="00852F91" w:rsidRPr="005C565F">
        <w:rPr>
          <w:rFonts w:eastAsia="Times New Roman" w:cstheme="minorHAnsi"/>
          <w:sz w:val="24"/>
          <w:szCs w:val="24"/>
        </w:rPr>
        <w:t xml:space="preserve"> (nurodytą</w:t>
      </w:r>
      <w:r w:rsidR="00783097" w:rsidRPr="005C565F">
        <w:rPr>
          <w:rFonts w:eastAsia="Times New Roman" w:cstheme="minorHAnsi"/>
          <w:sz w:val="24"/>
          <w:szCs w:val="24"/>
        </w:rPr>
        <w:t xml:space="preserve"> (-</w:t>
      </w:r>
      <w:proofErr w:type="spellStart"/>
      <w:r w:rsidR="00783097" w:rsidRPr="005C565F">
        <w:rPr>
          <w:rFonts w:eastAsia="Times New Roman" w:cstheme="minorHAnsi"/>
          <w:sz w:val="24"/>
          <w:szCs w:val="24"/>
        </w:rPr>
        <w:t>us</w:t>
      </w:r>
      <w:proofErr w:type="spellEnd"/>
      <w:r w:rsidR="00783097" w:rsidRPr="005C565F">
        <w:rPr>
          <w:rFonts w:eastAsia="Times New Roman" w:cstheme="minorHAnsi"/>
          <w:sz w:val="24"/>
          <w:szCs w:val="24"/>
        </w:rPr>
        <w:t>)</w:t>
      </w:r>
      <w:r w:rsidR="00852F91" w:rsidRPr="005C565F">
        <w:rPr>
          <w:rFonts w:eastAsia="Times New Roman" w:cstheme="minorHAnsi"/>
          <w:sz w:val="24"/>
          <w:szCs w:val="24"/>
        </w:rPr>
        <w:t xml:space="preserve"> prie Sutarties pridedamame dokumente), kur</w:t>
      </w:r>
      <w:r w:rsidR="00190738" w:rsidRPr="005C565F">
        <w:rPr>
          <w:rFonts w:eastAsia="Times New Roman" w:cstheme="minorHAnsi"/>
          <w:sz w:val="24"/>
          <w:szCs w:val="24"/>
        </w:rPr>
        <w:t>is (-</w:t>
      </w:r>
      <w:proofErr w:type="spellStart"/>
      <w:r w:rsidR="00852F91" w:rsidRPr="005C565F">
        <w:rPr>
          <w:rFonts w:eastAsia="Times New Roman" w:cstheme="minorHAnsi"/>
          <w:sz w:val="24"/>
          <w:szCs w:val="24"/>
        </w:rPr>
        <w:t>i</w:t>
      </w:r>
      <w:r w:rsidR="00B664DB" w:rsidRPr="005C565F">
        <w:rPr>
          <w:rFonts w:eastAsia="Times New Roman" w:cstheme="minorHAnsi"/>
          <w:sz w:val="24"/>
          <w:szCs w:val="24"/>
        </w:rPr>
        <w:t>e</w:t>
      </w:r>
      <w:proofErr w:type="spellEnd"/>
      <w:r w:rsidR="00190738" w:rsidRPr="005C565F">
        <w:rPr>
          <w:rFonts w:eastAsia="Times New Roman" w:cstheme="minorHAnsi"/>
          <w:sz w:val="24"/>
          <w:szCs w:val="24"/>
        </w:rPr>
        <w:t>)</w:t>
      </w:r>
      <w:r w:rsidR="00852F91" w:rsidRPr="005C565F">
        <w:rPr>
          <w:rFonts w:eastAsia="Times New Roman" w:cstheme="minorHAnsi"/>
          <w:sz w:val="24"/>
          <w:szCs w:val="24"/>
        </w:rPr>
        <w:t xml:space="preserve"> privalo vykdyti pareigas, numatytas </w:t>
      </w:r>
      <w:r w:rsidR="006E4B22" w:rsidRPr="005C565F">
        <w:rPr>
          <w:rFonts w:eastAsia="Times New Roman" w:cstheme="minorHAnsi"/>
          <w:color w:val="000000" w:themeColor="text1"/>
          <w:sz w:val="24"/>
          <w:szCs w:val="24"/>
        </w:rPr>
        <w:t xml:space="preserve">statybos techniniame reglamente </w:t>
      </w:r>
      <w:r w:rsidR="00852F91" w:rsidRPr="005C565F">
        <w:rPr>
          <w:rFonts w:eastAsia="Times New Roman" w:cstheme="minorHAnsi"/>
          <w:color w:val="000000" w:themeColor="text1"/>
          <w:sz w:val="24"/>
          <w:szCs w:val="24"/>
        </w:rPr>
        <w:t>STR 1.06.01:2016 „Statybos darbai. Statinio statybos priežiūra</w:t>
      </w:r>
      <w:r w:rsidR="00E06897" w:rsidRPr="005C565F">
        <w:rPr>
          <w:rFonts w:eastAsia="Times New Roman" w:cstheme="minorHAnsi"/>
          <w:color w:val="000000" w:themeColor="text1"/>
          <w:sz w:val="24"/>
          <w:szCs w:val="24"/>
        </w:rPr>
        <w:t>“.</w:t>
      </w:r>
    </w:p>
    <w:p w14:paraId="6A7DE968" w14:textId="2713224F" w:rsidR="002115D2"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21</w:t>
      </w:r>
      <w:r w:rsidR="00852F91" w:rsidRPr="005C565F">
        <w:rPr>
          <w:rFonts w:eastAsia="Times New Roman" w:cstheme="minorHAnsi"/>
          <w:sz w:val="24"/>
          <w:szCs w:val="24"/>
        </w:rPr>
        <w:t xml:space="preserve">. </w:t>
      </w:r>
      <w:r w:rsidR="006209F5" w:rsidRPr="005C565F">
        <w:rPr>
          <w:rFonts w:cstheme="minorHAnsi"/>
          <w:sz w:val="24"/>
          <w:szCs w:val="24"/>
        </w:rPr>
        <w:t>Rangovas savo sąskaita iki statybos darbų pradžios privalo įsigyti reikiamos apimties elektronin</w:t>
      </w:r>
      <w:r w:rsidR="00D0606E" w:rsidRPr="005C565F">
        <w:rPr>
          <w:rFonts w:cstheme="minorHAnsi"/>
          <w:sz w:val="24"/>
          <w:szCs w:val="24"/>
        </w:rPr>
        <w:t>į</w:t>
      </w:r>
      <w:r w:rsidR="006209F5" w:rsidRPr="005C565F">
        <w:rPr>
          <w:rFonts w:cstheme="minorHAnsi"/>
          <w:sz w:val="24"/>
          <w:szCs w:val="24"/>
        </w:rPr>
        <w:t xml:space="preserve"> statybos darbų žurnal</w:t>
      </w:r>
      <w:r w:rsidR="005D0897" w:rsidRPr="005C565F">
        <w:rPr>
          <w:rFonts w:cstheme="minorHAnsi"/>
          <w:sz w:val="24"/>
          <w:szCs w:val="24"/>
        </w:rPr>
        <w:t>ą</w:t>
      </w:r>
      <w:r w:rsidR="00EA68C9" w:rsidRPr="005C565F">
        <w:rPr>
          <w:rFonts w:cstheme="minorHAnsi"/>
          <w:sz w:val="24"/>
          <w:szCs w:val="24"/>
        </w:rPr>
        <w:t xml:space="preserve"> </w:t>
      </w:r>
      <w:r w:rsidR="006209F5" w:rsidRPr="005C565F">
        <w:rPr>
          <w:rFonts w:cstheme="minorHAnsi"/>
          <w:sz w:val="24"/>
          <w:szCs w:val="24"/>
        </w:rPr>
        <w:t xml:space="preserve">(ESDŽ) ir statybos metu užtikrinti žurnalo pildymą. Rangovas </w:t>
      </w:r>
      <w:r w:rsidR="006209F5" w:rsidRPr="005C565F">
        <w:rPr>
          <w:rFonts w:cstheme="minorHAnsi"/>
          <w:sz w:val="24"/>
          <w:szCs w:val="24"/>
        </w:rPr>
        <w:lastRenderedPageBreak/>
        <w:t>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5C565F">
        <w:rPr>
          <w:rFonts w:cstheme="minorHAnsi"/>
          <w:sz w:val="24"/>
          <w:szCs w:val="24"/>
        </w:rPr>
        <w:t>,</w:t>
      </w:r>
      <w:r w:rsidR="006209F5" w:rsidRPr="005C565F">
        <w:rPr>
          <w:rFonts w:cstheme="minorHAnsi"/>
          <w:sz w:val="24"/>
          <w:szCs w:val="24"/>
        </w:rPr>
        <w:t xml:space="preserve"> turi būti naudojamos tokios elektroninio žurnalo pildymo priemonės, kurios užtikrintų kiekvieno pildančio ir pasirašančio asmens identifikavimą</w:t>
      </w:r>
      <w:r w:rsidR="00010CA9" w:rsidRPr="005C565F">
        <w:rPr>
          <w:rFonts w:cstheme="minorHAnsi"/>
          <w:sz w:val="24"/>
          <w:szCs w:val="24"/>
        </w:rPr>
        <w:t>, a</w:t>
      </w:r>
      <w:r w:rsidR="006209F5" w:rsidRPr="005C565F">
        <w:rPr>
          <w:rFonts w:cstheme="minorHAnsi"/>
          <w:sz w:val="24"/>
          <w:szCs w:val="24"/>
        </w:rPr>
        <w:t xml:space="preserve">smenų įrašų, duomenų ir dokumentų vientisumą, atsekamumą, kaupimo, saugojimo patikimumą ir prieigą Rangovui, kitiems statybos dalyviams, turintiems teisę </w:t>
      </w:r>
      <w:r w:rsidR="00272930" w:rsidRPr="005C565F">
        <w:rPr>
          <w:rFonts w:cstheme="minorHAnsi"/>
          <w:sz w:val="24"/>
          <w:szCs w:val="24"/>
        </w:rPr>
        <w:t>žurnale</w:t>
      </w:r>
      <w:r w:rsidR="006209F5" w:rsidRPr="005C565F">
        <w:rPr>
          <w:rFonts w:cstheme="minorHAnsi"/>
          <w:sz w:val="24"/>
          <w:szCs w:val="24"/>
        </w:rPr>
        <w:t xml:space="preserve"> daryti įrašus ir (ar) juos peržiūrėti. ESDŽ statybos dalyviai įrašus turi patvirtinti kvalifikuotu elektroniniu parašu. Rangovas privalo </w:t>
      </w:r>
      <w:r w:rsidR="00272930" w:rsidRPr="005C565F">
        <w:rPr>
          <w:rFonts w:cstheme="minorHAnsi"/>
          <w:sz w:val="24"/>
          <w:szCs w:val="24"/>
        </w:rPr>
        <w:t xml:space="preserve">fiksuoti </w:t>
      </w:r>
      <w:r w:rsidR="006209F5" w:rsidRPr="005C565F">
        <w:rPr>
          <w:rFonts w:cstheme="minorHAnsi"/>
          <w:sz w:val="24"/>
          <w:szCs w:val="24"/>
        </w:rPr>
        <w:t>statybos darbų eigą ir kaupti įrašus apie vykdomus darbus ESDŽ</w:t>
      </w:r>
      <w:r w:rsidR="00272930" w:rsidRPr="005C565F">
        <w:rPr>
          <w:rFonts w:cstheme="minorHAnsi"/>
          <w:sz w:val="24"/>
          <w:szCs w:val="24"/>
        </w:rPr>
        <w:t>, vadovaudamasis</w:t>
      </w:r>
      <w:r w:rsidR="006209F5" w:rsidRPr="005C565F">
        <w:rPr>
          <w:rFonts w:cstheme="minorHAnsi"/>
          <w:sz w:val="24"/>
          <w:szCs w:val="24"/>
        </w:rPr>
        <w:t xml:space="preserve"> </w:t>
      </w:r>
      <w:r w:rsidR="006E4B22" w:rsidRPr="005C565F">
        <w:rPr>
          <w:rFonts w:eastAsia="Times New Roman" w:cstheme="minorHAnsi"/>
          <w:sz w:val="24"/>
          <w:szCs w:val="24"/>
        </w:rPr>
        <w:t xml:space="preserve">statybos </w:t>
      </w:r>
      <w:r w:rsidR="006E4B22" w:rsidRPr="005C565F">
        <w:rPr>
          <w:rFonts w:eastAsia="Times New Roman" w:cstheme="minorHAnsi"/>
          <w:color w:val="000000" w:themeColor="text1"/>
          <w:sz w:val="24"/>
          <w:szCs w:val="24"/>
        </w:rPr>
        <w:t>techninio reglamento</w:t>
      </w:r>
      <w:r w:rsidR="006E4B22" w:rsidRPr="005C565F">
        <w:rPr>
          <w:rFonts w:cstheme="minorHAnsi"/>
          <w:color w:val="000000" w:themeColor="text1"/>
          <w:sz w:val="24"/>
          <w:szCs w:val="24"/>
        </w:rPr>
        <w:t xml:space="preserve"> </w:t>
      </w:r>
      <w:r w:rsidR="006209F5" w:rsidRPr="005C565F">
        <w:rPr>
          <w:rFonts w:cstheme="minorHAnsi"/>
          <w:color w:val="000000" w:themeColor="text1"/>
          <w:sz w:val="24"/>
          <w:szCs w:val="24"/>
        </w:rPr>
        <w:t>STR</w:t>
      </w:r>
      <w:r w:rsidR="00FF4769" w:rsidRPr="005C565F">
        <w:rPr>
          <w:rFonts w:cstheme="minorHAnsi"/>
          <w:color w:val="000000" w:themeColor="text1"/>
          <w:sz w:val="24"/>
          <w:szCs w:val="24"/>
        </w:rPr>
        <w:t> </w:t>
      </w:r>
      <w:r w:rsidR="006209F5" w:rsidRPr="005C565F">
        <w:rPr>
          <w:rFonts w:cstheme="minorHAnsi"/>
          <w:color w:val="000000" w:themeColor="text1"/>
          <w:sz w:val="24"/>
          <w:szCs w:val="24"/>
        </w:rPr>
        <w:t xml:space="preserve">1.06.01:2016 „Statybos darbai. Statinio statybos priežiūra“ </w:t>
      </w:r>
      <w:r w:rsidR="006209F5" w:rsidRPr="005C565F">
        <w:rPr>
          <w:rFonts w:cstheme="minorHAnsi"/>
          <w:sz w:val="24"/>
          <w:szCs w:val="24"/>
        </w:rPr>
        <w:t xml:space="preserve">reikalavimais. Rangovas privalo pildyti ESDŽ nuo statybų pradžios </w:t>
      </w:r>
      <w:r w:rsidR="00807BC2" w:rsidRPr="005C565F">
        <w:rPr>
          <w:rFonts w:cstheme="minorHAnsi"/>
          <w:sz w:val="24"/>
          <w:szCs w:val="24"/>
        </w:rPr>
        <w:t>iki darbų perdavimo akto pasirašymo</w:t>
      </w:r>
      <w:r w:rsidR="006209F5" w:rsidRPr="005C565F">
        <w:rPr>
          <w:rFonts w:cstheme="minorHAnsi"/>
          <w:sz w:val="24"/>
          <w:szCs w:val="24"/>
        </w:rPr>
        <w:t xml:space="preserve">. Už ESDŽ saugojimą statybos metu iki užpildyto </w:t>
      </w:r>
      <w:r w:rsidR="00272930" w:rsidRPr="005C565F">
        <w:rPr>
          <w:rFonts w:cstheme="minorHAnsi"/>
          <w:sz w:val="24"/>
          <w:szCs w:val="24"/>
        </w:rPr>
        <w:t>žurnalo</w:t>
      </w:r>
      <w:r w:rsidR="006209F5" w:rsidRPr="005C565F">
        <w:rPr>
          <w:rFonts w:cstheme="minorHAnsi"/>
          <w:sz w:val="24"/>
          <w:szCs w:val="24"/>
        </w:rPr>
        <w:t xml:space="preserve"> perdavimo statytojui (Užsakovui) atsakingas Rangovas. Rangovas privalo suteikt</w:t>
      </w:r>
      <w:r w:rsidR="00272930" w:rsidRPr="005C565F">
        <w:rPr>
          <w:rFonts w:cstheme="minorHAnsi"/>
          <w:sz w:val="24"/>
          <w:szCs w:val="24"/>
        </w:rPr>
        <w:t>i prieigą ir galimybę Užsakovui</w:t>
      </w:r>
      <w:r w:rsidR="006209F5" w:rsidRPr="005C565F">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5C565F">
        <w:rPr>
          <w:rFonts w:cstheme="minorHAnsi"/>
          <w:sz w:val="24"/>
          <w:szCs w:val="24"/>
          <w:shd w:val="clear" w:color="auto" w:fill="FFFFFF"/>
        </w:rPr>
        <w:t xml:space="preserve">Statinį pripažinus tinkamu naudoti, pagrindinį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ir papildomus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kartu su kitais dokumentais Rangovas (subrangovas) perduoda Užsakovui</w:t>
      </w:r>
      <w:r w:rsidR="002115D2" w:rsidRPr="005C565F">
        <w:rPr>
          <w:rFonts w:cstheme="minorHAnsi"/>
          <w:sz w:val="24"/>
          <w:szCs w:val="24"/>
          <w:shd w:val="clear" w:color="auto" w:fill="FFFFFF"/>
        </w:rPr>
        <w:t>.</w:t>
      </w:r>
    </w:p>
    <w:p w14:paraId="7B702F5E" w14:textId="77777777" w:rsidR="00852F91" w:rsidRPr="005C565F" w:rsidRDefault="00F100A2" w:rsidP="00776F21">
      <w:pPr>
        <w:ind w:firstLine="851"/>
        <w:jc w:val="both"/>
        <w:rPr>
          <w:rFonts w:eastAsia="Times New Roman" w:cstheme="minorHAnsi"/>
          <w:strike/>
          <w:sz w:val="24"/>
          <w:szCs w:val="24"/>
        </w:rPr>
      </w:pPr>
      <w:r w:rsidRPr="005C565F">
        <w:rPr>
          <w:rFonts w:eastAsia="Times New Roman" w:cstheme="minorHAnsi"/>
          <w:sz w:val="24"/>
          <w:szCs w:val="24"/>
        </w:rPr>
        <w:t>22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5C565F">
        <w:rPr>
          <w:rFonts w:eastAsia="Times New Roman" w:cstheme="minorHAnsi"/>
          <w:sz w:val="24"/>
          <w:szCs w:val="24"/>
        </w:rPr>
        <w:t>K</w:t>
      </w:r>
      <w:r w:rsidR="00852F91" w:rsidRPr="005C565F">
        <w:rPr>
          <w:rFonts w:eastAsia="Times New Roman" w:cstheme="minorHAnsi"/>
          <w:sz w:val="24"/>
          <w:szCs w:val="24"/>
        </w:rPr>
        <w:t>ainai arba Darbams, įskaitant Technini</w:t>
      </w:r>
      <w:r w:rsidR="00B664DB" w:rsidRPr="005C565F">
        <w:rPr>
          <w:rFonts w:eastAsia="Times New Roman" w:cstheme="minorHAnsi"/>
          <w:sz w:val="24"/>
          <w:szCs w:val="24"/>
        </w:rPr>
        <w:t>o</w:t>
      </w:r>
      <w:r w:rsidR="007506F1" w:rsidRPr="005C565F">
        <w:rPr>
          <w:rFonts w:eastAsia="Times New Roman" w:cstheme="minorHAnsi"/>
          <w:sz w:val="24"/>
          <w:szCs w:val="24"/>
        </w:rPr>
        <w:t xml:space="preserve"> </w:t>
      </w:r>
      <w:r w:rsidR="00852F91" w:rsidRPr="005C565F">
        <w:rPr>
          <w:rFonts w:eastAsia="Times New Roman" w:cstheme="minorHAnsi"/>
          <w:sz w:val="24"/>
          <w:szCs w:val="24"/>
        </w:rPr>
        <w:t>projekt</w:t>
      </w:r>
      <w:r w:rsidR="00B664DB" w:rsidRPr="005C565F">
        <w:rPr>
          <w:rFonts w:eastAsia="Times New Roman" w:cstheme="minorHAnsi"/>
          <w:sz w:val="24"/>
          <w:szCs w:val="24"/>
        </w:rPr>
        <w:t>o</w:t>
      </w:r>
      <w:r w:rsidR="00852F91" w:rsidRPr="005C565F">
        <w:rPr>
          <w:rFonts w:eastAsia="Times New Roman" w:cstheme="minorHAnsi"/>
          <w:sz w:val="24"/>
          <w:szCs w:val="24"/>
        </w:rPr>
        <w:t xml:space="preserve"> dokumentus ir duomenis. Patvirtina, kad jis atliko visų dokumentų analizę</w:t>
      </w:r>
      <w:r w:rsidR="002C093D" w:rsidRPr="005C565F">
        <w:rPr>
          <w:rFonts w:eastAsia="Times New Roman" w:cstheme="minorHAnsi"/>
          <w:sz w:val="24"/>
          <w:szCs w:val="24"/>
        </w:rPr>
        <w:t>,</w:t>
      </w:r>
      <w:r w:rsidR="00852F91" w:rsidRPr="005C565F">
        <w:rPr>
          <w:rFonts w:eastAsia="Times New Roman" w:cstheme="minorHAnsi"/>
          <w:sz w:val="24"/>
          <w:szCs w:val="24"/>
        </w:rPr>
        <w:t xml:space="preserve"> jam yra aiški Užsakovo užduotis</w:t>
      </w:r>
      <w:r w:rsidR="008A7532" w:rsidRPr="005C565F">
        <w:rPr>
          <w:rFonts w:eastAsia="Times New Roman" w:cstheme="minorHAnsi"/>
          <w:sz w:val="24"/>
          <w:szCs w:val="24"/>
        </w:rPr>
        <w:t>,</w:t>
      </w:r>
      <w:r w:rsidR="00852F91" w:rsidRPr="005C565F">
        <w:rPr>
          <w:rFonts w:eastAsia="Times New Roman" w:cstheme="minorHAnsi"/>
          <w:sz w:val="24"/>
          <w:szCs w:val="24"/>
        </w:rPr>
        <w:t xml:space="preserve"> jis turėjo galimybę numatyti ir įvertinti visus </w:t>
      </w:r>
      <w:r w:rsidR="00045969" w:rsidRPr="005C565F">
        <w:rPr>
          <w:rFonts w:eastAsia="Times New Roman" w:cstheme="minorHAnsi"/>
          <w:sz w:val="24"/>
          <w:szCs w:val="24"/>
        </w:rPr>
        <w:t>Technini</w:t>
      </w:r>
      <w:r w:rsidR="00B664DB" w:rsidRPr="005C565F">
        <w:rPr>
          <w:rFonts w:eastAsia="Times New Roman" w:cstheme="minorHAnsi"/>
          <w:sz w:val="24"/>
          <w:szCs w:val="24"/>
        </w:rPr>
        <w:t>o</w:t>
      </w:r>
      <w:r w:rsidR="00045969" w:rsidRPr="005C565F">
        <w:rPr>
          <w:rFonts w:eastAsia="Times New Roman" w:cstheme="minorHAnsi"/>
          <w:sz w:val="24"/>
          <w:szCs w:val="24"/>
        </w:rPr>
        <w:t xml:space="preserve"> projekt</w:t>
      </w:r>
      <w:r w:rsidR="00B664DB" w:rsidRPr="005C565F">
        <w:rPr>
          <w:rFonts w:eastAsia="Times New Roman" w:cstheme="minorHAnsi"/>
          <w:sz w:val="24"/>
          <w:szCs w:val="24"/>
        </w:rPr>
        <w:t>o</w:t>
      </w:r>
      <w:r w:rsidR="00045969" w:rsidRPr="005C565F">
        <w:rPr>
          <w:rFonts w:eastAsia="Times New Roman" w:cstheme="minorHAnsi"/>
          <w:sz w:val="24"/>
          <w:szCs w:val="24"/>
        </w:rPr>
        <w:t xml:space="preserve"> įgyvendinimui reik</w:t>
      </w:r>
      <w:r w:rsidR="00227859" w:rsidRPr="005C565F">
        <w:rPr>
          <w:rFonts w:eastAsia="Times New Roman" w:cstheme="minorHAnsi"/>
          <w:sz w:val="24"/>
          <w:szCs w:val="24"/>
        </w:rPr>
        <w:t>a</w:t>
      </w:r>
      <w:r w:rsidR="00045969" w:rsidRPr="005C565F">
        <w:rPr>
          <w:rFonts w:eastAsia="Times New Roman" w:cstheme="minorHAnsi"/>
          <w:sz w:val="24"/>
          <w:szCs w:val="24"/>
        </w:rPr>
        <w:t xml:space="preserve">lingus </w:t>
      </w:r>
      <w:r w:rsidR="00852F91" w:rsidRPr="005C565F">
        <w:rPr>
          <w:rFonts w:eastAsia="Times New Roman" w:cstheme="minorHAnsi"/>
          <w:sz w:val="24"/>
          <w:szCs w:val="24"/>
        </w:rPr>
        <w:t xml:space="preserve">Darbus, kurie turi būti atlikti. Rangovas patvirtina, kad ir kad šiuos sprendinius yra pajėgus realizuoti. Turi būti laikoma, kad Sutartyje nurodyta </w:t>
      </w:r>
      <w:r w:rsidR="00C35EDA" w:rsidRPr="005C565F">
        <w:rPr>
          <w:rFonts w:eastAsia="Times New Roman" w:cstheme="minorHAnsi"/>
          <w:sz w:val="24"/>
          <w:szCs w:val="24"/>
        </w:rPr>
        <w:t>Pradinės Sutarties vertė</w:t>
      </w:r>
      <w:r w:rsidR="0005161B" w:rsidRPr="005C565F">
        <w:rPr>
          <w:rFonts w:eastAsia="Times New Roman" w:cstheme="minorHAnsi"/>
          <w:sz w:val="24"/>
          <w:szCs w:val="24"/>
        </w:rPr>
        <w:t xml:space="preserve"> </w:t>
      </w:r>
      <w:r w:rsidR="00852F91" w:rsidRPr="005C565F">
        <w:rPr>
          <w:rFonts w:eastAsia="Times New Roman" w:cstheme="minorHAnsi"/>
          <w:sz w:val="24"/>
          <w:szCs w:val="24"/>
        </w:rPr>
        <w:t xml:space="preserve">apima visus Rangovo įsipareigojimus pagal Sutartį ir visa, kas būtina </w:t>
      </w:r>
      <w:r w:rsidR="00454D87" w:rsidRPr="005C565F">
        <w:rPr>
          <w:rFonts w:eastAsia="Times New Roman" w:cstheme="minorHAnsi"/>
          <w:sz w:val="24"/>
          <w:szCs w:val="24"/>
        </w:rPr>
        <w:t>Technini</w:t>
      </w:r>
      <w:r w:rsidR="00B664DB" w:rsidRPr="005C565F">
        <w:rPr>
          <w:rFonts w:eastAsia="Times New Roman" w:cstheme="minorHAnsi"/>
          <w:sz w:val="24"/>
          <w:szCs w:val="24"/>
        </w:rPr>
        <w:t>ame</w:t>
      </w:r>
      <w:r w:rsidR="00454D87" w:rsidRPr="005C565F">
        <w:rPr>
          <w:rFonts w:eastAsia="Times New Roman" w:cstheme="minorHAnsi"/>
          <w:sz w:val="24"/>
          <w:szCs w:val="24"/>
        </w:rPr>
        <w:t xml:space="preserve"> projekt</w:t>
      </w:r>
      <w:r w:rsidR="00B664DB" w:rsidRPr="005C565F">
        <w:rPr>
          <w:rFonts w:eastAsia="Times New Roman" w:cstheme="minorHAnsi"/>
          <w:sz w:val="24"/>
          <w:szCs w:val="24"/>
        </w:rPr>
        <w:t>e</w:t>
      </w:r>
      <w:r w:rsidR="00454D87" w:rsidRPr="005C565F">
        <w:rPr>
          <w:rFonts w:eastAsia="Times New Roman" w:cstheme="minorHAnsi"/>
          <w:sz w:val="24"/>
          <w:szCs w:val="24"/>
        </w:rPr>
        <w:t xml:space="preserve"> numatytų </w:t>
      </w:r>
      <w:r w:rsidR="00022B65" w:rsidRPr="005C565F">
        <w:rPr>
          <w:rFonts w:eastAsia="Times New Roman" w:cstheme="minorHAnsi"/>
          <w:sz w:val="24"/>
          <w:szCs w:val="24"/>
        </w:rPr>
        <w:t>D</w:t>
      </w:r>
      <w:r w:rsidR="00454D87" w:rsidRPr="005C565F">
        <w:rPr>
          <w:rFonts w:eastAsia="Times New Roman" w:cstheme="minorHAnsi"/>
          <w:sz w:val="24"/>
          <w:szCs w:val="24"/>
        </w:rPr>
        <w:t>arbų įgyvendinimui</w:t>
      </w:r>
      <w:r w:rsidR="00F2790C" w:rsidRPr="005C565F">
        <w:rPr>
          <w:rFonts w:eastAsia="Times New Roman" w:cstheme="minorHAnsi"/>
          <w:sz w:val="24"/>
          <w:szCs w:val="24"/>
        </w:rPr>
        <w:t xml:space="preserve"> ir</w:t>
      </w:r>
      <w:r w:rsidR="00454D87" w:rsidRPr="005C565F">
        <w:rPr>
          <w:rFonts w:eastAsia="Times New Roman" w:cstheme="minorHAnsi"/>
          <w:sz w:val="24"/>
          <w:szCs w:val="24"/>
        </w:rPr>
        <w:t xml:space="preserve"> </w:t>
      </w:r>
      <w:r w:rsidR="00852F91" w:rsidRPr="005C565F">
        <w:rPr>
          <w:rFonts w:eastAsia="Times New Roman" w:cstheme="minorHAnsi"/>
          <w:sz w:val="24"/>
          <w:szCs w:val="24"/>
        </w:rPr>
        <w:t>tinkama</w:t>
      </w:r>
      <w:r w:rsidR="00022B65" w:rsidRPr="005C565F">
        <w:rPr>
          <w:rFonts w:eastAsia="Times New Roman" w:cstheme="minorHAnsi"/>
          <w:sz w:val="24"/>
          <w:szCs w:val="24"/>
        </w:rPr>
        <w:t>m</w:t>
      </w:r>
      <w:r w:rsidR="00852F91" w:rsidRPr="005C565F">
        <w:rPr>
          <w:rFonts w:eastAsia="Times New Roman" w:cstheme="minorHAnsi"/>
          <w:sz w:val="24"/>
          <w:szCs w:val="24"/>
        </w:rPr>
        <w:t xml:space="preserve"> Darb</w:t>
      </w:r>
      <w:r w:rsidR="00022B65" w:rsidRPr="005C565F">
        <w:rPr>
          <w:rFonts w:eastAsia="Times New Roman" w:cstheme="minorHAnsi"/>
          <w:sz w:val="24"/>
          <w:szCs w:val="24"/>
        </w:rPr>
        <w:t>ų</w:t>
      </w:r>
      <w:r w:rsidR="00852F91" w:rsidRPr="005C565F">
        <w:rPr>
          <w:rFonts w:eastAsia="Times New Roman" w:cstheme="minorHAnsi"/>
          <w:sz w:val="24"/>
          <w:szCs w:val="24"/>
        </w:rPr>
        <w:t xml:space="preserve"> </w:t>
      </w:r>
      <w:r w:rsidR="00022B65" w:rsidRPr="005C565F">
        <w:rPr>
          <w:rFonts w:eastAsia="Times New Roman" w:cstheme="minorHAnsi"/>
          <w:sz w:val="24"/>
          <w:szCs w:val="24"/>
        </w:rPr>
        <w:t>vykdymui bei</w:t>
      </w:r>
      <w:r w:rsidR="00852F91" w:rsidRPr="005C565F">
        <w:rPr>
          <w:rFonts w:eastAsia="Times New Roman" w:cstheme="minorHAnsi"/>
          <w:sz w:val="24"/>
          <w:szCs w:val="24"/>
        </w:rPr>
        <w:t xml:space="preserve"> j</w:t>
      </w:r>
      <w:r w:rsidR="00022B65" w:rsidRPr="005C565F">
        <w:rPr>
          <w:rFonts w:eastAsia="Times New Roman" w:cstheme="minorHAnsi"/>
          <w:sz w:val="24"/>
          <w:szCs w:val="24"/>
        </w:rPr>
        <w:t xml:space="preserve">ų </w:t>
      </w:r>
      <w:r w:rsidR="00852F91" w:rsidRPr="005C565F">
        <w:rPr>
          <w:rFonts w:eastAsia="Times New Roman" w:cstheme="minorHAnsi"/>
          <w:sz w:val="24"/>
          <w:szCs w:val="24"/>
        </w:rPr>
        <w:t>užbaig</w:t>
      </w:r>
      <w:r w:rsidR="00022B65" w:rsidRPr="005C565F">
        <w:rPr>
          <w:rFonts w:eastAsia="Times New Roman" w:cstheme="minorHAnsi"/>
          <w:sz w:val="24"/>
          <w:szCs w:val="24"/>
        </w:rPr>
        <w:t>imui</w:t>
      </w:r>
      <w:r w:rsidR="00852F91" w:rsidRPr="005C565F">
        <w:rPr>
          <w:rFonts w:eastAsia="Times New Roman" w:cstheme="minorHAnsi"/>
          <w:sz w:val="24"/>
          <w:szCs w:val="24"/>
        </w:rPr>
        <w:t>, įskaitant būtinus S</w:t>
      </w:r>
      <w:r w:rsidR="00F2790C" w:rsidRPr="005C565F">
        <w:rPr>
          <w:rFonts w:eastAsia="Times New Roman" w:cstheme="minorHAnsi"/>
          <w:sz w:val="24"/>
          <w:szCs w:val="24"/>
        </w:rPr>
        <w:t xml:space="preserve">utarčiai įvykdyti Darbus, kuriuos </w:t>
      </w:r>
      <w:r w:rsidR="00852F91" w:rsidRPr="005C565F">
        <w:rPr>
          <w:rFonts w:eastAsia="Times New Roman" w:cstheme="minorHAnsi"/>
          <w:sz w:val="24"/>
          <w:szCs w:val="24"/>
        </w:rPr>
        <w:t xml:space="preserve">Rangovas turėjo ir galėjo numatyti ir įvertinti dar iki pasiūlymų pateikimo termino pabaigos. </w:t>
      </w:r>
    </w:p>
    <w:p w14:paraId="19D61B44" w14:textId="38E2E370" w:rsidR="005F2D8E"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23</w:t>
      </w:r>
      <w:r w:rsidR="00CC2A58" w:rsidRPr="005C565F">
        <w:rPr>
          <w:rFonts w:eastAsia="Times New Roman" w:cstheme="minorHAnsi"/>
          <w:sz w:val="24"/>
          <w:szCs w:val="24"/>
        </w:rPr>
        <w:t xml:space="preserve">. </w:t>
      </w:r>
      <w:r w:rsidR="00C924C3" w:rsidRPr="005C565F">
        <w:rPr>
          <w:rFonts w:eastAsia="Times New Roman" w:cstheme="minorHAnsi"/>
          <w:sz w:val="24"/>
          <w:szCs w:val="24"/>
        </w:rPr>
        <w:t>Papildomi darbai</w:t>
      </w:r>
      <w:r w:rsidR="00852F91" w:rsidRPr="005C565F">
        <w:rPr>
          <w:rFonts w:eastAsia="Times New Roman" w:cstheme="minorHAnsi"/>
          <w:sz w:val="24"/>
          <w:szCs w:val="24"/>
        </w:rPr>
        <w:t xml:space="preserve"> gali būti </w:t>
      </w:r>
      <w:r w:rsidR="00C924C3" w:rsidRPr="005C565F">
        <w:rPr>
          <w:rFonts w:eastAsia="Times New Roman" w:cstheme="minorHAnsi"/>
          <w:sz w:val="24"/>
          <w:szCs w:val="24"/>
        </w:rPr>
        <w:t xml:space="preserve">įsigyjami </w:t>
      </w:r>
      <w:r w:rsidR="00852F91" w:rsidRPr="005C565F">
        <w:rPr>
          <w:rFonts w:eastAsia="Times New Roman" w:cstheme="minorHAnsi"/>
          <w:sz w:val="24"/>
          <w:szCs w:val="24"/>
        </w:rPr>
        <w:t xml:space="preserve">taikant kiekio (apimties) keitimo sąlygas, nurodytas </w:t>
      </w:r>
      <w:r w:rsidR="000F1906" w:rsidRPr="005C565F">
        <w:rPr>
          <w:rFonts w:eastAsia="Times New Roman" w:cstheme="minorHAnsi"/>
          <w:sz w:val="24"/>
          <w:szCs w:val="24"/>
        </w:rPr>
        <w:t xml:space="preserve">Kainodaros taisyklių nustatymo metodikos, patvirtintos </w:t>
      </w:r>
      <w:r w:rsidR="00852F91" w:rsidRPr="005C565F">
        <w:rPr>
          <w:rFonts w:eastAsia="Times New Roman" w:cstheme="minorHAnsi"/>
          <w:sz w:val="24"/>
          <w:szCs w:val="24"/>
          <w:lang w:eastAsia="lt-LT"/>
        </w:rPr>
        <w:t>Viešųjų pirkimų tarnybos direktoriaus 2017 m. birželio 28 d. įsakymu</w:t>
      </w:r>
      <w:r w:rsidR="000D161E" w:rsidRPr="005C565F">
        <w:rPr>
          <w:rFonts w:eastAsia="Times New Roman" w:cstheme="minorHAnsi"/>
          <w:sz w:val="24"/>
          <w:szCs w:val="24"/>
          <w:lang w:eastAsia="lt-LT"/>
        </w:rPr>
        <w:t xml:space="preserve"> </w:t>
      </w:r>
      <w:r w:rsidR="00852F91" w:rsidRPr="005C565F">
        <w:rPr>
          <w:rFonts w:eastAsia="Times New Roman" w:cstheme="minorHAnsi"/>
          <w:sz w:val="24"/>
          <w:szCs w:val="24"/>
          <w:lang w:eastAsia="lt-LT"/>
        </w:rPr>
        <w:t>Nr. 1S-95 (toliau – Metodika)</w:t>
      </w:r>
      <w:r w:rsidR="00A83741" w:rsidRPr="005C565F">
        <w:rPr>
          <w:rFonts w:eastAsia="Times New Roman" w:cstheme="minorHAnsi"/>
          <w:sz w:val="24"/>
          <w:szCs w:val="24"/>
          <w:lang w:eastAsia="lt-LT"/>
        </w:rPr>
        <w:t>,</w:t>
      </w:r>
      <w:r w:rsidR="00852F91" w:rsidRPr="005C565F">
        <w:rPr>
          <w:rFonts w:eastAsia="Times New Roman" w:cstheme="minorHAnsi"/>
          <w:sz w:val="24"/>
          <w:szCs w:val="24"/>
          <w:lang w:eastAsia="lt-LT"/>
        </w:rPr>
        <w:t xml:space="preserve"> </w:t>
      </w:r>
      <w:r w:rsidR="00852F91" w:rsidRPr="005C565F">
        <w:rPr>
          <w:rFonts w:eastAsia="Times New Roman" w:cstheme="minorHAnsi"/>
          <w:sz w:val="24"/>
          <w:szCs w:val="24"/>
        </w:rPr>
        <w:t>III skyri</w:t>
      </w:r>
      <w:r w:rsidR="00317FB0" w:rsidRPr="005C565F">
        <w:rPr>
          <w:rFonts w:eastAsia="Times New Roman" w:cstheme="minorHAnsi"/>
          <w:sz w:val="24"/>
          <w:szCs w:val="24"/>
        </w:rPr>
        <w:t>aus III</w:t>
      </w:r>
      <w:r w:rsidR="00B732DC" w:rsidRPr="005C565F">
        <w:rPr>
          <w:rFonts w:eastAsia="Times New Roman" w:cstheme="minorHAnsi"/>
          <w:sz w:val="24"/>
          <w:szCs w:val="24"/>
        </w:rPr>
        <w:t> </w:t>
      </w:r>
      <w:r w:rsidR="00317FB0" w:rsidRPr="005C565F">
        <w:rPr>
          <w:rFonts w:eastAsia="Times New Roman" w:cstheme="minorHAnsi"/>
          <w:sz w:val="24"/>
          <w:szCs w:val="24"/>
        </w:rPr>
        <w:t>skirsnyje</w:t>
      </w:r>
      <w:r w:rsidR="00852F91" w:rsidRPr="005C565F">
        <w:rPr>
          <w:rFonts w:eastAsia="Times New Roman" w:cstheme="minorHAnsi"/>
          <w:sz w:val="24"/>
          <w:szCs w:val="24"/>
        </w:rPr>
        <w:t xml:space="preserve">. Tokių Darbų vertės nustatymo, </w:t>
      </w:r>
      <w:r w:rsidR="001E1C68" w:rsidRPr="005C565F">
        <w:rPr>
          <w:rFonts w:eastAsia="Times New Roman" w:cstheme="minorHAnsi"/>
          <w:sz w:val="24"/>
          <w:szCs w:val="24"/>
        </w:rPr>
        <w:t xml:space="preserve">keitimo </w:t>
      </w:r>
      <w:r w:rsidR="00852F91" w:rsidRPr="005C565F">
        <w:rPr>
          <w:rFonts w:eastAsia="Times New Roman" w:cstheme="minorHAnsi"/>
          <w:sz w:val="24"/>
          <w:szCs w:val="24"/>
        </w:rPr>
        <w:t xml:space="preserve">ir tvirtinimo procedūra </w:t>
      </w:r>
      <w:r w:rsidR="00227A76" w:rsidRPr="005C565F">
        <w:rPr>
          <w:rFonts w:eastAsia="Times New Roman" w:cstheme="minorHAnsi"/>
          <w:sz w:val="24"/>
          <w:szCs w:val="24"/>
        </w:rPr>
        <w:t>atliekama remiantis Sutarties X </w:t>
      </w:r>
      <w:r w:rsidR="00852F91" w:rsidRPr="005C565F">
        <w:rPr>
          <w:rFonts w:eastAsia="Times New Roman" w:cstheme="minorHAnsi"/>
          <w:sz w:val="24"/>
          <w:szCs w:val="24"/>
        </w:rPr>
        <w:t>skyriuje nustatyta tvarka ir sąlygomis.</w:t>
      </w:r>
      <w:r w:rsidR="005F2D8E" w:rsidRPr="005C565F">
        <w:rPr>
          <w:rFonts w:eastAsia="Times New Roman" w:cstheme="minorHAnsi"/>
          <w:sz w:val="24"/>
          <w:szCs w:val="24"/>
        </w:rPr>
        <w:t xml:space="preserve"> </w:t>
      </w:r>
    </w:p>
    <w:p w14:paraId="45E0CBC1"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5BF592F6"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852F91" w:rsidRPr="005C565F">
        <w:rPr>
          <w:rFonts w:eastAsia="Times New Roman" w:cstheme="minorHAnsi"/>
          <w:sz w:val="24"/>
          <w:szCs w:val="24"/>
        </w:rPr>
        <w:t xml:space="preserve"> Vykdydamas Darbus Rangovas privalo:</w:t>
      </w:r>
      <w:r w:rsidR="000332D8" w:rsidRPr="005C565F">
        <w:rPr>
          <w:rFonts w:eastAsia="Times New Roman" w:cstheme="minorHAnsi"/>
          <w:sz w:val="24"/>
          <w:szCs w:val="24"/>
        </w:rPr>
        <w:t xml:space="preserve"> </w:t>
      </w:r>
    </w:p>
    <w:p w14:paraId="7713DE20" w14:textId="77777777" w:rsidR="007B6E3B" w:rsidRPr="005C565F" w:rsidRDefault="00F100A2" w:rsidP="00776F21">
      <w:pPr>
        <w:ind w:firstLine="851"/>
        <w:jc w:val="both"/>
        <w:rPr>
          <w:rFonts w:cstheme="minorHAnsi"/>
          <w:strike/>
          <w:sz w:val="24"/>
          <w:szCs w:val="24"/>
        </w:rPr>
      </w:pPr>
      <w:r w:rsidRPr="005C565F">
        <w:rPr>
          <w:rFonts w:eastAsia="Times New Roman" w:cstheme="minorHAnsi"/>
          <w:sz w:val="24"/>
          <w:szCs w:val="24"/>
        </w:rPr>
        <w:t>25</w:t>
      </w:r>
      <w:r w:rsidR="006C6FF8" w:rsidRPr="005C565F">
        <w:rPr>
          <w:rFonts w:eastAsia="Times New Roman" w:cstheme="minorHAnsi"/>
          <w:sz w:val="24"/>
          <w:szCs w:val="24"/>
        </w:rPr>
        <w:t xml:space="preserve">.1. </w:t>
      </w:r>
      <w:r w:rsidR="00DF7F78" w:rsidRPr="005C565F">
        <w:rPr>
          <w:rFonts w:cstheme="minorHAnsi"/>
          <w:sz w:val="24"/>
          <w:szCs w:val="24"/>
        </w:rPr>
        <w:t xml:space="preserve">užtikrinti, kad visą Sutarties vykdymo laikotarpį taikys pirkimo sąlygose nustatytus </w:t>
      </w:r>
      <w:r w:rsidR="007B6E3B" w:rsidRPr="005C565F">
        <w:rPr>
          <w:rFonts w:cstheme="minorHAnsi"/>
          <w:sz w:val="24"/>
          <w:szCs w:val="24"/>
        </w:rPr>
        <w:t xml:space="preserve">ir pasiūlyme nurodytus </w:t>
      </w:r>
      <w:r w:rsidR="00DF7F78" w:rsidRPr="005C565F">
        <w:rPr>
          <w:rFonts w:cstheme="minorHAnsi"/>
          <w:sz w:val="24"/>
          <w:szCs w:val="24"/>
        </w:rPr>
        <w:t>aplinkos apsaugos vadybos sistemos reikalavimus</w:t>
      </w:r>
      <w:r w:rsidR="007F2CF7" w:rsidRPr="005C565F">
        <w:rPr>
          <w:rFonts w:cstheme="minorHAnsi"/>
          <w:sz w:val="24"/>
          <w:szCs w:val="24"/>
        </w:rPr>
        <w:t>:</w:t>
      </w:r>
    </w:p>
    <w:p w14:paraId="503D6E01" w14:textId="7C8589CA" w:rsidR="00307C34" w:rsidRPr="005C565F" w:rsidRDefault="007B6E3B" w:rsidP="00793120">
      <w:pPr>
        <w:ind w:firstLine="851"/>
        <w:jc w:val="both"/>
        <w:rPr>
          <w:rFonts w:eastAsia="Times New Roman" w:cstheme="minorHAnsi"/>
          <w:sz w:val="24"/>
          <w:szCs w:val="24"/>
        </w:rPr>
      </w:pPr>
      <w:r w:rsidRPr="005C565F">
        <w:rPr>
          <w:rFonts w:cstheme="minorHAnsi"/>
          <w:sz w:val="24"/>
          <w:szCs w:val="24"/>
        </w:rPr>
        <w:t>25.1.1. per visą Darbų atlikimo laikotarpį turėti ir taikyti galiojantį aplinkos apsaugos vadybos sistemos standartą bei turėti tai patvirtinančius dokumentus. Jei Rangovo ar ūkio subjektų grupės nario, ar subrangovo (jei vykdant Sutartį tokie pasitelkiami) turim</w:t>
      </w:r>
      <w:r w:rsidR="001B6869" w:rsidRPr="005C565F">
        <w:rPr>
          <w:rFonts w:cstheme="minorHAnsi"/>
          <w:sz w:val="24"/>
          <w:szCs w:val="24"/>
        </w:rPr>
        <w:t>o</w:t>
      </w:r>
      <w:r w:rsidRPr="005C565F">
        <w:rPr>
          <w:rFonts w:cstheme="minorHAnsi"/>
          <w:sz w:val="24"/>
          <w:szCs w:val="24"/>
        </w:rPr>
        <w:t xml:space="preserve"> aplinkos apsaugos vadybos sistemos sertifikato galiojimas baigiasi</w:t>
      </w:r>
      <w:r w:rsidR="00307C34" w:rsidRPr="005C565F">
        <w:rPr>
          <w:rFonts w:cstheme="minorHAnsi"/>
          <w:sz w:val="24"/>
          <w:szCs w:val="24"/>
        </w:rPr>
        <w:t xml:space="preserve"> iki Darbų, kuriems turi būti taikomi aplinkos apsaugos vadybos sistemos standarto reikalavimai</w:t>
      </w:r>
      <w:r w:rsidR="001B6869" w:rsidRPr="005C565F">
        <w:rPr>
          <w:rFonts w:cstheme="minorHAnsi"/>
          <w:sz w:val="24"/>
          <w:szCs w:val="24"/>
        </w:rPr>
        <w:t xml:space="preserve">, atlikimo </w:t>
      </w:r>
      <w:r w:rsidR="00307C34" w:rsidRPr="005C565F">
        <w:rPr>
          <w:rFonts w:cstheme="minorHAnsi"/>
          <w:sz w:val="24"/>
          <w:szCs w:val="24"/>
        </w:rPr>
        <w:t xml:space="preserve">laikotarpio pabaigos, </w:t>
      </w:r>
      <w:r w:rsidR="00307C34" w:rsidRPr="005C565F">
        <w:rPr>
          <w:rFonts w:cstheme="minorHAnsi"/>
          <w:sz w:val="24"/>
          <w:szCs w:val="24"/>
        </w:rPr>
        <w:lastRenderedPageBreak/>
        <w:t>Rangovas privalo užtikrinti, kad bus pratęstas turimas sertifikatas (įsigytas naujas)</w:t>
      </w:r>
      <w:r w:rsidR="001B6869" w:rsidRPr="005C565F">
        <w:rPr>
          <w:rFonts w:cstheme="minorHAnsi"/>
          <w:sz w:val="24"/>
          <w:szCs w:val="24"/>
        </w:rPr>
        <w:t>,</w:t>
      </w:r>
      <w:r w:rsidR="00307C34" w:rsidRPr="005C565F">
        <w:rPr>
          <w:rFonts w:cstheme="minorHAnsi"/>
          <w:sz w:val="24"/>
          <w:szCs w:val="24"/>
        </w:rPr>
        <w:t xml:space="preserve"> ir pateikti tai pagrindžiančius dokumentus Užsakovui</w:t>
      </w:r>
      <w:r w:rsidR="00793120" w:rsidRPr="005C565F">
        <w:rPr>
          <w:rFonts w:cstheme="minorHAnsi"/>
          <w:sz w:val="24"/>
          <w:szCs w:val="24"/>
        </w:rPr>
        <w:t xml:space="preserve"> ne vėliau kaip per 5 darbo dienas nuo turimo aplinkos apsaugos vadybos sistemos sertifikato galiojimo pasibaigimo. Jeigu Rangovas per šiame papunktyje nurodytą terminą nepateikia Užsakovui minėtų dokumentų, už kiekvieną uždelstą dieną moka Užsakovui 15 Eur (penkiolikos eurų) dydžio baudą. Tuo atveju, jeigu minėtų dokumentų Rangovas nepateikia ilgiau kaip 1 (vieną) mėnesį, tai laikoma</w:t>
      </w:r>
      <w:r w:rsidR="00CD56BD" w:rsidRPr="005C565F">
        <w:rPr>
          <w:rFonts w:cstheme="minorHAnsi"/>
          <w:sz w:val="24"/>
          <w:szCs w:val="24"/>
        </w:rPr>
        <w:t xml:space="preserve"> </w:t>
      </w:r>
      <w:r w:rsidR="00793120" w:rsidRPr="005C565F">
        <w:rPr>
          <w:rFonts w:cstheme="minorHAnsi"/>
          <w:sz w:val="24"/>
          <w:szCs w:val="24"/>
        </w:rPr>
        <w:t xml:space="preserve">Sutarties sąlygų pažeidimu ir tokiu atveju </w:t>
      </w:r>
      <w:r w:rsidR="00CD56BD" w:rsidRPr="005C565F">
        <w:rPr>
          <w:rFonts w:cstheme="minorHAnsi"/>
          <w:sz w:val="24"/>
          <w:szCs w:val="24"/>
        </w:rPr>
        <w:t>Rangovas privalo Užsakovui sumokėti 1000 Eur baudą</w:t>
      </w:r>
      <w:r w:rsidR="00D6316A" w:rsidRPr="005C565F">
        <w:rPr>
          <w:rFonts w:cstheme="minorHAnsi"/>
          <w:sz w:val="24"/>
          <w:szCs w:val="24"/>
        </w:rPr>
        <w:t xml:space="preserve"> už kiekvieną uždelstą mėnesį</w:t>
      </w:r>
      <w:r w:rsidR="001B6869" w:rsidRPr="005C565F">
        <w:rPr>
          <w:rFonts w:cstheme="minorHAnsi"/>
          <w:sz w:val="24"/>
          <w:szCs w:val="24"/>
        </w:rPr>
        <w:t>;</w:t>
      </w:r>
    </w:p>
    <w:p w14:paraId="5FB20A48"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6C6FF8" w:rsidRPr="005C565F">
        <w:rPr>
          <w:rFonts w:eastAsia="Times New Roman" w:cstheme="minorHAnsi"/>
          <w:sz w:val="24"/>
          <w:szCs w:val="24"/>
        </w:rPr>
        <w:t>2</w:t>
      </w:r>
      <w:r w:rsidR="00852F91" w:rsidRPr="005C565F">
        <w:rPr>
          <w:rFonts w:eastAsia="Times New Roman" w:cstheme="minorHAnsi"/>
          <w:sz w:val="24"/>
          <w:szCs w:val="24"/>
        </w:rPr>
        <w:t>.</w:t>
      </w:r>
      <w:r w:rsidR="00293BF5" w:rsidRPr="005C565F">
        <w:rPr>
          <w:rFonts w:eastAsia="Times New Roman" w:cstheme="minorHAnsi"/>
          <w:sz w:val="24"/>
          <w:szCs w:val="24"/>
        </w:rPr>
        <w:t xml:space="preserve"> </w:t>
      </w:r>
      <w:r w:rsidR="007C2893" w:rsidRPr="005C565F">
        <w:rPr>
          <w:rFonts w:eastAsia="Times New Roman" w:cstheme="minorHAnsi"/>
          <w:sz w:val="24"/>
          <w:szCs w:val="24"/>
        </w:rPr>
        <w:t>vadovaujantis a</w:t>
      </w:r>
      <w:r w:rsidR="007F2CF7" w:rsidRPr="005C565F">
        <w:rPr>
          <w:rFonts w:eastAsia="Times New Roman" w:cstheme="minorHAnsi"/>
          <w:sz w:val="24"/>
          <w:szCs w:val="24"/>
        </w:rPr>
        <w:t xml:space="preserve">tliekų </w:t>
      </w:r>
      <w:r w:rsidR="007C2893" w:rsidRPr="005C565F">
        <w:rPr>
          <w:rFonts w:eastAsia="Times New Roman" w:cstheme="minorHAnsi"/>
          <w:sz w:val="24"/>
          <w:szCs w:val="24"/>
        </w:rPr>
        <w:t>tvarkymą reglamentuojančių teisės aktų</w:t>
      </w:r>
      <w:r w:rsidR="007F2CF7" w:rsidRPr="005C565F">
        <w:rPr>
          <w:rFonts w:eastAsia="Times New Roman" w:cstheme="minorHAnsi"/>
          <w:sz w:val="24"/>
          <w:szCs w:val="24"/>
        </w:rPr>
        <w:t xml:space="preserve"> nuostatomis, </w:t>
      </w:r>
      <w:r w:rsidR="004E6C20" w:rsidRPr="005C565F">
        <w:rPr>
          <w:rFonts w:eastAsia="Times New Roman" w:cstheme="minorHAnsi"/>
          <w:sz w:val="24"/>
          <w:szCs w:val="24"/>
        </w:rPr>
        <w:t xml:space="preserve">statybvietėje esančias </w:t>
      </w:r>
      <w:r w:rsidR="007F593A" w:rsidRPr="005C565F">
        <w:rPr>
          <w:rFonts w:eastAsia="Times New Roman" w:cstheme="minorHAnsi"/>
          <w:sz w:val="24"/>
          <w:szCs w:val="24"/>
        </w:rPr>
        <w:t>atliekas</w:t>
      </w:r>
      <w:r w:rsidR="004E6C20" w:rsidRPr="005C565F">
        <w:rPr>
          <w:rFonts w:eastAsia="Times New Roman" w:cstheme="minorHAnsi"/>
          <w:sz w:val="24"/>
          <w:szCs w:val="24"/>
        </w:rPr>
        <w:t xml:space="preserve"> rūšiuoti</w:t>
      </w:r>
      <w:r w:rsidR="007F2CF7" w:rsidRPr="005C565F">
        <w:rPr>
          <w:rFonts w:eastAsia="Times New Roman" w:cstheme="minorHAnsi"/>
          <w:sz w:val="24"/>
          <w:szCs w:val="24"/>
        </w:rPr>
        <w:t>,</w:t>
      </w:r>
      <w:r w:rsidR="004E6C20" w:rsidRPr="005C565F">
        <w:rPr>
          <w:rFonts w:eastAsia="Times New Roman" w:cstheme="minorHAnsi"/>
          <w:sz w:val="24"/>
          <w:szCs w:val="24"/>
        </w:rPr>
        <w:t xml:space="preserve"> tvarkyti</w:t>
      </w:r>
      <w:r w:rsidR="007F2CF7" w:rsidRPr="005C565F">
        <w:rPr>
          <w:rFonts w:eastAsia="Times New Roman" w:cstheme="minorHAnsi"/>
          <w:sz w:val="24"/>
          <w:szCs w:val="24"/>
        </w:rPr>
        <w:t xml:space="preserve"> ir pasibaigus statybos darbams pašalinti iš statybvietės</w:t>
      </w:r>
      <w:r w:rsidR="007C2893" w:rsidRPr="005C565F">
        <w:rPr>
          <w:rFonts w:eastAsia="Times New Roman" w:cstheme="minorHAnsi"/>
          <w:sz w:val="24"/>
          <w:szCs w:val="24"/>
        </w:rPr>
        <w:t xml:space="preserve"> savo sąskaita</w:t>
      </w:r>
      <w:r w:rsidR="00852F91" w:rsidRPr="005C565F">
        <w:rPr>
          <w:rFonts w:eastAsia="Times New Roman" w:cstheme="minorHAnsi"/>
          <w:sz w:val="24"/>
          <w:szCs w:val="24"/>
        </w:rPr>
        <w:t>;</w:t>
      </w:r>
    </w:p>
    <w:p w14:paraId="4C4157E7"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293BF5" w:rsidRPr="005C565F">
        <w:rPr>
          <w:rFonts w:eastAsia="Times New Roman" w:cstheme="minorHAnsi"/>
          <w:sz w:val="24"/>
          <w:szCs w:val="24"/>
        </w:rPr>
        <w:t>.</w:t>
      </w:r>
      <w:r w:rsidR="006C6FF8" w:rsidRPr="005C565F">
        <w:rPr>
          <w:rFonts w:eastAsia="Times New Roman" w:cstheme="minorHAnsi"/>
          <w:sz w:val="24"/>
          <w:szCs w:val="24"/>
        </w:rPr>
        <w:t>3</w:t>
      </w:r>
      <w:r w:rsidR="00293BF5" w:rsidRPr="005C565F">
        <w:rPr>
          <w:rFonts w:eastAsia="Times New Roman" w:cstheme="minorHAnsi"/>
          <w:sz w:val="24"/>
          <w:szCs w:val="24"/>
        </w:rPr>
        <w:t xml:space="preserve">. </w:t>
      </w:r>
      <w:r w:rsidR="00852F91" w:rsidRPr="005C565F">
        <w:rPr>
          <w:rFonts w:eastAsia="Times New Roman" w:cstheme="minorHAnsi"/>
          <w:sz w:val="24"/>
          <w:szCs w:val="24"/>
        </w:rPr>
        <w:t>sandėliuoti arba išvežti perteklines Medžiagas ir nereikalingus Rangovo įrenginius;</w:t>
      </w:r>
    </w:p>
    <w:p w14:paraId="01D61A67" w14:textId="2417FF60"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852F91" w:rsidRPr="005C565F">
        <w:rPr>
          <w:rFonts w:eastAsia="Times New Roman" w:cstheme="minorHAnsi"/>
          <w:sz w:val="24"/>
          <w:szCs w:val="24"/>
        </w:rPr>
        <w:t>.</w:t>
      </w:r>
      <w:r w:rsidR="006C6FF8" w:rsidRPr="005C565F">
        <w:rPr>
          <w:rFonts w:eastAsia="Times New Roman" w:cstheme="minorHAnsi"/>
          <w:sz w:val="24"/>
          <w:szCs w:val="24"/>
        </w:rPr>
        <w:t>4</w:t>
      </w:r>
      <w:r w:rsidR="00852F91" w:rsidRPr="005C565F">
        <w:rPr>
          <w:rFonts w:eastAsia="Times New Roman" w:cstheme="minorHAnsi"/>
          <w:sz w:val="24"/>
          <w:szCs w:val="24"/>
        </w:rPr>
        <w:t xml:space="preserve">. prižiūrėti patekimo į Statybvietę kelius, aplinką, </w:t>
      </w:r>
      <w:r w:rsidR="004E6C20" w:rsidRPr="005C565F">
        <w:rPr>
          <w:rFonts w:eastAsia="Times New Roman" w:cstheme="minorHAnsi"/>
          <w:sz w:val="24"/>
          <w:szCs w:val="24"/>
        </w:rPr>
        <w:t xml:space="preserve">rinkti  </w:t>
      </w:r>
      <w:r w:rsidR="00A823A2" w:rsidRPr="005C565F">
        <w:rPr>
          <w:rFonts w:eastAsia="Times New Roman" w:cstheme="minorHAnsi"/>
          <w:sz w:val="24"/>
          <w:szCs w:val="24"/>
        </w:rPr>
        <w:t xml:space="preserve">šiukšles </w:t>
      </w:r>
      <w:r w:rsidR="00852F91" w:rsidRPr="005C565F">
        <w:rPr>
          <w:rFonts w:eastAsia="Times New Roman" w:cstheme="minorHAnsi"/>
          <w:sz w:val="24"/>
          <w:szCs w:val="24"/>
        </w:rPr>
        <w:t xml:space="preserve">ar kitus teršalus. </w:t>
      </w:r>
      <w:r w:rsidR="00100158" w:rsidRPr="005C565F">
        <w:rPr>
          <w:rFonts w:eastAsia="Times New Roman" w:cstheme="minorHAnsi"/>
          <w:sz w:val="24"/>
          <w:szCs w:val="24"/>
        </w:rPr>
        <w:t xml:space="preserve">Statybvietė turi būti apšviesta. </w:t>
      </w:r>
      <w:r w:rsidR="00852F91" w:rsidRPr="005C565F">
        <w:rPr>
          <w:rFonts w:eastAsia="Times New Roman" w:cstheme="minorHAnsi"/>
          <w:sz w:val="24"/>
          <w:szCs w:val="24"/>
        </w:rPr>
        <w:t>Statybvietė ir vis</w:t>
      </w:r>
      <w:r w:rsidR="00100158" w:rsidRPr="005C565F">
        <w:rPr>
          <w:rFonts w:eastAsia="Times New Roman" w:cstheme="minorHAnsi"/>
          <w:sz w:val="24"/>
          <w:szCs w:val="24"/>
        </w:rPr>
        <w:t>i</w:t>
      </w:r>
      <w:r w:rsidR="00852F91" w:rsidRPr="005C565F">
        <w:rPr>
          <w:rFonts w:eastAsia="Times New Roman" w:cstheme="minorHAnsi"/>
          <w:sz w:val="24"/>
          <w:szCs w:val="24"/>
        </w:rPr>
        <w:t xml:space="preserve"> patekti į Statybvietę naudojam</w:t>
      </w:r>
      <w:r w:rsidR="00100158" w:rsidRPr="005C565F">
        <w:rPr>
          <w:rFonts w:eastAsia="Times New Roman" w:cstheme="minorHAnsi"/>
          <w:sz w:val="24"/>
          <w:szCs w:val="24"/>
        </w:rPr>
        <w:t>i</w:t>
      </w:r>
      <w:r w:rsidR="00852F91" w:rsidRPr="005C565F">
        <w:rPr>
          <w:rFonts w:eastAsia="Times New Roman" w:cstheme="minorHAnsi"/>
          <w:sz w:val="24"/>
          <w:szCs w:val="24"/>
        </w:rPr>
        <w:t xml:space="preserve"> keliai turi būti saugūs, paženklinti įspėjamaisiais ženklais</w:t>
      </w:r>
      <w:r w:rsidR="00100158" w:rsidRPr="005C565F">
        <w:rPr>
          <w:rFonts w:eastAsia="Times New Roman" w:cstheme="minorHAnsi"/>
          <w:sz w:val="24"/>
          <w:szCs w:val="24"/>
        </w:rPr>
        <w:t>, įrengti apsauginiai užtvarai</w:t>
      </w:r>
      <w:r w:rsidR="00852F91" w:rsidRPr="005C565F">
        <w:rPr>
          <w:rFonts w:eastAsia="Times New Roman" w:cstheme="minorHAnsi"/>
          <w:sz w:val="24"/>
          <w:szCs w:val="24"/>
        </w:rPr>
        <w:t xml:space="preserve"> ir turi nekelti pavojaus Užsakovo personalui ir tretiesiems asmenims. Rangovas turi būti atsakingas už bet kokį </w:t>
      </w:r>
      <w:r w:rsidR="00587878" w:rsidRPr="005C565F">
        <w:rPr>
          <w:rFonts w:eastAsia="Times New Roman" w:cstheme="minorHAnsi"/>
          <w:sz w:val="24"/>
          <w:szCs w:val="24"/>
        </w:rPr>
        <w:t xml:space="preserve">statinių </w:t>
      </w:r>
      <w:r w:rsidR="00852F91" w:rsidRPr="005C565F">
        <w:rPr>
          <w:rFonts w:eastAsia="Times New Roman" w:cstheme="minorHAnsi"/>
          <w:sz w:val="24"/>
          <w:szCs w:val="24"/>
        </w:rPr>
        <w:t>ar kelių remontą, kurio gali prireikti dėl Rangovo veiksmų</w:t>
      </w:r>
      <w:r w:rsidR="00E810A0" w:rsidRPr="005C565F">
        <w:rPr>
          <w:rFonts w:eastAsia="Times New Roman" w:cstheme="minorHAnsi"/>
          <w:sz w:val="24"/>
          <w:szCs w:val="24"/>
        </w:rPr>
        <w:t>;</w:t>
      </w:r>
    </w:p>
    <w:p w14:paraId="0DBFA0F6" w14:textId="77777777" w:rsidR="00A823A2" w:rsidRPr="005C565F" w:rsidRDefault="00F100A2" w:rsidP="00AB74AC">
      <w:pPr>
        <w:ind w:firstLine="851"/>
        <w:jc w:val="both"/>
        <w:rPr>
          <w:rFonts w:cstheme="minorHAnsi"/>
          <w:sz w:val="24"/>
          <w:szCs w:val="24"/>
        </w:rPr>
      </w:pPr>
      <w:r w:rsidRPr="005C565F">
        <w:rPr>
          <w:rFonts w:eastAsia="Times New Roman" w:cstheme="minorHAnsi"/>
          <w:sz w:val="24"/>
          <w:szCs w:val="24"/>
        </w:rPr>
        <w:t>25</w:t>
      </w:r>
      <w:r w:rsidR="00100158" w:rsidRPr="005C565F">
        <w:rPr>
          <w:rFonts w:eastAsia="Times New Roman" w:cstheme="minorHAnsi"/>
          <w:sz w:val="24"/>
          <w:szCs w:val="24"/>
        </w:rPr>
        <w:t xml:space="preserve">.5. </w:t>
      </w:r>
      <w:r w:rsidR="00100158" w:rsidRPr="005C565F">
        <w:rPr>
          <w:rFonts w:cstheme="minorHAnsi"/>
          <w:sz w:val="24"/>
          <w:szCs w:val="24"/>
        </w:rPr>
        <w:t>užtikrinti galimybę aptarnaujančiam, vietinių gyventojų ir esančių įstaigų transportui pravažiuoti, įvažiuoti į esamus objektus, namus, sudaryti s</w:t>
      </w:r>
      <w:r w:rsidR="00A823A2" w:rsidRPr="005C565F">
        <w:rPr>
          <w:rFonts w:cstheme="minorHAnsi"/>
          <w:sz w:val="24"/>
          <w:szCs w:val="24"/>
        </w:rPr>
        <w:t>ąlygas gyventojams, pėstiesiems saugiai pasiekti namus;</w:t>
      </w:r>
    </w:p>
    <w:p w14:paraId="0B8EB20C" w14:textId="77777777" w:rsidR="00AB74AC" w:rsidRPr="005C565F" w:rsidRDefault="00DF7F78" w:rsidP="00A823A2">
      <w:pPr>
        <w:ind w:firstLine="851"/>
        <w:jc w:val="both"/>
        <w:rPr>
          <w:rFonts w:cstheme="minorHAnsi"/>
          <w:strike/>
          <w:sz w:val="24"/>
          <w:szCs w:val="24"/>
        </w:rPr>
      </w:pPr>
      <w:r w:rsidRPr="005C565F">
        <w:rPr>
          <w:rFonts w:eastAsia="Times New Roman" w:cstheme="minorHAnsi"/>
          <w:sz w:val="24"/>
          <w:szCs w:val="24"/>
        </w:rPr>
        <w:t>25.6</w:t>
      </w:r>
      <w:r w:rsidR="001B6869" w:rsidRPr="005C565F">
        <w:rPr>
          <w:rFonts w:cstheme="minorHAnsi"/>
          <w:sz w:val="24"/>
          <w:szCs w:val="24"/>
        </w:rPr>
        <w:t xml:space="preserve">. </w:t>
      </w:r>
      <w:r w:rsidR="00AB74AC" w:rsidRPr="005C565F">
        <w:rPr>
          <w:rFonts w:eastAsia="Times New Roman" w:cstheme="minorHAnsi"/>
          <w:sz w:val="24"/>
          <w:szCs w:val="24"/>
        </w:rPr>
        <w:t xml:space="preserve">Rangovas yra atsakingas už tai, kad </w:t>
      </w:r>
      <w:r w:rsidR="00AB74AC" w:rsidRPr="005C565F">
        <w:rPr>
          <w:rFonts w:cstheme="minorHAnsi"/>
          <w:sz w:val="24"/>
          <w:szCs w:val="24"/>
        </w:rPr>
        <w:t xml:space="preserve">visi Statybvietėje esantys fiziniai asmenys turėtų skaidriai dirbančių asmenų identifikavimo kodus (kai jiems kodas negali būti suformuotas, – kode užšifruojamus duomenis pagrindžiančius dokumentus) arba identifikavimo priemones ir </w:t>
      </w:r>
      <w:r w:rsidR="00865765" w:rsidRPr="005C565F">
        <w:rPr>
          <w:rFonts w:cstheme="minorHAnsi"/>
          <w:sz w:val="24"/>
          <w:szCs w:val="24"/>
        </w:rPr>
        <w:t>kad jie būtų</w:t>
      </w:r>
      <w:r w:rsidR="00AB74AC" w:rsidRPr="005C565F">
        <w:rPr>
          <w:rFonts w:cstheme="minorHAnsi"/>
          <w:sz w:val="24"/>
          <w:szCs w:val="24"/>
        </w:rPr>
        <w:t xml:space="preserve"> pateik</w:t>
      </w:r>
      <w:r w:rsidR="00865765" w:rsidRPr="005C565F">
        <w:rPr>
          <w:rFonts w:cstheme="minorHAnsi"/>
          <w:sz w:val="24"/>
          <w:szCs w:val="24"/>
        </w:rPr>
        <w:t>ti</w:t>
      </w:r>
      <w:r w:rsidR="00677702" w:rsidRPr="005C565F">
        <w:rPr>
          <w:rFonts w:cstheme="minorHAnsi"/>
          <w:sz w:val="24"/>
          <w:szCs w:val="24"/>
        </w:rPr>
        <w:t xml:space="preserve"> </w:t>
      </w:r>
      <w:r w:rsidR="00AB74AC" w:rsidRPr="005C565F">
        <w:rPr>
          <w:rFonts w:cstheme="minorHAnsi"/>
          <w:color w:val="000000" w:themeColor="text1"/>
          <w:sz w:val="24"/>
          <w:szCs w:val="24"/>
        </w:rPr>
        <w:t>Lietuvos Respublikos statybos įstatymo 22</w:t>
      </w:r>
      <w:r w:rsidR="00AB74AC" w:rsidRPr="005C565F">
        <w:rPr>
          <w:rFonts w:cstheme="minorHAnsi"/>
          <w:color w:val="000000" w:themeColor="text1"/>
          <w:sz w:val="24"/>
          <w:szCs w:val="24"/>
          <w:vertAlign w:val="superscript"/>
        </w:rPr>
        <w:t>1</w:t>
      </w:r>
      <w:r w:rsidR="00AB74AC" w:rsidRPr="005C565F">
        <w:rPr>
          <w:rFonts w:cstheme="minorHAnsi"/>
          <w:color w:val="000000" w:themeColor="text1"/>
          <w:sz w:val="24"/>
          <w:szCs w:val="24"/>
        </w:rPr>
        <w:t xml:space="preserve"> straipsnio 1 ir 2 dalyse nustatytais </w:t>
      </w:r>
      <w:r w:rsidR="00AB74AC" w:rsidRPr="005C565F">
        <w:rPr>
          <w:rFonts w:cstheme="minorHAnsi"/>
          <w:sz w:val="24"/>
          <w:szCs w:val="24"/>
        </w:rPr>
        <w:t>atvejais ir tvarka</w:t>
      </w:r>
      <w:r w:rsidR="008662FF" w:rsidRPr="005C565F">
        <w:rPr>
          <w:rFonts w:cstheme="minorHAnsi"/>
          <w:sz w:val="24"/>
          <w:szCs w:val="24"/>
        </w:rPr>
        <w:t>;</w:t>
      </w:r>
    </w:p>
    <w:p w14:paraId="7C513512" w14:textId="77777777" w:rsidR="00FB1E1B" w:rsidRPr="005C565F" w:rsidRDefault="009D2703" w:rsidP="00776F21">
      <w:pPr>
        <w:ind w:firstLine="851"/>
        <w:jc w:val="both"/>
        <w:rPr>
          <w:rFonts w:cstheme="minorHAnsi"/>
          <w:sz w:val="24"/>
          <w:szCs w:val="24"/>
        </w:rPr>
      </w:pPr>
      <w:r w:rsidRPr="005C565F">
        <w:rPr>
          <w:rFonts w:cstheme="minorHAnsi"/>
          <w:sz w:val="24"/>
          <w:szCs w:val="24"/>
        </w:rPr>
        <w:t>25.7</w:t>
      </w:r>
      <w:r w:rsidR="00FB1E1B" w:rsidRPr="005C565F">
        <w:rPr>
          <w:rFonts w:cstheme="minorHAnsi"/>
          <w:sz w:val="24"/>
          <w:szCs w:val="24"/>
        </w:rPr>
        <w:t>. iki objekto perdavimo naudoti Rangovas atsako už Statybvietės, joje vykdomų Darbų ir eismo saugumą Statybvietėje pagal Rangovo sudarytas civilinės atsakomybės draudimo sutartis;</w:t>
      </w:r>
    </w:p>
    <w:p w14:paraId="526DF504" w14:textId="77777777" w:rsidR="00FB1E1B" w:rsidRPr="005C565F" w:rsidRDefault="009D2703" w:rsidP="00776F21">
      <w:pPr>
        <w:ind w:firstLine="851"/>
        <w:jc w:val="both"/>
        <w:rPr>
          <w:rFonts w:eastAsia="Times New Roman" w:cstheme="minorHAnsi"/>
          <w:sz w:val="24"/>
          <w:szCs w:val="24"/>
        </w:rPr>
      </w:pPr>
      <w:r w:rsidRPr="005C565F">
        <w:rPr>
          <w:rFonts w:eastAsia="Times New Roman" w:cstheme="minorHAnsi"/>
          <w:sz w:val="24"/>
          <w:szCs w:val="24"/>
        </w:rPr>
        <w:t>25.8</w:t>
      </w:r>
      <w:r w:rsidR="00FB1E1B" w:rsidRPr="005C565F">
        <w:rPr>
          <w:rFonts w:eastAsia="Times New Roman" w:cstheme="minorHAnsi"/>
          <w:sz w:val="24"/>
          <w:szCs w:val="24"/>
        </w:rPr>
        <w:t xml:space="preserve">. </w:t>
      </w:r>
      <w:r w:rsidR="00A823A2" w:rsidRPr="005C565F">
        <w:rPr>
          <w:rFonts w:eastAsia="Times New Roman" w:cstheme="minorHAnsi"/>
          <w:sz w:val="24"/>
          <w:szCs w:val="24"/>
        </w:rPr>
        <w:t>Rangovas yra atsakingas už tinkamų darbo, higienos sąlygų</w:t>
      </w:r>
      <w:r w:rsidR="00FB1E1B" w:rsidRPr="005C565F">
        <w:rPr>
          <w:rFonts w:eastAsia="Times New Roman" w:cstheme="minorHAnsi"/>
          <w:sz w:val="24"/>
          <w:szCs w:val="24"/>
        </w:rPr>
        <w:t xml:space="preserve"> Statybvietėje ir </w:t>
      </w:r>
      <w:r w:rsidR="005D02C6" w:rsidRPr="005C565F">
        <w:rPr>
          <w:rFonts w:eastAsia="Times New Roman" w:cstheme="minorHAnsi"/>
          <w:sz w:val="24"/>
          <w:szCs w:val="24"/>
        </w:rPr>
        <w:t xml:space="preserve">statomame </w:t>
      </w:r>
      <w:r w:rsidR="00FB1E1B" w:rsidRPr="005C565F">
        <w:rPr>
          <w:rFonts w:eastAsia="Times New Roman" w:cstheme="minorHAnsi"/>
          <w:sz w:val="24"/>
          <w:szCs w:val="24"/>
        </w:rPr>
        <w:t>statinyje</w:t>
      </w:r>
      <w:r w:rsidR="00A823A2" w:rsidRPr="005C565F">
        <w:rPr>
          <w:rFonts w:eastAsia="Times New Roman" w:cstheme="minorHAnsi"/>
          <w:sz w:val="24"/>
          <w:szCs w:val="24"/>
        </w:rPr>
        <w:t xml:space="preserve"> užtikrinimą,</w:t>
      </w:r>
      <w:r w:rsidR="00FB1E1B" w:rsidRPr="005C565F">
        <w:rPr>
          <w:rFonts w:eastAsia="Times New Roman" w:cstheme="minorHAnsi"/>
          <w:sz w:val="24"/>
          <w:szCs w:val="24"/>
        </w:rPr>
        <w:t xml:space="preserve"> taip pat gretimos aplinkos bei gamtos apsaugą, greta Statybvietės gyvenančių, dirbančių, poilsiaujančių ir judančių žmonių apsaugą nuo statybos darbų keliamo pavojaus, triukšmo, dulkėtumo </w:t>
      </w:r>
      <w:r w:rsidR="00A823A2" w:rsidRPr="005C565F">
        <w:rPr>
          <w:rFonts w:eastAsia="Times New Roman" w:cstheme="minorHAnsi"/>
          <w:sz w:val="24"/>
          <w:szCs w:val="24"/>
        </w:rPr>
        <w:t xml:space="preserve">bei išvardintų prievolių kontrolę. </w:t>
      </w:r>
      <w:r w:rsidR="00761D14" w:rsidRPr="005C565F">
        <w:rPr>
          <w:rFonts w:eastAsia="Times New Roman" w:cstheme="minorHAnsi"/>
          <w:sz w:val="24"/>
          <w:szCs w:val="24"/>
        </w:rPr>
        <w:t>B</w:t>
      </w:r>
      <w:r w:rsidR="00FB1E1B" w:rsidRPr="005C565F">
        <w:rPr>
          <w:rFonts w:eastAsia="Times New Roman" w:cstheme="minorHAnsi"/>
          <w:sz w:val="24"/>
          <w:szCs w:val="24"/>
        </w:rPr>
        <w:t xml:space="preserve">e to, </w:t>
      </w:r>
      <w:r w:rsidR="00761D14" w:rsidRPr="005C565F">
        <w:rPr>
          <w:rFonts w:eastAsia="Times New Roman" w:cstheme="minorHAnsi"/>
          <w:sz w:val="24"/>
          <w:szCs w:val="24"/>
        </w:rPr>
        <w:t xml:space="preserve">privalo </w:t>
      </w:r>
      <w:r w:rsidR="00FB1E1B" w:rsidRPr="005C565F">
        <w:rPr>
          <w:rFonts w:eastAsia="Times New Roman" w:cstheme="minorHAnsi"/>
          <w:sz w:val="24"/>
          <w:szCs w:val="24"/>
        </w:rPr>
        <w:t>nepažeisti trečiųjų asmenų gyvenimo ir veiklos sąlygų;</w:t>
      </w:r>
      <w:r w:rsidR="000332D8" w:rsidRPr="005C565F">
        <w:rPr>
          <w:rFonts w:eastAsia="Times New Roman" w:cstheme="minorHAnsi"/>
          <w:sz w:val="24"/>
          <w:szCs w:val="24"/>
        </w:rPr>
        <w:t xml:space="preserve"> </w:t>
      </w:r>
    </w:p>
    <w:p w14:paraId="5F5D6F7F" w14:textId="77777777" w:rsidR="00FB1E1B" w:rsidRPr="005C565F" w:rsidRDefault="009D2703" w:rsidP="00776F21">
      <w:pPr>
        <w:ind w:firstLine="851"/>
        <w:jc w:val="both"/>
        <w:rPr>
          <w:rFonts w:eastAsia="Times New Roman" w:cstheme="minorHAnsi"/>
          <w:strike/>
          <w:sz w:val="24"/>
          <w:szCs w:val="24"/>
        </w:rPr>
      </w:pPr>
      <w:r w:rsidRPr="005C565F">
        <w:rPr>
          <w:rFonts w:eastAsia="Times New Roman" w:cstheme="minorHAnsi"/>
          <w:sz w:val="24"/>
          <w:szCs w:val="24"/>
        </w:rPr>
        <w:t>25.9</w:t>
      </w:r>
      <w:r w:rsidR="00FB1E1B" w:rsidRPr="005C565F">
        <w:rPr>
          <w:rFonts w:eastAsia="Times New Roman" w:cstheme="minorHAnsi"/>
          <w:sz w:val="24"/>
          <w:szCs w:val="24"/>
        </w:rPr>
        <w:t>. Užsakovo nurodymu derinti savo atliekamus Darbus su kito Rangovo atliekamais darbais, jei Statybvietėje darbus vykdo ir kitas Rangovas;</w:t>
      </w:r>
    </w:p>
    <w:p w14:paraId="1E8B3B32" w14:textId="77777777" w:rsidR="00FB1E1B"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25.</w:t>
      </w:r>
      <w:r w:rsidR="009D2703" w:rsidRPr="005C565F">
        <w:rPr>
          <w:rFonts w:eastAsia="Times New Roman" w:cstheme="minorHAnsi"/>
          <w:sz w:val="24"/>
          <w:szCs w:val="24"/>
        </w:rPr>
        <w:t>10</w:t>
      </w:r>
      <w:r w:rsidRPr="005C565F">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5E6AC1C2" w14:textId="77777777" w:rsidR="004105C9"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5C565F">
        <w:rPr>
          <w:rFonts w:eastAsia="Times New Roman" w:cstheme="minorHAnsi"/>
          <w:sz w:val="24"/>
          <w:szCs w:val="24"/>
        </w:rPr>
        <w:t xml:space="preserve"> mokesčių ir rinkliavų mokėjimą</w:t>
      </w:r>
      <w:r w:rsidR="00D3762A" w:rsidRPr="005C565F">
        <w:rPr>
          <w:rFonts w:eastAsia="Times New Roman" w:cstheme="minorHAnsi"/>
          <w:sz w:val="24"/>
          <w:szCs w:val="24"/>
        </w:rPr>
        <w:t>.</w:t>
      </w:r>
    </w:p>
    <w:p w14:paraId="30EFBB5A" w14:textId="77777777" w:rsidR="001C0F18" w:rsidRPr="005C565F" w:rsidRDefault="00DB3AA4" w:rsidP="00793120">
      <w:pPr>
        <w:ind w:firstLine="851"/>
        <w:jc w:val="both"/>
        <w:rPr>
          <w:rFonts w:eastAsia="Times New Roman" w:cstheme="minorHAnsi"/>
          <w:sz w:val="24"/>
          <w:szCs w:val="24"/>
        </w:rPr>
      </w:pPr>
      <w:r w:rsidRPr="005C565F">
        <w:rPr>
          <w:rFonts w:cstheme="minorHAnsi"/>
          <w:iCs/>
          <w:sz w:val="24"/>
          <w:szCs w:val="24"/>
        </w:rPr>
        <w:lastRenderedPageBreak/>
        <w:t xml:space="preserve">25.11. </w:t>
      </w:r>
      <w:r w:rsidR="00793120" w:rsidRPr="005C565F">
        <w:rPr>
          <w:rFonts w:eastAsia="Times New Roman" w:cstheme="minorHAnsi"/>
          <w:sz w:val="24"/>
          <w:szCs w:val="24"/>
        </w:rPr>
        <w:t>užtikrinti, kad Sutarties vykdymo metu Rangovo darbuotojai ir kiti jo vardu veikiantys asmenys nesiims neteisėtų veiksmų, siekdami daryti įtaką Užsakovo sprendimams, gauti konfidencialios informacijos</w:t>
      </w:r>
      <w:r w:rsidR="001C0F18" w:rsidRPr="005C565F">
        <w:rPr>
          <w:rFonts w:eastAsia="Times New Roman" w:cstheme="minorHAnsi"/>
          <w:sz w:val="24"/>
          <w:szCs w:val="24"/>
        </w:rPr>
        <w:t>;</w:t>
      </w:r>
    </w:p>
    <w:p w14:paraId="24149551" w14:textId="77777777" w:rsidR="0064422C"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26</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5F2D8E" w:rsidRPr="005C565F">
        <w:rPr>
          <w:rFonts w:eastAsia="Times New Roman" w:cstheme="minorHAnsi"/>
          <w:sz w:val="24"/>
          <w:szCs w:val="24"/>
        </w:rPr>
        <w:t>Rangovui Darbams vykdyti gali būti suteikta teisė naudotis tokiu elektros ir vandens kiekiu</w:t>
      </w:r>
      <w:r w:rsidR="00F56CDD" w:rsidRPr="005C565F">
        <w:rPr>
          <w:rFonts w:eastAsia="Times New Roman" w:cstheme="minorHAnsi"/>
          <w:sz w:val="24"/>
          <w:szCs w:val="24"/>
        </w:rPr>
        <w:t>,</w:t>
      </w:r>
      <w:r w:rsidR="005F2D8E" w:rsidRPr="005C565F">
        <w:rPr>
          <w:rFonts w:eastAsia="Times New Roman" w:cstheme="minorHAnsi"/>
          <w:sz w:val="24"/>
          <w:szCs w:val="24"/>
        </w:rPr>
        <w:t xml:space="preserve"> kokį saugiai, be neigiamos įtakos Užsakovui galima gauti Statybvietėje ar šalia jos. Rangovas privalo įrengti apskaitos prietaisus ir </w:t>
      </w:r>
      <w:r w:rsidR="001E1C68" w:rsidRPr="005C565F">
        <w:rPr>
          <w:rFonts w:eastAsia="Times New Roman" w:cstheme="minorHAnsi"/>
          <w:sz w:val="24"/>
          <w:szCs w:val="24"/>
        </w:rPr>
        <w:t xml:space="preserve">sumokėti </w:t>
      </w:r>
      <w:r w:rsidR="005F2D8E" w:rsidRPr="005C565F">
        <w:rPr>
          <w:rFonts w:eastAsia="Times New Roman" w:cstheme="minorHAnsi"/>
          <w:sz w:val="24"/>
          <w:szCs w:val="24"/>
        </w:rPr>
        <w:t xml:space="preserve">Užsakovui už sunaudotą vandenį bei elektrą rinkos kainomis, </w:t>
      </w:r>
      <w:r w:rsidR="001E1C68" w:rsidRPr="005C565F">
        <w:rPr>
          <w:rFonts w:eastAsia="Times New Roman" w:cstheme="minorHAnsi"/>
          <w:sz w:val="24"/>
          <w:szCs w:val="24"/>
        </w:rPr>
        <w:t xml:space="preserve">kokiomis </w:t>
      </w:r>
      <w:r w:rsidR="005F2D8E" w:rsidRPr="005C565F">
        <w:rPr>
          <w:rFonts w:eastAsia="Times New Roman" w:cstheme="minorHAnsi"/>
          <w:sz w:val="24"/>
          <w:szCs w:val="24"/>
        </w:rPr>
        <w:t>Užsakovas moka energetinių išteklių tiekimo įmonėms.</w:t>
      </w:r>
    </w:p>
    <w:p w14:paraId="44B0F86D" w14:textId="47ACD513"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27</w:t>
      </w:r>
      <w:r w:rsidR="007506F1" w:rsidRPr="005C565F">
        <w:rPr>
          <w:rFonts w:eastAsia="Times New Roman" w:cstheme="minorHAnsi"/>
          <w:sz w:val="24"/>
          <w:szCs w:val="24"/>
        </w:rPr>
        <w:t>.</w:t>
      </w:r>
      <w:r w:rsidR="0056724F" w:rsidRPr="005C565F">
        <w:rPr>
          <w:rFonts w:eastAsia="Times New Roman" w:cstheme="minorHAnsi"/>
          <w:sz w:val="24"/>
          <w:szCs w:val="24"/>
        </w:rPr>
        <w:t xml:space="preserve"> Rangovo personalas, nurodytas</w:t>
      </w:r>
      <w:r w:rsidR="00852F91" w:rsidRPr="005C565F">
        <w:rPr>
          <w:rFonts w:eastAsia="Times New Roman" w:cstheme="minorHAnsi"/>
          <w:sz w:val="24"/>
          <w:szCs w:val="24"/>
        </w:rPr>
        <w:t xml:space="preserve"> prie Sutarties pridedam</w:t>
      </w:r>
      <w:r w:rsidR="00334C1F" w:rsidRPr="005C565F">
        <w:rPr>
          <w:rFonts w:eastAsia="Times New Roman" w:cstheme="minorHAnsi"/>
          <w:sz w:val="24"/>
          <w:szCs w:val="24"/>
        </w:rPr>
        <w:t>uose</w:t>
      </w:r>
      <w:r w:rsidR="00852F91" w:rsidRPr="005C565F">
        <w:rPr>
          <w:rFonts w:eastAsia="Times New Roman" w:cstheme="minorHAnsi"/>
          <w:sz w:val="24"/>
          <w:szCs w:val="24"/>
        </w:rPr>
        <w:t xml:space="preserve"> dokument</w:t>
      </w:r>
      <w:r w:rsidR="00334C1F" w:rsidRPr="005C565F">
        <w:rPr>
          <w:rFonts w:eastAsia="Times New Roman" w:cstheme="minorHAnsi"/>
          <w:sz w:val="24"/>
          <w:szCs w:val="24"/>
        </w:rPr>
        <w:t>uose</w:t>
      </w:r>
      <w:r w:rsidR="00852F91" w:rsidRPr="005C565F">
        <w:rPr>
          <w:rFonts w:eastAsia="Times New Roman" w:cstheme="minorHAnsi"/>
          <w:sz w:val="24"/>
          <w:szCs w:val="24"/>
        </w:rPr>
        <w: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w:t>
      </w:r>
      <w:r w:rsidR="00A23749" w:rsidRPr="005C565F">
        <w:rPr>
          <w:rFonts w:eastAsia="Times New Roman" w:cstheme="minorHAnsi"/>
          <w:sz w:val="24"/>
          <w:szCs w:val="24"/>
        </w:rPr>
        <w:t xml:space="preserve"> arba aplinkos apsaugai. Keičiamų asmenų </w:t>
      </w:r>
      <w:r w:rsidR="00852F91" w:rsidRPr="005C565F">
        <w:rPr>
          <w:rFonts w:eastAsia="Times New Roman" w:cstheme="minorHAnsi"/>
          <w:sz w:val="24"/>
          <w:szCs w:val="24"/>
        </w:rPr>
        <w:t xml:space="preserve">kvalifikacija </w:t>
      </w:r>
      <w:r w:rsidR="002424EA" w:rsidRPr="005C565F">
        <w:rPr>
          <w:rFonts w:eastAsia="Times New Roman" w:cstheme="minorHAnsi"/>
          <w:sz w:val="24"/>
          <w:szCs w:val="24"/>
        </w:rPr>
        <w:t xml:space="preserve">ir patirtis </w:t>
      </w:r>
      <w:r w:rsidR="00852F91" w:rsidRPr="005C565F">
        <w:rPr>
          <w:rFonts w:eastAsia="Times New Roman" w:cstheme="minorHAnsi"/>
          <w:sz w:val="24"/>
          <w:szCs w:val="24"/>
        </w:rPr>
        <w:t>turi būti ne prastesnė</w:t>
      </w:r>
      <w:r w:rsidR="00D4729E" w:rsidRPr="005C565F">
        <w:rPr>
          <w:rFonts w:eastAsia="Times New Roman" w:cstheme="minorHAnsi"/>
          <w:sz w:val="24"/>
          <w:szCs w:val="24"/>
        </w:rPr>
        <w:t>,</w:t>
      </w:r>
      <w:r w:rsidR="00852F91" w:rsidRPr="005C565F">
        <w:rPr>
          <w:rFonts w:eastAsia="Times New Roman" w:cstheme="minorHAnsi"/>
          <w:sz w:val="24"/>
          <w:szCs w:val="24"/>
        </w:rPr>
        <w:t xml:space="preserve"> nei nurodyta pirkimo dokumentuose.</w:t>
      </w:r>
    </w:p>
    <w:p w14:paraId="543749AF"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28</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naudoti tik Darbams vykdyti ir naudojimo sąlygomis tinkamą Įrangą ir Medžiagas pagal Projekte nurodytus reikalavimus.</w:t>
      </w:r>
      <w:r w:rsidR="004518C9" w:rsidRPr="005C565F">
        <w:rPr>
          <w:rFonts w:cstheme="minorHAnsi"/>
          <w:sz w:val="24"/>
          <w:szCs w:val="24"/>
        </w:rPr>
        <w:t xml:space="preserve"> </w:t>
      </w:r>
      <w:r w:rsidR="00F17A0B" w:rsidRPr="005C565F">
        <w:rPr>
          <w:rFonts w:eastAsia="Times New Roman" w:cstheme="minorHAnsi"/>
          <w:sz w:val="24"/>
          <w:szCs w:val="24"/>
        </w:rPr>
        <w:t>Prieš įsigydamas Įrangą, Rangovas privalo gauti Proje</w:t>
      </w:r>
      <w:r w:rsidR="00C82727" w:rsidRPr="005C565F">
        <w:rPr>
          <w:rFonts w:eastAsia="Times New Roman" w:cstheme="minorHAnsi"/>
          <w:sz w:val="24"/>
          <w:szCs w:val="24"/>
        </w:rPr>
        <w:t>kto vykdymo priežiūros vadovo</w:t>
      </w:r>
      <w:r w:rsidR="0091553F" w:rsidRPr="005C565F">
        <w:rPr>
          <w:rFonts w:eastAsia="Times New Roman" w:cstheme="minorHAnsi"/>
          <w:sz w:val="24"/>
          <w:szCs w:val="24"/>
        </w:rPr>
        <w:t xml:space="preserve"> ir Už</w:t>
      </w:r>
      <w:r w:rsidR="00F17A0B" w:rsidRPr="005C565F">
        <w:rPr>
          <w:rFonts w:eastAsia="Times New Roman" w:cstheme="minorHAnsi"/>
          <w:sz w:val="24"/>
          <w:szCs w:val="24"/>
        </w:rPr>
        <w:t>sakovo pritarimą (suderinimą). Esant ginčui</w:t>
      </w:r>
      <w:r w:rsidR="00D4729E" w:rsidRPr="005C565F">
        <w:rPr>
          <w:rFonts w:eastAsia="Times New Roman" w:cstheme="minorHAnsi"/>
          <w:sz w:val="24"/>
          <w:szCs w:val="24"/>
        </w:rPr>
        <w:t>,</w:t>
      </w:r>
      <w:r w:rsidR="00F17A0B" w:rsidRPr="005C565F">
        <w:rPr>
          <w:rFonts w:eastAsia="Times New Roman" w:cstheme="minorHAnsi"/>
          <w:sz w:val="24"/>
          <w:szCs w:val="24"/>
        </w:rPr>
        <w:t xml:space="preserve"> galutinį sprendimą priima Užsakovas.</w:t>
      </w:r>
    </w:p>
    <w:p w14:paraId="6812A17A"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29</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5C565F">
        <w:rPr>
          <w:rFonts w:eastAsia="Times New Roman" w:cstheme="minorHAnsi"/>
          <w:sz w:val="24"/>
          <w:szCs w:val="24"/>
        </w:rPr>
        <w:t xml:space="preserve"> </w:t>
      </w:r>
      <w:r w:rsidR="00852F91" w:rsidRPr="005C565F">
        <w:rPr>
          <w:rFonts w:eastAsia="Times New Roman" w:cstheme="minorHAns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2DC9BC88" w14:textId="0F349216"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30</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w:t>
      </w:r>
      <w:r w:rsidR="00F2097D" w:rsidRPr="005C565F">
        <w:rPr>
          <w:rFonts w:eastAsia="Times New Roman" w:cstheme="minorHAnsi"/>
          <w:sz w:val="24"/>
          <w:szCs w:val="24"/>
        </w:rPr>
        <w:t> </w:t>
      </w:r>
      <w:r w:rsidR="00852F91" w:rsidRPr="005C565F">
        <w:rPr>
          <w:rFonts w:eastAsia="Times New Roman" w:cstheme="minorHAnsi"/>
          <w:sz w:val="24"/>
          <w:szCs w:val="24"/>
        </w:rPr>
        <w:t>darbo dienas. Bandymai turi būti laikomi atlikti, kai jų rezultatus patvirtina Statinio statybos techninės priežiūros vadovas.</w:t>
      </w:r>
    </w:p>
    <w:p w14:paraId="2F5286DF"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31</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AE164A" w:rsidRPr="005C565F">
        <w:rPr>
          <w:rFonts w:eastAsia="Times New Roman" w:cstheme="minorHAnsi"/>
          <w:sz w:val="24"/>
          <w:szCs w:val="24"/>
        </w:rPr>
        <w:t xml:space="preserve">Rangovas privalo pateikti </w:t>
      </w:r>
      <w:r w:rsidR="0046434A" w:rsidRPr="005C565F">
        <w:rPr>
          <w:rFonts w:eastAsia="Times New Roman" w:cstheme="minorHAnsi"/>
          <w:sz w:val="24"/>
          <w:szCs w:val="24"/>
        </w:rPr>
        <w:t xml:space="preserve">Statinio statybos techninės priežiūros vadovui </w:t>
      </w:r>
      <w:r w:rsidR="00AE164A" w:rsidRPr="005C565F">
        <w:rPr>
          <w:rFonts w:eastAsia="Times New Roman" w:cstheme="minorHAnsi"/>
          <w:sz w:val="24"/>
          <w:szCs w:val="24"/>
        </w:rPr>
        <w:t xml:space="preserve">reikalingą naudojamų Medžiagų kiekį kontroliniams bandymams atlikti (jei tokie bus atliekami). </w:t>
      </w:r>
      <w:r w:rsidR="00852F91" w:rsidRPr="005C565F">
        <w:rPr>
          <w:rFonts w:eastAsia="Times New Roman" w:cstheme="minorHAnsi"/>
          <w:sz w:val="24"/>
          <w:szCs w:val="24"/>
        </w:rPr>
        <w:t>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5C565F">
        <w:rPr>
          <w:rFonts w:eastAsia="Times New Roman" w:cstheme="minorHAnsi"/>
          <w:sz w:val="24"/>
          <w:szCs w:val="24"/>
        </w:rPr>
        <w:t>,</w:t>
      </w:r>
      <w:r w:rsidR="00852F91" w:rsidRPr="005C565F">
        <w:rPr>
          <w:rFonts w:eastAsia="Times New Roman" w:cstheme="minorHAnsi"/>
          <w:sz w:val="24"/>
          <w:szCs w:val="24"/>
        </w:rPr>
        <w:t xml:space="preserve"> atitinkamai apie tai raštu pranešdamas Rangovui ir nurodydamas priežastis. Tokiu atveju Rangovas privalo ištaisyti trūkumus, defektus ar pakeisti Medžiagas ar Įrangą, kad šie atitiktų Sutartį.</w:t>
      </w:r>
    </w:p>
    <w:p w14:paraId="0C0CEE35"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w:t>
      </w:r>
      <w:r w:rsidR="00852F91" w:rsidRPr="005C565F">
        <w:rPr>
          <w:rFonts w:eastAsia="Times New Roman" w:cstheme="minorHAnsi"/>
          <w:sz w:val="24"/>
          <w:szCs w:val="24"/>
        </w:rPr>
        <w:lastRenderedPageBreak/>
        <w:t>atsakomybės trečiųjų asmenų atžvilgiu. Rangovas privalo atlyginti Užsakovui visus nuostolius, kuriuos pastarasis patyrė dėl šių reikalavimų trečiųjų asmenų atžvilgiu.</w:t>
      </w:r>
    </w:p>
    <w:p w14:paraId="671B2EE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33</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w:t>
      </w:r>
      <w:r w:rsidR="00D344E5" w:rsidRPr="005C565F">
        <w:rPr>
          <w:rFonts w:cstheme="minorHAnsi"/>
          <w:sz w:val="24"/>
          <w:szCs w:val="24"/>
        </w:rPr>
        <w:t xml:space="preserve">leisti </w:t>
      </w:r>
      <w:r w:rsidR="00D344E5" w:rsidRPr="005C565F">
        <w:rPr>
          <w:rFonts w:cstheme="minorHAnsi"/>
          <w:sz w:val="24"/>
          <w:szCs w:val="24"/>
          <w:bdr w:val="none" w:sz="0" w:space="0" w:color="auto" w:frame="1"/>
        </w:rPr>
        <w:t>statybos</w:t>
      </w:r>
      <w:r w:rsidR="00D344E5" w:rsidRPr="005C565F">
        <w:rPr>
          <w:rFonts w:cstheme="minorHAnsi"/>
          <w:sz w:val="24"/>
          <w:szCs w:val="24"/>
          <w:lang w:eastAsia="lt-LT"/>
        </w:rPr>
        <w:t xml:space="preserve"> valstybinės priežiūros </w:t>
      </w:r>
      <w:r w:rsidR="00D344E5" w:rsidRPr="005C565F">
        <w:rPr>
          <w:rFonts w:cstheme="minorHAnsi"/>
          <w:sz w:val="24"/>
          <w:szCs w:val="24"/>
        </w:rPr>
        <w:t>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852F91" w:rsidRPr="005C565F">
        <w:rPr>
          <w:rFonts w:eastAsia="Times New Roman" w:cstheme="minorHAnsi"/>
          <w:sz w:val="24"/>
          <w:szCs w:val="24"/>
        </w:rPr>
        <w:t>.</w:t>
      </w:r>
    </w:p>
    <w:p w14:paraId="18E286D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prisiimti visą atsakomybę už Darbus nuo </w:t>
      </w:r>
      <w:r w:rsidR="00064366" w:rsidRPr="005C565F">
        <w:rPr>
          <w:rFonts w:eastAsia="Times New Roman" w:cstheme="minorHAnsi"/>
          <w:sz w:val="24"/>
          <w:szCs w:val="24"/>
        </w:rPr>
        <w:t>Statybos darbų</w:t>
      </w:r>
      <w:r w:rsidR="00367E8F" w:rsidRPr="005C565F">
        <w:rPr>
          <w:rFonts w:eastAsia="Times New Roman" w:cstheme="minorHAnsi"/>
          <w:sz w:val="24"/>
          <w:szCs w:val="24"/>
        </w:rPr>
        <w:t xml:space="preserve"> </w:t>
      </w:r>
      <w:r w:rsidR="00197F2A" w:rsidRPr="005C565F">
        <w:rPr>
          <w:rFonts w:eastAsia="Times New Roman" w:cstheme="minorHAnsi"/>
          <w:sz w:val="24"/>
          <w:szCs w:val="24"/>
        </w:rPr>
        <w:t xml:space="preserve">pradžios </w:t>
      </w:r>
      <w:r w:rsidR="00852F91" w:rsidRPr="005C565F">
        <w:rPr>
          <w:rFonts w:eastAsia="Times New Roman" w:cstheme="minorHAnsi"/>
          <w:sz w:val="24"/>
          <w:szCs w:val="24"/>
        </w:rPr>
        <w:t xml:space="preserve">iki statinio </w:t>
      </w:r>
      <w:r w:rsidR="0080188C" w:rsidRPr="005C565F">
        <w:rPr>
          <w:rFonts w:eastAsia="Times New Roman" w:cstheme="minorHAnsi"/>
          <w:sz w:val="24"/>
          <w:szCs w:val="24"/>
        </w:rPr>
        <w:t>statybos</w:t>
      </w:r>
      <w:r w:rsidR="003A0BD3" w:rsidRPr="005C565F">
        <w:rPr>
          <w:rFonts w:eastAsia="Times New Roman" w:cstheme="minorHAnsi"/>
          <w:sz w:val="24"/>
          <w:szCs w:val="24"/>
        </w:rPr>
        <w:t xml:space="preserve"> </w:t>
      </w:r>
      <w:r w:rsidR="00852F91" w:rsidRPr="005C565F">
        <w:rPr>
          <w:rFonts w:eastAsia="Times New Roman" w:cstheme="minorHAnsi"/>
          <w:sz w:val="24"/>
          <w:szCs w:val="24"/>
        </w:rPr>
        <w:t xml:space="preserve">pabaigos, t. y. iki tada,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BC39DB" w:rsidRPr="005C565F">
        <w:rPr>
          <w:rFonts w:eastAsia="Times New Roman" w:cstheme="minorHAnsi"/>
          <w:sz w:val="24"/>
          <w:szCs w:val="24"/>
        </w:rPr>
        <w:t>(elektroninis dokumentas)</w:t>
      </w:r>
      <w:r w:rsidR="00852F91" w:rsidRPr="005C565F">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455ADD49" w14:textId="77566374"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35</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w:t>
      </w:r>
      <w:r w:rsidR="00974B48" w:rsidRPr="005C565F">
        <w:rPr>
          <w:rFonts w:eastAsia="Times New Roman" w:cstheme="minorHAnsi"/>
          <w:sz w:val="24"/>
          <w:szCs w:val="24"/>
        </w:rPr>
        <w:t xml:space="preserve"> Projektą</w:t>
      </w:r>
      <w:r w:rsidR="00852F91" w:rsidRPr="005C565F">
        <w:rPr>
          <w:rFonts w:eastAsia="Times New Roman" w:cstheme="minorHAnsi"/>
          <w:sz w:val="24"/>
          <w:szCs w:val="24"/>
        </w:rPr>
        <w:t>. Kartu turi būti pateikti minėtos įrangos techniniai pasai, sertifikatai ir kiti būtini dokumentai.</w:t>
      </w:r>
    </w:p>
    <w:p w14:paraId="49E81FCC" w14:textId="77777777" w:rsidR="00735395"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36</w:t>
      </w:r>
      <w:r w:rsidR="00735395" w:rsidRPr="005C565F">
        <w:rPr>
          <w:rFonts w:eastAsia="Times New Roman" w:cstheme="minorHAnsi"/>
          <w:sz w:val="24"/>
          <w:szCs w:val="24"/>
        </w:rPr>
        <w:t xml:space="preserve">. Rangovas iki </w:t>
      </w:r>
      <w:r w:rsidR="00064366" w:rsidRPr="005C565F">
        <w:rPr>
          <w:rFonts w:eastAsia="Times New Roman" w:cstheme="minorHAnsi"/>
          <w:sz w:val="24"/>
          <w:szCs w:val="24"/>
        </w:rPr>
        <w:t>Statybos d</w:t>
      </w:r>
      <w:r w:rsidR="00735395" w:rsidRPr="005C565F">
        <w:rPr>
          <w:rFonts w:eastAsia="Times New Roman" w:cstheme="minorHAnsi"/>
          <w:sz w:val="24"/>
          <w:szCs w:val="24"/>
        </w:rPr>
        <w:t xml:space="preserve">arbų pradžios privalo pateikti Užsakovui įrodymą, kad </w:t>
      </w:r>
      <w:r w:rsidR="002A4D84" w:rsidRPr="005C565F">
        <w:rPr>
          <w:rFonts w:eastAsia="Times New Roman" w:cstheme="minorHAnsi"/>
          <w:sz w:val="24"/>
          <w:szCs w:val="24"/>
        </w:rPr>
        <w:t xml:space="preserve">jis </w:t>
      </w:r>
      <w:r w:rsidR="00E90CB0" w:rsidRPr="005C565F">
        <w:rPr>
          <w:rFonts w:eastAsia="Times New Roman" w:cstheme="minorHAnsi"/>
          <w:sz w:val="24"/>
          <w:szCs w:val="24"/>
        </w:rPr>
        <w:t xml:space="preserve">ir jo projektuotojai </w:t>
      </w:r>
      <w:r w:rsidR="00735395" w:rsidRPr="005C565F">
        <w:rPr>
          <w:rFonts w:eastAsia="Times New Roman" w:cstheme="minorHAnsi"/>
          <w:sz w:val="24"/>
          <w:szCs w:val="24"/>
        </w:rPr>
        <w:t xml:space="preserve">yra apdraudę savo civilinę atsakomybę ir Darbus, kaip nustatyta Lietuvos Respublikos statybos įstatyme, bei pateikti tinkamai patvirtintas draudimo liudijimų (polisų) kopijas. Privalomojo draudimo sutartys turi galioti nuo Statybos darbų pradžios datos iki užbaigiama statinio </w:t>
      </w:r>
      <w:r w:rsidR="00595D4E" w:rsidRPr="005C565F">
        <w:rPr>
          <w:rFonts w:eastAsia="Times New Roman" w:cstheme="minorHAnsi"/>
          <w:sz w:val="24"/>
          <w:szCs w:val="24"/>
        </w:rPr>
        <w:t>statyba</w:t>
      </w:r>
      <w:r w:rsidR="00735395" w:rsidRPr="005C565F">
        <w:rPr>
          <w:rFonts w:eastAsia="Times New Roman" w:cstheme="minorHAnsi"/>
          <w:sz w:val="24"/>
          <w:szCs w:val="24"/>
        </w:rPr>
        <w:t>,</w:t>
      </w:r>
      <w:r w:rsidR="00B56C8F" w:rsidRPr="005C565F">
        <w:rPr>
          <w:rFonts w:eastAsia="Times New Roman" w:cstheme="minorHAnsi"/>
          <w:sz w:val="24"/>
          <w:szCs w:val="24"/>
        </w:rPr>
        <w:t xml:space="preserve"> </w:t>
      </w:r>
      <w:r w:rsidR="00735395" w:rsidRPr="005C565F">
        <w:rPr>
          <w:rFonts w:eastAsia="Times New Roman" w:cstheme="minorHAnsi"/>
          <w:sz w:val="24"/>
          <w:szCs w:val="24"/>
        </w:rPr>
        <w:t xml:space="preserve">t. y.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735395" w:rsidRPr="005C565F">
        <w:rPr>
          <w:rFonts w:eastAsia="Times New Roman" w:cstheme="minorHAnsi"/>
          <w:sz w:val="24"/>
          <w:szCs w:val="24"/>
        </w:rPr>
        <w:t>(elektroninis dokumentas).</w:t>
      </w:r>
    </w:p>
    <w:p w14:paraId="6918ACA0"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37</w:t>
      </w:r>
      <w:r w:rsidR="00C61005" w:rsidRPr="005C565F">
        <w:rPr>
          <w:rFonts w:eastAsia="Times New Roman" w:cstheme="minorHAnsi"/>
          <w:sz w:val="24"/>
          <w:szCs w:val="24"/>
        </w:rPr>
        <w:t xml:space="preserve">. </w:t>
      </w:r>
      <w:r w:rsidR="00852F91" w:rsidRPr="005C565F">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2A355F5" w14:textId="5CA83A87" w:rsidR="00DB3AA4" w:rsidRPr="005C565F" w:rsidRDefault="00B604A8" w:rsidP="00776F21">
      <w:pPr>
        <w:ind w:firstLine="851"/>
        <w:jc w:val="both"/>
        <w:rPr>
          <w:rFonts w:cstheme="minorHAnsi"/>
          <w:sz w:val="24"/>
          <w:szCs w:val="24"/>
        </w:rPr>
      </w:pPr>
      <w:r w:rsidRPr="005C565F">
        <w:rPr>
          <w:rFonts w:eastAsia="Times New Roman" w:cstheme="minorHAnsi"/>
          <w:sz w:val="24"/>
          <w:szCs w:val="24"/>
        </w:rPr>
        <w:t>38</w:t>
      </w:r>
      <w:r w:rsidR="00C61005" w:rsidRPr="005C565F">
        <w:rPr>
          <w:rFonts w:eastAsia="Times New Roman" w:cstheme="minorHAnsi"/>
          <w:sz w:val="24"/>
          <w:szCs w:val="24"/>
        </w:rPr>
        <w:t xml:space="preserve">. </w:t>
      </w:r>
      <w:r w:rsidR="006209F5" w:rsidRPr="005C565F">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5C565F">
        <w:rPr>
          <w:rFonts w:eastAsia="Times New Roman" w:cstheme="minorHAnsi"/>
          <w:sz w:val="24"/>
          <w:szCs w:val="24"/>
        </w:rPr>
        <w:t>Rangovas įsipareigoja iki Sutarties vykdymo pradžios nurodyti Užsakovui Subrangovų pavadinimus, kontaktinius duomenis ir jų atstovus pateikdamas Subrangovų sąrašą (</w:t>
      </w:r>
      <w:r w:rsidR="00AE43E5" w:rsidRPr="005C565F">
        <w:rPr>
          <w:rFonts w:eastAsia="Times New Roman" w:cstheme="minorHAnsi"/>
          <w:sz w:val="24"/>
          <w:szCs w:val="24"/>
        </w:rPr>
        <w:t xml:space="preserve">Sutarties </w:t>
      </w:r>
      <w:r w:rsidR="0050445B" w:rsidRPr="005C565F">
        <w:rPr>
          <w:rFonts w:eastAsia="Times New Roman" w:cstheme="minorHAns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o jei keičiamas Subrangovas, kurio pajėgumais Rangovas remiasi, privalo pateikti ir Subrangovo pašalinimo pagrindų nebuvimą patvirtinančius dokumentus. </w:t>
      </w:r>
      <w:r w:rsidR="006350C2" w:rsidRPr="005C565F">
        <w:rPr>
          <w:rFonts w:eastAsia="Times New Roman" w:cstheme="minorHAnsi"/>
          <w:sz w:val="24"/>
          <w:szCs w:val="24"/>
        </w:rPr>
        <w:t>Užsakovui pareikalavus</w:t>
      </w:r>
      <w:r w:rsidR="00291D5D" w:rsidRPr="005C565F">
        <w:rPr>
          <w:rFonts w:eastAsia="Times New Roman" w:cstheme="minorHAnsi"/>
          <w:sz w:val="24"/>
          <w:szCs w:val="24"/>
        </w:rPr>
        <w:t xml:space="preserve">, </w:t>
      </w:r>
      <w:r w:rsidR="006350C2" w:rsidRPr="005C565F">
        <w:rPr>
          <w:rFonts w:eastAsia="Times New Roman" w:cstheme="minorHAnsi"/>
          <w:sz w:val="24"/>
          <w:szCs w:val="24"/>
        </w:rPr>
        <w:t xml:space="preserve">Rangovas privalo </w:t>
      </w:r>
      <w:r w:rsidR="006350C2" w:rsidRPr="005C565F">
        <w:rPr>
          <w:rFonts w:eastAsia="Times New Roman" w:cstheme="minorHAnsi"/>
          <w:sz w:val="24"/>
          <w:szCs w:val="24"/>
        </w:rPr>
        <w:lastRenderedPageBreak/>
        <w:t>pateikti ir pakeisto ar naujo Subrangovo, kurio pajėgumais Rangovas nesiremia, pašalinimo pagrindų nebuvimą patvirtinančius dokumentus.</w:t>
      </w:r>
      <w:r w:rsidR="0050445B" w:rsidRPr="005C565F">
        <w:rPr>
          <w:rFonts w:eastAsia="Times New Roman" w:cstheme="minorHAnsi"/>
          <w:sz w:val="24"/>
          <w:szCs w:val="24"/>
        </w:rPr>
        <w:t xml:space="preserve"> </w:t>
      </w:r>
    </w:p>
    <w:p w14:paraId="7F257E0D" w14:textId="77777777" w:rsidR="00492082" w:rsidRPr="005C565F" w:rsidRDefault="0050445B" w:rsidP="00776F21">
      <w:pPr>
        <w:ind w:firstLine="851"/>
        <w:jc w:val="both"/>
        <w:rPr>
          <w:rFonts w:eastAsia="Times New Roman" w:cstheme="minorHAnsi"/>
          <w:sz w:val="24"/>
          <w:szCs w:val="24"/>
        </w:rPr>
      </w:pPr>
      <w:r w:rsidRPr="005C565F">
        <w:rPr>
          <w:rFonts w:eastAsia="Calibri" w:cstheme="minorHAnsi"/>
          <w:sz w:val="24"/>
          <w:szCs w:val="24"/>
        </w:rPr>
        <w:t>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w:t>
      </w:r>
      <w:r w:rsidRPr="005C565F">
        <w:rPr>
          <w:rFonts w:eastAsia="Times New Roman" w:cstheme="minorHAnsi"/>
          <w:sz w:val="24"/>
          <w:szCs w:val="24"/>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sąlygų pažeidimu ir tokiu atveju Užsakovas turi teisę vienašališkai nutraukti Sutartį. Jei pakeisto ar pasitelkto naujo Subrangovo padėtis atitinka bent vieną pagal </w:t>
      </w:r>
      <w:r w:rsidR="00E90CB0" w:rsidRPr="005C565F">
        <w:rPr>
          <w:rFonts w:eastAsia="Times New Roman" w:cstheme="minorHAnsi"/>
          <w:sz w:val="24"/>
          <w:szCs w:val="24"/>
        </w:rPr>
        <w:t>VPĮ</w:t>
      </w:r>
      <w:r w:rsidRPr="005C565F">
        <w:rPr>
          <w:rFonts w:eastAsia="Times New Roman" w:cstheme="minorHAnsi"/>
          <w:sz w:val="24"/>
          <w:szCs w:val="24"/>
        </w:rPr>
        <w:t xml:space="preserve"> 46 straipsnį nustatytą pašalinimo pagrindą, Užsakovas reikalauja, kad Rangovas per Užsakovo nustatytą terminą pakeistų minėtą Subrangovą reikalavimus atitinkančiu Subrangovu.</w:t>
      </w:r>
    </w:p>
    <w:p w14:paraId="5C61C835" w14:textId="77777777" w:rsidR="00D344E5" w:rsidRPr="005C565F" w:rsidRDefault="00D344E5" w:rsidP="00776F21">
      <w:pPr>
        <w:ind w:firstLine="851"/>
        <w:jc w:val="both"/>
        <w:rPr>
          <w:rFonts w:eastAsia="Times New Roman" w:cstheme="minorHAnsi"/>
          <w:sz w:val="24"/>
          <w:szCs w:val="24"/>
        </w:rPr>
      </w:pPr>
      <w:r w:rsidRPr="005C565F">
        <w:rPr>
          <w:rFonts w:eastAsia="Times New Roman" w:cstheme="minorHAnsi"/>
          <w:sz w:val="24"/>
          <w:szCs w:val="24"/>
        </w:rPr>
        <w:t>Rangovas, jei pasitelkiami Subrangovai, turi pranešti apie juos IS „</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arba įrašant į elektroninį statybos darbų žurnalą, jeigu yra jame esančių du</w:t>
      </w:r>
      <w:r w:rsidR="00D3762A" w:rsidRPr="005C565F">
        <w:rPr>
          <w:rFonts w:eastAsia="Times New Roman" w:cstheme="minorHAnsi"/>
          <w:sz w:val="24"/>
          <w:szCs w:val="24"/>
        </w:rPr>
        <w:t>omenų sąsajos su IS </w:t>
      </w:r>
      <w:r w:rsidRPr="005C565F">
        <w:rPr>
          <w:rFonts w:eastAsia="Times New Roman" w:cstheme="minorHAnsi"/>
          <w:sz w:val="24"/>
          <w:szCs w:val="24"/>
        </w:rPr>
        <w:t>„</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xml:space="preserve">“. </w:t>
      </w:r>
    </w:p>
    <w:p w14:paraId="3F7456EA" w14:textId="0075043D" w:rsidR="00215F35" w:rsidRPr="005C565F" w:rsidRDefault="00215F35" w:rsidP="00215F35">
      <w:pPr>
        <w:ind w:firstLine="851"/>
        <w:jc w:val="both"/>
        <w:rPr>
          <w:rFonts w:eastAsia="Times New Roman" w:cstheme="minorHAnsi"/>
          <w:sz w:val="24"/>
          <w:szCs w:val="24"/>
        </w:rPr>
      </w:pPr>
      <w:r w:rsidRPr="005C565F">
        <w:rPr>
          <w:rFonts w:eastAsia="Times New Roman" w:cstheme="minorHAnsi"/>
          <w:sz w:val="24"/>
          <w:szCs w:val="24"/>
        </w:rPr>
        <w:t xml:space="preserve">39. Jeigu Rangovo (įskaitant ir Subrangovus) kvalifikacija dėl teisės verstis atitinkama veikla nebuvo tikrinama arba tikrinama ne visa, Rangovas įsipareigoja Užsakovui, kad Sutartį vykdys tik tokią teisę turintys asmenys. Šio Rangovo įsipareigojimo nesilaikymas laikomas Sutarties vykdymo sąlygų esminiu pažeidimu ir tokiu atveju Užsakovas gali vienašališkai nutraukti Sutartį, apie tai Rangovui pranešdamas raštu. </w:t>
      </w:r>
    </w:p>
    <w:p w14:paraId="7E07F985" w14:textId="7A35E188"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40</w:t>
      </w:r>
      <w:r w:rsidR="00C61005" w:rsidRPr="005C565F">
        <w:rPr>
          <w:rFonts w:eastAsia="Times New Roman" w:cstheme="minorHAnsi"/>
          <w:sz w:val="24"/>
          <w:szCs w:val="24"/>
        </w:rPr>
        <w:t xml:space="preserve">. </w:t>
      </w:r>
      <w:r w:rsidR="00852F91" w:rsidRPr="005C565F">
        <w:rPr>
          <w:rFonts w:eastAsia="Times New Roman" w:cstheme="minorHAnsi"/>
          <w:sz w:val="24"/>
          <w:szCs w:val="24"/>
        </w:rPr>
        <w:t>Jeigu Technini</w:t>
      </w:r>
      <w:r w:rsidR="00BE04B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BE04B6" w:rsidRPr="005C565F">
        <w:rPr>
          <w:rFonts w:eastAsia="Times New Roman" w:cstheme="minorHAnsi"/>
          <w:sz w:val="24"/>
          <w:szCs w:val="24"/>
        </w:rPr>
        <w:t>e</w:t>
      </w:r>
      <w:r w:rsidR="00852F91" w:rsidRPr="005C565F">
        <w:rPr>
          <w:rFonts w:eastAsia="Times New Roman" w:cstheme="minorHAnsi"/>
          <w:sz w:val="24"/>
          <w:szCs w:val="24"/>
        </w:rPr>
        <w:t xml:space="preserve"> ar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yra nurodyti konkretūs modeliai, konkretus procesas ar prekės ženklas, patentas</w:t>
      </w:r>
      <w:r w:rsidR="003626F5" w:rsidRPr="005C565F">
        <w:rPr>
          <w:rFonts w:eastAsia="Times New Roman" w:cstheme="minorHAnsi"/>
          <w:sz w:val="24"/>
          <w:szCs w:val="24"/>
        </w:rPr>
        <w:t xml:space="preserve">, </w:t>
      </w:r>
      <w:r w:rsidR="00852F91" w:rsidRPr="005C565F">
        <w:rPr>
          <w:rFonts w:eastAsia="Times New Roman" w:cstheme="minorHAnsi"/>
          <w:sz w:val="24"/>
          <w:szCs w:val="24"/>
        </w:rPr>
        <w:t xml:space="preserve">tipas, </w:t>
      </w:r>
      <w:r w:rsidR="000A6B9B" w:rsidRPr="005C565F">
        <w:rPr>
          <w:rFonts w:eastAsia="Times New Roman" w:cstheme="minorHAnsi"/>
          <w:sz w:val="24"/>
          <w:szCs w:val="24"/>
        </w:rPr>
        <w:t xml:space="preserve">standartai, sertifikatai, </w:t>
      </w:r>
      <w:r w:rsidR="00852F91" w:rsidRPr="005C565F">
        <w:rPr>
          <w:rFonts w:eastAsia="Times New Roman" w:cstheme="minorHAns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5C565F">
        <w:rPr>
          <w:rFonts w:eastAsia="Times New Roman" w:cstheme="minorHAnsi"/>
          <w:sz w:val="24"/>
          <w:szCs w:val="24"/>
        </w:rPr>
        <w:t>, nedidinant sąmatoje nurodytų įkainių</w:t>
      </w:r>
      <w:r w:rsidR="00852F91" w:rsidRPr="005C565F">
        <w:rPr>
          <w:rFonts w:eastAsia="Times New Roman" w:cstheme="minorHAnsi"/>
          <w:sz w:val="24"/>
          <w:szCs w:val="24"/>
        </w:rPr>
        <w:t>.</w:t>
      </w:r>
    </w:p>
    <w:p w14:paraId="12FC537D" w14:textId="77777777" w:rsidR="000F4E15" w:rsidRPr="005C565F" w:rsidRDefault="004E2779" w:rsidP="00776F21">
      <w:pPr>
        <w:ind w:firstLine="851"/>
        <w:jc w:val="both"/>
        <w:rPr>
          <w:rFonts w:eastAsia="Times New Roman" w:cstheme="minorHAnsi"/>
          <w:sz w:val="24"/>
          <w:szCs w:val="24"/>
        </w:rPr>
      </w:pPr>
      <w:r w:rsidRPr="005C565F">
        <w:rPr>
          <w:rFonts w:eastAsia="Times New Roman" w:cstheme="minorHAnsi"/>
          <w:sz w:val="24"/>
          <w:szCs w:val="24"/>
        </w:rPr>
        <w:t>4</w:t>
      </w:r>
      <w:r w:rsidR="00B604A8" w:rsidRPr="005C565F">
        <w:rPr>
          <w:rFonts w:eastAsia="Times New Roman" w:cstheme="minorHAnsi"/>
          <w:sz w:val="24"/>
          <w:szCs w:val="24"/>
        </w:rPr>
        <w:t>1</w:t>
      </w:r>
      <w:r w:rsidR="003762A4" w:rsidRPr="005C565F">
        <w:rPr>
          <w:rFonts w:eastAsia="Times New Roman" w:cstheme="minorHAnsi"/>
          <w:sz w:val="24"/>
          <w:szCs w:val="24"/>
        </w:rPr>
        <w:t xml:space="preserve">. </w:t>
      </w:r>
      <w:r w:rsidR="000F4E15" w:rsidRPr="005C565F">
        <w:rPr>
          <w:rFonts w:eastAsia="Times New Roman" w:cstheme="minorHAnsi"/>
          <w:sz w:val="24"/>
          <w:szCs w:val="24"/>
        </w:rPr>
        <w:t xml:space="preserve">Rangovas turi kitas Lietuvos Respublikos civiliniame kodekse, </w:t>
      </w:r>
      <w:r w:rsidR="00013BA4" w:rsidRPr="005C565F">
        <w:rPr>
          <w:rFonts w:eastAsia="Times New Roman" w:cstheme="minorHAnsi"/>
          <w:sz w:val="24"/>
          <w:szCs w:val="24"/>
        </w:rPr>
        <w:t>Lietuvos Respublikos s</w:t>
      </w:r>
      <w:r w:rsidR="000F4E15" w:rsidRPr="005C565F">
        <w:rPr>
          <w:rFonts w:eastAsia="Times New Roman" w:cstheme="minorHAnsi"/>
          <w:sz w:val="24"/>
          <w:szCs w:val="24"/>
        </w:rPr>
        <w:t>tatybos įstatyme ir kituose teisės aktuose nustatytas teises ir pareigas.</w:t>
      </w:r>
    </w:p>
    <w:p w14:paraId="751B92BC" w14:textId="77777777" w:rsidR="00E06897" w:rsidRPr="005C565F" w:rsidRDefault="00E06897" w:rsidP="00776F21">
      <w:pPr>
        <w:ind w:firstLine="851"/>
        <w:jc w:val="both"/>
        <w:rPr>
          <w:rFonts w:eastAsia="Times New Roman" w:cstheme="minorHAnsi"/>
          <w:i/>
          <w:sz w:val="24"/>
          <w:szCs w:val="24"/>
        </w:rPr>
      </w:pPr>
    </w:p>
    <w:p w14:paraId="3DD93C9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 SKYRIUS</w:t>
      </w:r>
    </w:p>
    <w:p w14:paraId="51F573B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DARBŲ ATLIKIMO TERMINAI, VĖLAVIMAS, SUSTABDYMAS</w:t>
      </w:r>
    </w:p>
    <w:p w14:paraId="50645884" w14:textId="77777777" w:rsidR="00852F91" w:rsidRPr="005C565F" w:rsidRDefault="00852F91" w:rsidP="00776F21">
      <w:pPr>
        <w:jc w:val="both"/>
        <w:rPr>
          <w:rFonts w:eastAsia="Times New Roman" w:cstheme="minorHAnsi"/>
          <w:b/>
          <w:sz w:val="24"/>
          <w:szCs w:val="24"/>
        </w:rPr>
      </w:pPr>
    </w:p>
    <w:p w14:paraId="34A4AC86" w14:textId="762F086D" w:rsidR="001F22CF"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42</w:t>
      </w:r>
      <w:r w:rsidR="00BE04B6" w:rsidRPr="005C565F">
        <w:rPr>
          <w:rFonts w:eastAsia="Times New Roman" w:cstheme="minorHAnsi"/>
          <w:sz w:val="24"/>
          <w:szCs w:val="24"/>
        </w:rPr>
        <w:t>.</w:t>
      </w:r>
      <w:r w:rsidR="00852F91" w:rsidRPr="005C565F">
        <w:rPr>
          <w:rFonts w:eastAsia="Times New Roman" w:cstheme="minorHAnsi"/>
          <w:sz w:val="24"/>
          <w:szCs w:val="24"/>
        </w:rPr>
        <w:t xml:space="preserve"> </w:t>
      </w:r>
      <w:r w:rsidR="001F22CF" w:rsidRPr="005C565F">
        <w:rPr>
          <w:rFonts w:eastAsia="Times New Roman" w:cstheme="minorHAnsi"/>
          <w:sz w:val="24"/>
          <w:szCs w:val="24"/>
        </w:rPr>
        <w:t>Darbų atlikim</w:t>
      </w:r>
      <w:r w:rsidR="005A670F" w:rsidRPr="005C565F">
        <w:rPr>
          <w:rFonts w:eastAsia="Times New Roman" w:cstheme="minorHAnsi"/>
          <w:sz w:val="24"/>
          <w:szCs w:val="24"/>
        </w:rPr>
        <w:t>o terminas yra ne ilg</w:t>
      </w:r>
      <w:r w:rsidR="0013655A">
        <w:rPr>
          <w:rFonts w:eastAsia="Times New Roman" w:cstheme="minorHAnsi"/>
          <w:sz w:val="24"/>
          <w:szCs w:val="24"/>
        </w:rPr>
        <w:t>esnis</w:t>
      </w:r>
      <w:r w:rsidR="005A670F" w:rsidRPr="005C565F">
        <w:rPr>
          <w:rFonts w:eastAsia="Times New Roman" w:cstheme="minorHAnsi"/>
          <w:sz w:val="24"/>
          <w:szCs w:val="24"/>
        </w:rPr>
        <w:t xml:space="preserve"> kaip 15</w:t>
      </w:r>
      <w:r w:rsidR="001F22CF" w:rsidRPr="005C565F">
        <w:rPr>
          <w:rFonts w:eastAsia="Times New Roman" w:cstheme="minorHAnsi"/>
          <w:sz w:val="24"/>
          <w:szCs w:val="24"/>
        </w:rPr>
        <w:t xml:space="preserve"> mėnesių nuo Statybos darbų pradžios. </w:t>
      </w:r>
      <w:r w:rsidR="003E47E7" w:rsidRPr="005C565F">
        <w:rPr>
          <w:rFonts w:eastAsia="Times New Roman" w:cstheme="minorHAnsi"/>
          <w:sz w:val="24"/>
          <w:szCs w:val="24"/>
        </w:rPr>
        <w:t>Rangovas Darbus vykdo pagal darbų vykdymo grafiką, kuris pasirašomas Sutarties 44</w:t>
      </w:r>
      <w:r w:rsidR="0013655A">
        <w:rPr>
          <w:rFonts w:eastAsia="Times New Roman" w:cstheme="minorHAnsi"/>
          <w:sz w:val="24"/>
          <w:szCs w:val="24"/>
        </w:rPr>
        <w:t> </w:t>
      </w:r>
      <w:r w:rsidR="003E47E7" w:rsidRPr="005C565F">
        <w:rPr>
          <w:rFonts w:eastAsia="Times New Roman" w:cstheme="minorHAnsi"/>
          <w:sz w:val="24"/>
          <w:szCs w:val="24"/>
        </w:rPr>
        <w:t xml:space="preserve">punkte nustatyta tvarka. </w:t>
      </w:r>
      <w:r w:rsidR="001F22CF" w:rsidRPr="005C565F">
        <w:rPr>
          <w:rFonts w:eastAsia="Times New Roman" w:cstheme="minorHAnsi"/>
          <w:sz w:val="24"/>
          <w:szCs w:val="24"/>
        </w:rPr>
        <w:t xml:space="preserve">Rangovas iki Darbų atlikimo termino pabaigos privalo atlikti visus Darbus, įskaitant Papildomus darbus ir baigiamuosius bandymus (jeigu taikoma). </w:t>
      </w:r>
    </w:p>
    <w:p w14:paraId="2C7B7217" w14:textId="77777777" w:rsidR="00B35DFF" w:rsidRPr="005C565F" w:rsidRDefault="00264D8B" w:rsidP="00776F21">
      <w:pPr>
        <w:ind w:firstLine="851"/>
        <w:jc w:val="both"/>
        <w:rPr>
          <w:rFonts w:eastAsia="Times New Roman" w:cstheme="minorHAnsi"/>
          <w:i/>
          <w:sz w:val="24"/>
          <w:szCs w:val="24"/>
        </w:rPr>
      </w:pPr>
      <w:r w:rsidRPr="005C565F">
        <w:rPr>
          <w:rFonts w:eastAsia="Times New Roman" w:cstheme="minorHAnsi"/>
          <w:sz w:val="24"/>
          <w:szCs w:val="24"/>
        </w:rPr>
        <w:t>43</w:t>
      </w:r>
      <w:r w:rsidR="00BE04B6" w:rsidRPr="005C565F">
        <w:rPr>
          <w:rFonts w:eastAsia="Times New Roman" w:cstheme="minorHAnsi"/>
          <w:sz w:val="24"/>
          <w:szCs w:val="24"/>
        </w:rPr>
        <w:t>.</w:t>
      </w:r>
      <w:r w:rsidR="00CC2A58" w:rsidRPr="005C565F">
        <w:rPr>
          <w:rFonts w:eastAsia="Times New Roman" w:cstheme="minorHAnsi"/>
          <w:sz w:val="24"/>
          <w:szCs w:val="24"/>
        </w:rPr>
        <w:t xml:space="preserve"> </w:t>
      </w:r>
      <w:r w:rsidR="00B35DFF" w:rsidRPr="005C565F">
        <w:rPr>
          <w:rFonts w:eastAsia="Times New Roman" w:cstheme="minorHAnsi"/>
          <w:sz w:val="24"/>
          <w:szCs w:val="24"/>
        </w:rPr>
        <w:t xml:space="preserve">Per Statybos užbaigimo terminą Rangovas privalo pašalinti </w:t>
      </w:r>
      <w:r w:rsidR="00852F91" w:rsidRPr="005C565F">
        <w:rPr>
          <w:rFonts w:eastAsia="Times New Roman" w:cstheme="minorHAnsi"/>
          <w:sz w:val="24"/>
          <w:szCs w:val="24"/>
        </w:rPr>
        <w:t xml:space="preserve">visus nustatytus defektus, pateikti derinti Užsakovui </w:t>
      </w:r>
      <w:r w:rsidR="00852F91" w:rsidRPr="005C565F">
        <w:rPr>
          <w:rFonts w:eastAsia="Times New Roman" w:cstheme="minorHAnsi"/>
          <w:color w:val="000000" w:themeColor="text1"/>
          <w:sz w:val="24"/>
          <w:szCs w:val="24"/>
        </w:rPr>
        <w:t xml:space="preserve">statybos </w:t>
      </w:r>
      <w:r w:rsidR="002C093D" w:rsidRPr="005C565F">
        <w:rPr>
          <w:rFonts w:eastAsia="Times New Roman" w:cstheme="minorHAnsi"/>
          <w:color w:val="000000" w:themeColor="text1"/>
          <w:sz w:val="24"/>
          <w:szCs w:val="24"/>
        </w:rPr>
        <w:t xml:space="preserve">techninio </w:t>
      </w:r>
      <w:r w:rsidR="00852F91" w:rsidRPr="005C565F">
        <w:rPr>
          <w:rFonts w:eastAsia="Times New Roman" w:cstheme="minorHAnsi"/>
          <w:color w:val="000000" w:themeColor="text1"/>
          <w:sz w:val="24"/>
          <w:szCs w:val="24"/>
        </w:rPr>
        <w:t>reglamento</w:t>
      </w:r>
      <w:r w:rsidR="00852F91" w:rsidRPr="005C565F">
        <w:rPr>
          <w:rFonts w:eastAsia="Times New Roman" w:cstheme="minorHAnsi"/>
          <w:bCs/>
          <w:color w:val="000000" w:themeColor="text1"/>
          <w:sz w:val="24"/>
          <w:szCs w:val="24"/>
        </w:rPr>
        <w:t xml:space="preserve"> </w:t>
      </w:r>
      <w:r w:rsidR="00852F91" w:rsidRPr="005C565F">
        <w:rPr>
          <w:rFonts w:eastAsia="Times New Roman" w:cstheme="minorHAnsi"/>
          <w:color w:val="000000" w:themeColor="text1"/>
          <w:sz w:val="24"/>
          <w:szCs w:val="24"/>
        </w:rPr>
        <w:t xml:space="preserve">STR </w:t>
      </w:r>
      <w:r w:rsidR="00852F91" w:rsidRPr="005C565F">
        <w:rPr>
          <w:rFonts w:eastAsia="Times New Roman" w:cstheme="minorHAnsi"/>
          <w:bCs/>
          <w:color w:val="000000" w:themeColor="text1"/>
          <w:sz w:val="24"/>
          <w:szCs w:val="24"/>
        </w:rPr>
        <w:t xml:space="preserve">1.05.01:2017 </w:t>
      </w:r>
      <w:r w:rsidR="00795BF7" w:rsidRPr="005C565F">
        <w:rPr>
          <w:rFonts w:eastAsia="Times New Roman" w:cstheme="minorHAnsi"/>
          <w:bCs/>
          <w:color w:val="000000" w:themeColor="text1"/>
          <w:sz w:val="24"/>
          <w:szCs w:val="24"/>
        </w:rPr>
        <w:t>„Statybą leidžiantys dokumentai. Statybos užbaigimas.</w:t>
      </w:r>
      <w:r w:rsidR="00795BF7" w:rsidRPr="005C565F">
        <w:rPr>
          <w:rFonts w:cstheme="minorHAnsi"/>
          <w:color w:val="000000" w:themeColor="text1"/>
          <w:sz w:val="24"/>
          <w:szCs w:val="24"/>
        </w:rPr>
        <w:t xml:space="preserve"> Nebaigto statinio registravimas ir perleidimas.</w:t>
      </w:r>
      <w:r w:rsidR="00795BF7" w:rsidRPr="005C565F">
        <w:rPr>
          <w:rFonts w:eastAsia="Times New Roman" w:cstheme="minorHAnsi"/>
          <w:bCs/>
          <w:color w:val="000000" w:themeColor="text1"/>
          <w:sz w:val="24"/>
          <w:szCs w:val="24"/>
        </w:rPr>
        <w:t xml:space="preserve"> Statybos sustabdymas. Savavališkos statybos padarinių šalinimas. Statybos pagal neteisėtai išduotą statybą leidžiantį dokumentą padarinių šalinimas“</w:t>
      </w:r>
      <w:r w:rsidR="00852F91" w:rsidRPr="005C565F">
        <w:rPr>
          <w:rFonts w:eastAsia="Times New Roman" w:cstheme="minorHAnsi"/>
          <w:color w:val="000000" w:themeColor="text1"/>
          <w:sz w:val="24"/>
          <w:szCs w:val="24"/>
        </w:rPr>
        <w:t xml:space="preserve"> </w:t>
      </w:r>
      <w:r w:rsidR="00852F91" w:rsidRPr="005C565F">
        <w:rPr>
          <w:rFonts w:eastAsia="Times New Roman" w:cstheme="minorHAnsi"/>
          <w:bCs/>
          <w:sz w:val="24"/>
          <w:szCs w:val="24"/>
        </w:rPr>
        <w:t>1</w:t>
      </w:r>
      <w:r w:rsidR="00852F91" w:rsidRPr="005C565F">
        <w:rPr>
          <w:rFonts w:eastAsia="Times New Roman" w:cstheme="minorHAnsi"/>
          <w:sz w:val="24"/>
          <w:szCs w:val="24"/>
        </w:rPr>
        <w:t xml:space="preserve">0 priede nurodytus statybos užbaigimo dokumentus ir </w:t>
      </w:r>
      <w:r w:rsidR="002C093D" w:rsidRPr="005C565F">
        <w:rPr>
          <w:rFonts w:eastAsia="Times New Roman" w:cstheme="minorHAnsi"/>
          <w:sz w:val="24"/>
          <w:szCs w:val="24"/>
        </w:rPr>
        <w:t xml:space="preserve">sukelti </w:t>
      </w:r>
      <w:r w:rsidR="00852F91" w:rsidRPr="005C565F">
        <w:rPr>
          <w:rFonts w:eastAsia="Times New Roman" w:cstheme="minorHAnsi"/>
          <w:sz w:val="24"/>
          <w:szCs w:val="24"/>
        </w:rPr>
        <w:t>juos į IS „</w:t>
      </w:r>
      <w:proofErr w:type="spellStart"/>
      <w:r w:rsidR="00852F91" w:rsidRPr="005C565F">
        <w:rPr>
          <w:rFonts w:eastAsia="Times New Roman" w:cstheme="minorHAnsi"/>
          <w:sz w:val="24"/>
          <w:szCs w:val="24"/>
        </w:rPr>
        <w:t>Infostatyba</w:t>
      </w:r>
      <w:proofErr w:type="spellEnd"/>
      <w:r w:rsidR="00852F91" w:rsidRPr="005C565F">
        <w:rPr>
          <w:rFonts w:eastAsia="Times New Roman" w:cstheme="minorHAnsi"/>
          <w:sz w:val="24"/>
          <w:szCs w:val="24"/>
        </w:rPr>
        <w:t>“</w:t>
      </w:r>
      <w:r w:rsidR="00B35DFF" w:rsidRPr="005C565F">
        <w:rPr>
          <w:rFonts w:eastAsia="Times New Roman" w:cstheme="minorHAnsi"/>
          <w:sz w:val="24"/>
          <w:szCs w:val="24"/>
        </w:rPr>
        <w:t xml:space="preserve">, atlikti kitas reikalingas statybos užbaigimo </w:t>
      </w:r>
      <w:r w:rsidR="00B35DFF" w:rsidRPr="005C565F">
        <w:rPr>
          <w:rFonts w:eastAsia="Times New Roman" w:cstheme="minorHAnsi"/>
          <w:sz w:val="24"/>
          <w:szCs w:val="24"/>
        </w:rPr>
        <w:lastRenderedPageBreak/>
        <w:t xml:space="preserve">procedūras, kad per Statybos užbaigimo terminą būtų surašytas reikiamas </w:t>
      </w:r>
      <w:r w:rsidR="00795BF7" w:rsidRPr="005C565F">
        <w:rPr>
          <w:rFonts w:eastAsia="Times New Roman" w:cstheme="minorHAnsi"/>
          <w:sz w:val="24"/>
          <w:szCs w:val="24"/>
        </w:rPr>
        <w:t>S</w:t>
      </w:r>
      <w:r w:rsidR="00B35DFF" w:rsidRPr="005C565F">
        <w:rPr>
          <w:rFonts w:eastAsia="Times New Roman" w:cstheme="minorHAnsi"/>
          <w:sz w:val="24"/>
          <w:szCs w:val="24"/>
        </w:rPr>
        <w:t>tatybos užbaigimo dokumentas.</w:t>
      </w:r>
    </w:p>
    <w:p w14:paraId="16D494EE"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44</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Rangovas ne vėliau kaip </w:t>
      </w:r>
      <w:r w:rsidR="00D059FF" w:rsidRPr="005C565F">
        <w:rPr>
          <w:rFonts w:eastAsia="Times New Roman" w:cstheme="minorHAnsi"/>
          <w:sz w:val="24"/>
          <w:szCs w:val="24"/>
        </w:rPr>
        <w:t>per 10 dienų nuo Sutarties įsigaliojimo privalo pateikti Užsakovui Darbų vykdymo grafiką</w:t>
      </w:r>
      <w:r w:rsidR="00EC7C6E" w:rsidRPr="005C565F">
        <w:rPr>
          <w:rFonts w:eastAsia="Times New Roman" w:cstheme="minorHAnsi"/>
          <w:sz w:val="24"/>
          <w:szCs w:val="24"/>
        </w:rPr>
        <w:t xml:space="preserve"> ir pinigų srautų prognozę</w:t>
      </w:r>
      <w:r w:rsidR="00852F91" w:rsidRPr="005C565F">
        <w:rPr>
          <w:rFonts w:eastAsia="Times New Roman" w:cstheme="minorHAnsi"/>
          <w:sz w:val="24"/>
          <w:szCs w:val="24"/>
        </w:rPr>
        <w:t>. Darbų vykdymo metu, neprieštaraujant Užsakovui, grafikas gali būti koreguojamas</w:t>
      </w:r>
      <w:r w:rsidR="00046FBC" w:rsidRPr="005C565F">
        <w:rPr>
          <w:rFonts w:eastAsia="Times New Roman" w:cstheme="minorHAnsi"/>
          <w:sz w:val="24"/>
          <w:szCs w:val="24"/>
        </w:rPr>
        <w:t>,</w:t>
      </w:r>
      <w:r w:rsidR="00852F91" w:rsidRPr="005C565F">
        <w:rPr>
          <w:rFonts w:eastAsia="Times New Roman" w:cstheme="minorHAnsi"/>
          <w:sz w:val="24"/>
          <w:szCs w:val="24"/>
        </w:rPr>
        <w:t xml:space="preserve"> keičiant </w:t>
      </w:r>
      <w:r w:rsidR="00852F91" w:rsidRPr="005C565F">
        <w:rPr>
          <w:rFonts w:eastAsia="Times New Roman" w:cstheme="minorHAnsi"/>
          <w:spacing w:val="-2"/>
          <w:sz w:val="24"/>
          <w:szCs w:val="24"/>
        </w:rPr>
        <w:t xml:space="preserve">Darbų vykdymo seką, bet nekeičiant </w:t>
      </w:r>
      <w:r w:rsidR="00AA6F79" w:rsidRPr="005C565F">
        <w:rPr>
          <w:rFonts w:eastAsia="Times New Roman" w:cstheme="minorHAnsi"/>
          <w:spacing w:val="-2"/>
          <w:sz w:val="24"/>
          <w:szCs w:val="24"/>
        </w:rPr>
        <w:t xml:space="preserve">galutinio </w:t>
      </w:r>
      <w:r w:rsidR="00852F91" w:rsidRPr="005C565F">
        <w:rPr>
          <w:rFonts w:eastAsia="Times New Roman" w:cstheme="minorHAnsi"/>
          <w:sz w:val="24"/>
          <w:szCs w:val="24"/>
        </w:rPr>
        <w:t>Darbų atlikimo termino</w:t>
      </w:r>
      <w:r w:rsidR="00592115" w:rsidRPr="005C565F">
        <w:rPr>
          <w:rFonts w:eastAsia="Times New Roman" w:cstheme="minorHAnsi"/>
          <w:sz w:val="24"/>
          <w:szCs w:val="24"/>
        </w:rPr>
        <w:t>.</w:t>
      </w:r>
      <w:r w:rsidR="005F633B" w:rsidRPr="005C565F">
        <w:rPr>
          <w:rFonts w:cstheme="minorHAnsi"/>
          <w:sz w:val="24"/>
          <w:szCs w:val="24"/>
        </w:rPr>
        <w:t xml:space="preserve"> </w:t>
      </w:r>
      <w:r w:rsidR="005F633B" w:rsidRPr="005C565F">
        <w:rPr>
          <w:rFonts w:eastAsia="Times New Roman" w:cstheme="minorHAnsi"/>
          <w:sz w:val="24"/>
          <w:szCs w:val="24"/>
        </w:rPr>
        <w:t>Darbų vykdymo grafiko keitimas įforminamas Šalių pasirašytu susitarimu, kuris yra neatskiriama Sutarties dalis.</w:t>
      </w:r>
    </w:p>
    <w:p w14:paraId="7462274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45</w:t>
      </w:r>
      <w:r w:rsidR="00BE04B6" w:rsidRPr="005C565F">
        <w:rPr>
          <w:rFonts w:eastAsia="Times New Roman" w:cstheme="minorHAnsi"/>
          <w:sz w:val="24"/>
          <w:szCs w:val="24"/>
        </w:rPr>
        <w:t>.</w:t>
      </w:r>
      <w:r w:rsidR="00852F91" w:rsidRPr="005C565F">
        <w:rPr>
          <w:rFonts w:eastAsia="Times New Roman" w:cstheme="minorHAnsi"/>
          <w:sz w:val="24"/>
          <w:szCs w:val="24"/>
        </w:rPr>
        <w:t xml:space="preserve"> Darbų pabaiga pagal Sutartį bus laikomas momentas, kai bus užbaigti visi Sutartyje numatyti Darbai, pasirašytas Darbų perdavimo ir priėmimo aktas.</w:t>
      </w:r>
    </w:p>
    <w:p w14:paraId="7488DCAD"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Statinio </w:t>
      </w:r>
      <w:r w:rsidR="00177177" w:rsidRPr="005C565F">
        <w:rPr>
          <w:rFonts w:eastAsia="Times New Roman" w:cstheme="minorHAnsi"/>
          <w:sz w:val="24"/>
          <w:szCs w:val="24"/>
        </w:rPr>
        <w:t>statybos</w:t>
      </w:r>
      <w:r w:rsidRPr="005C565F">
        <w:rPr>
          <w:rFonts w:eastAsia="Times New Roman" w:cstheme="minorHAnsi"/>
          <w:sz w:val="24"/>
          <w:szCs w:val="24"/>
        </w:rPr>
        <w:t xml:space="preserve"> pabaiga bus laikomas momentas, kai bus ištaisyti defektai (jei reikia), atliktos statybos užbaigimo procedūros, pasirašytas </w:t>
      </w:r>
      <w:r w:rsidR="00177177" w:rsidRPr="005C565F">
        <w:rPr>
          <w:rFonts w:eastAsia="Times New Roman" w:cstheme="minorHAnsi"/>
          <w:sz w:val="24"/>
          <w:szCs w:val="24"/>
        </w:rPr>
        <w:t xml:space="preserve">elektroninis </w:t>
      </w:r>
      <w:r w:rsidRPr="005C565F">
        <w:rPr>
          <w:rFonts w:eastAsia="Times New Roman" w:cstheme="minorHAnsi"/>
          <w:sz w:val="24"/>
          <w:szCs w:val="24"/>
        </w:rPr>
        <w:t xml:space="preserve">Statybos užbaigimo </w:t>
      </w:r>
      <w:r w:rsidR="00177177" w:rsidRPr="005C565F">
        <w:rPr>
          <w:rFonts w:eastAsia="Times New Roman" w:cstheme="minorHAnsi"/>
          <w:sz w:val="24"/>
          <w:szCs w:val="24"/>
        </w:rPr>
        <w:t>dokumentas.</w:t>
      </w:r>
    </w:p>
    <w:p w14:paraId="4186C0A0" w14:textId="3CDA2CCD"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46</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24722C" w:rsidRPr="005C565F">
        <w:rPr>
          <w:rFonts w:eastAsia="Times New Roman" w:cstheme="minorHAnsi"/>
          <w:sz w:val="24"/>
          <w:szCs w:val="24"/>
        </w:rPr>
        <w:t>9</w:t>
      </w:r>
      <w:r w:rsidR="00852F91" w:rsidRPr="005C565F">
        <w:rPr>
          <w:rFonts w:eastAsia="Times New Roman" w:cstheme="minorHAnsi"/>
          <w:sz w:val="24"/>
          <w:szCs w:val="24"/>
        </w:rPr>
        <w:t xml:space="preserve"> </w:t>
      </w:r>
      <w:r w:rsidR="00BE751A" w:rsidRPr="005C565F">
        <w:rPr>
          <w:rFonts w:eastAsia="Times New Roman" w:cstheme="minorHAnsi"/>
          <w:sz w:val="24"/>
          <w:szCs w:val="24"/>
        </w:rPr>
        <w:t> p</w:t>
      </w:r>
      <w:r w:rsidR="00852F91" w:rsidRPr="005C565F">
        <w:rPr>
          <w:rFonts w:eastAsia="Times New Roman" w:cstheme="minorHAnsi"/>
          <w:sz w:val="24"/>
          <w:szCs w:val="24"/>
        </w:rPr>
        <w:t>apunktyje nurodytam Darbų atlikimo sustabdymo laikotarpiui</w:t>
      </w:r>
      <w:r w:rsidR="0024722C" w:rsidRPr="005C565F">
        <w:rPr>
          <w:rFonts w:eastAsia="Times New Roman" w:cstheme="minorHAnsi"/>
          <w:sz w:val="24"/>
          <w:szCs w:val="24"/>
        </w:rPr>
        <w:t xml:space="preserve"> (ne ilgesniam nei </w:t>
      </w:r>
      <w:r w:rsidR="00A80BC0" w:rsidRPr="005C565F">
        <w:rPr>
          <w:rFonts w:eastAsia="Times New Roman" w:cstheme="minorHAnsi"/>
          <w:sz w:val="24"/>
          <w:szCs w:val="24"/>
        </w:rPr>
        <w:t>5</w:t>
      </w:r>
      <w:r w:rsidR="00E97353" w:rsidRPr="005C565F">
        <w:rPr>
          <w:rFonts w:eastAsia="Times New Roman" w:cstheme="minorHAnsi"/>
          <w:sz w:val="24"/>
          <w:szCs w:val="24"/>
        </w:rPr>
        <w:t xml:space="preserve"> </w:t>
      </w:r>
      <w:r w:rsidR="0024722C" w:rsidRPr="005C565F">
        <w:rPr>
          <w:rFonts w:eastAsia="Times New Roman" w:cstheme="minorHAnsi"/>
          <w:sz w:val="24"/>
          <w:szCs w:val="24"/>
        </w:rPr>
        <w:t>mėnesi</w:t>
      </w:r>
      <w:r w:rsidR="00197F2A" w:rsidRPr="005C565F">
        <w:rPr>
          <w:rFonts w:eastAsia="Times New Roman" w:cstheme="minorHAnsi"/>
          <w:sz w:val="24"/>
          <w:szCs w:val="24"/>
        </w:rPr>
        <w:t>ų</w:t>
      </w:r>
      <w:r w:rsidR="0024722C" w:rsidRPr="005C565F">
        <w:rPr>
          <w:rFonts w:eastAsia="Times New Roman" w:cstheme="minorHAnsi"/>
          <w:sz w:val="24"/>
          <w:szCs w:val="24"/>
        </w:rPr>
        <w:t xml:space="preserve"> laikotarpiui dėl aplinkybių, nurodytų Sutarties </w:t>
      </w:r>
      <w:r w:rsidRPr="005C565F">
        <w:rPr>
          <w:rFonts w:eastAsia="Times New Roman" w:cstheme="minorHAnsi"/>
          <w:sz w:val="24"/>
          <w:szCs w:val="24"/>
        </w:rPr>
        <w:t>47</w:t>
      </w:r>
      <w:r w:rsidR="0024722C" w:rsidRPr="005C565F">
        <w:rPr>
          <w:rFonts w:eastAsia="Times New Roman" w:cstheme="minorHAnsi"/>
          <w:sz w:val="24"/>
          <w:szCs w:val="24"/>
        </w:rPr>
        <w:t>.1–</w:t>
      </w:r>
      <w:r w:rsidRPr="005C565F">
        <w:rPr>
          <w:rFonts w:eastAsia="Times New Roman" w:cstheme="minorHAnsi"/>
          <w:sz w:val="24"/>
          <w:szCs w:val="24"/>
        </w:rPr>
        <w:t>47</w:t>
      </w:r>
      <w:r w:rsidR="0024722C" w:rsidRPr="005C565F">
        <w:rPr>
          <w:rFonts w:eastAsia="Times New Roman" w:cstheme="minorHAnsi"/>
          <w:sz w:val="24"/>
          <w:szCs w:val="24"/>
        </w:rPr>
        <w:t>.1</w:t>
      </w:r>
      <w:r w:rsidR="00050958" w:rsidRPr="005C565F">
        <w:rPr>
          <w:rFonts w:eastAsia="Times New Roman" w:cstheme="minorHAnsi"/>
          <w:sz w:val="24"/>
          <w:szCs w:val="24"/>
        </w:rPr>
        <w:t>2</w:t>
      </w:r>
      <w:r w:rsidR="0024722C" w:rsidRPr="005C565F">
        <w:rPr>
          <w:rFonts w:eastAsia="Times New Roman" w:cstheme="minorHAnsi"/>
          <w:sz w:val="24"/>
          <w:szCs w:val="24"/>
        </w:rPr>
        <w:t xml:space="preserve"> papunkčiuose</w:t>
      </w:r>
      <w:r w:rsidR="007035E9" w:rsidRPr="005C565F">
        <w:rPr>
          <w:rFonts w:eastAsia="Times New Roman" w:cstheme="minorHAnsi"/>
          <w:sz w:val="24"/>
          <w:szCs w:val="24"/>
        </w:rPr>
        <w:t>)</w:t>
      </w:r>
      <w:r w:rsidR="0024722C" w:rsidRPr="005C565F">
        <w:rPr>
          <w:rFonts w:eastAsia="Times New Roman" w:cstheme="minorHAnsi"/>
          <w:sz w:val="24"/>
          <w:szCs w:val="24"/>
        </w:rPr>
        <w:t>,</w:t>
      </w:r>
      <w:r w:rsidR="00852F91" w:rsidRPr="005C565F">
        <w:rPr>
          <w:rFonts w:eastAsia="Times New Roman" w:cstheme="minorHAnsi"/>
          <w:sz w:val="24"/>
          <w:szCs w:val="24"/>
        </w:rPr>
        <w:t xml:space="preserve"> nurodydamas (jeigu įmanoma) sustabdymo </w:t>
      </w:r>
      <w:r w:rsidR="00BC4042" w:rsidRPr="005C565F">
        <w:rPr>
          <w:rFonts w:eastAsia="Times New Roman" w:cstheme="minorHAnsi"/>
          <w:sz w:val="24"/>
          <w:szCs w:val="24"/>
        </w:rPr>
        <w:t>laikotarpį</w:t>
      </w:r>
      <w:r w:rsidR="00852F91" w:rsidRPr="005C565F">
        <w:rPr>
          <w:rFonts w:eastAsia="Times New Roman" w:cstheme="minorHAnsi"/>
          <w:sz w:val="24"/>
          <w:szCs w:val="24"/>
        </w:rPr>
        <w:t xml:space="preserve">. </w:t>
      </w:r>
      <w:r w:rsidR="000614EE" w:rsidRPr="005C565F">
        <w:rPr>
          <w:rFonts w:eastAsia="Times New Roman" w:cstheme="minorHAnsi"/>
          <w:sz w:val="24"/>
          <w:szCs w:val="24"/>
        </w:rPr>
        <w:t xml:space="preserve">Šalys sutartinių įsipareigojimų vykdymo stabdymą įformina rašytiniu susitarimu, nurodant priežastis ir sustabdymo laikotarpį. Tokie susitarimai yra neatskiriama Sutarties dalis. </w:t>
      </w:r>
      <w:r w:rsidR="00852F91" w:rsidRPr="005C565F">
        <w:rPr>
          <w:rFonts w:eastAsia="Times New Roman" w:cstheme="minorHAnsi"/>
          <w:sz w:val="24"/>
          <w:szCs w:val="24"/>
        </w:rPr>
        <w:t>Į Darbų atlikimo laikotarpį Darbų atlikimo sustabdymo laikotarpis neįskaitomas.</w:t>
      </w:r>
    </w:p>
    <w:p w14:paraId="699883A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Aplinkybės, dėl kurių gali būti stabdomi Darbai, yra: </w:t>
      </w:r>
    </w:p>
    <w:p w14:paraId="1AFE9899"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 xml:space="preserve">1. papildomi </w:t>
      </w:r>
      <w:r w:rsidR="00FA50E4" w:rsidRPr="005C565F">
        <w:rPr>
          <w:rFonts w:eastAsia="Times New Roman" w:cstheme="minorHAnsi"/>
          <w:sz w:val="24"/>
          <w:szCs w:val="24"/>
        </w:rPr>
        <w:t xml:space="preserve">statinio </w:t>
      </w:r>
      <w:r w:rsidR="00852F91" w:rsidRPr="005C565F">
        <w:rPr>
          <w:rFonts w:eastAsia="Times New Roman" w:cstheme="minorHAnsi"/>
          <w:sz w:val="24"/>
          <w:szCs w:val="24"/>
        </w:rPr>
        <w:t>tyrinėjimai, kurie nebuvo numatyti, bet kuriuos būtina atlikti;</w:t>
      </w:r>
    </w:p>
    <w:p w14:paraId="3430E8A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2. papildomos projektavimo paslaugos (kai Darbai buvo perkami pagal Technin</w:t>
      </w:r>
      <w:r w:rsidR="00702983" w:rsidRPr="005C565F">
        <w:rPr>
          <w:rFonts w:eastAsia="Times New Roman" w:cstheme="minorHAnsi"/>
          <w:sz w:val="24"/>
          <w:szCs w:val="24"/>
        </w:rPr>
        <w:t>į</w:t>
      </w:r>
      <w:r w:rsidR="00852F91" w:rsidRPr="005C565F">
        <w:rPr>
          <w:rFonts w:eastAsia="Times New Roman" w:cstheme="minorHAnsi"/>
          <w:sz w:val="24"/>
          <w:szCs w:val="24"/>
        </w:rPr>
        <w:t xml:space="preserve"> projekt</w:t>
      </w:r>
      <w:r w:rsidR="00702983" w:rsidRPr="005C565F">
        <w:rPr>
          <w:rFonts w:eastAsia="Times New Roman" w:cstheme="minorHAnsi"/>
          <w:sz w:val="24"/>
          <w:szCs w:val="24"/>
        </w:rPr>
        <w:t>ą</w:t>
      </w:r>
      <w:r w:rsidR="00852F91" w:rsidRPr="005C565F">
        <w:rPr>
          <w:rFonts w:eastAsia="Times New Roman" w:cstheme="minorHAnsi"/>
          <w:sz w:val="24"/>
          <w:szCs w:val="24"/>
        </w:rPr>
        <w:t>), be kurių negalima įgyvendinti Sutarties;</w:t>
      </w:r>
    </w:p>
    <w:p w14:paraId="5359CB38" w14:textId="77777777" w:rsidR="000A6B9B"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702983" w:rsidRPr="005C565F">
        <w:rPr>
          <w:rFonts w:eastAsia="Times New Roman" w:cstheme="minorHAnsi"/>
          <w:sz w:val="24"/>
          <w:szCs w:val="24"/>
        </w:rPr>
        <w:t>3</w:t>
      </w:r>
      <w:r w:rsidR="00852F91" w:rsidRPr="005C565F">
        <w:rPr>
          <w:rFonts w:eastAsia="Times New Roman" w:cstheme="minorHAnsi"/>
          <w:sz w:val="24"/>
          <w:szCs w:val="24"/>
        </w:rPr>
        <w:t xml:space="preserve">. </w:t>
      </w:r>
      <w:r w:rsidR="000A6B9B" w:rsidRPr="005C565F">
        <w:rPr>
          <w:rFonts w:eastAsia="Times New Roman" w:cstheme="minorHAnsi"/>
          <w:sz w:val="24"/>
          <w:szCs w:val="24"/>
        </w:rPr>
        <w:t>vėluojama perduoti dalį Statybvietės;</w:t>
      </w:r>
    </w:p>
    <w:p w14:paraId="36D615E9" w14:textId="77777777" w:rsidR="00852F91" w:rsidRPr="005C565F" w:rsidRDefault="000A6B9B" w:rsidP="00776F21">
      <w:pPr>
        <w:ind w:firstLine="851"/>
        <w:jc w:val="both"/>
        <w:rPr>
          <w:rFonts w:eastAsia="Times New Roman" w:cstheme="minorHAnsi"/>
          <w:sz w:val="24"/>
          <w:szCs w:val="24"/>
        </w:rPr>
      </w:pPr>
      <w:r w:rsidRPr="005C565F">
        <w:rPr>
          <w:rFonts w:eastAsia="Times New Roman" w:cstheme="minorHAnsi"/>
          <w:sz w:val="24"/>
          <w:szCs w:val="24"/>
        </w:rPr>
        <w:t xml:space="preserve">47.4. </w:t>
      </w:r>
      <w:r w:rsidR="00DD3D48" w:rsidRPr="005C565F">
        <w:rPr>
          <w:rFonts w:eastAsia="Times New Roman" w:cstheme="minorHAnsi"/>
          <w:sz w:val="24"/>
          <w:szCs w:val="24"/>
        </w:rPr>
        <w:t>esant įrodymais pagrįstoms kliūtims ar trukdymams (gamtinės sąlygos, kitų trečiųjų asmenų įtaka ir kt.), sukeltiems Rangovui ne dėl jo paties ne laiku ar netinkamai pagal Sutarties sąlygas ir tvarką įvykdytų sutartinių įsipareigojimų;</w:t>
      </w:r>
    </w:p>
    <w:p w14:paraId="4E135B11" w14:textId="77777777" w:rsidR="009D0DF7" w:rsidRPr="005C565F" w:rsidRDefault="009D0DF7" w:rsidP="00776F21">
      <w:pPr>
        <w:ind w:firstLine="851"/>
        <w:jc w:val="both"/>
        <w:rPr>
          <w:rFonts w:eastAsia="Times New Roman" w:cstheme="minorHAnsi"/>
          <w:sz w:val="24"/>
          <w:szCs w:val="24"/>
        </w:rPr>
      </w:pPr>
      <w:r w:rsidRPr="005C565F">
        <w:rPr>
          <w:rFonts w:eastAsia="Times New Roman" w:cstheme="minorHAnsi"/>
          <w:sz w:val="24"/>
          <w:szCs w:val="24"/>
        </w:rPr>
        <w:t>47.5</w:t>
      </w:r>
      <w:r w:rsidR="00865765" w:rsidRPr="005C565F">
        <w:rPr>
          <w:rFonts w:eastAsia="Times New Roman" w:cstheme="minorHAnsi"/>
          <w:sz w:val="24"/>
          <w:szCs w:val="24"/>
        </w:rPr>
        <w:t>.</w:t>
      </w:r>
      <w:r w:rsidRPr="005C565F">
        <w:rPr>
          <w:rFonts w:eastAsia="Times New Roman" w:cstheme="minorHAnsi"/>
          <w:sz w:val="24"/>
          <w:szCs w:val="24"/>
        </w:rPr>
        <w:t xml:space="preserve"> esant statinio statybos techninio prižiūrėtojo motyvuotam siūlymui ir (ar) nurodymui;</w:t>
      </w:r>
    </w:p>
    <w:p w14:paraId="579989B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6</w:t>
      </w:r>
      <w:r w:rsidR="00852F91" w:rsidRPr="005C565F">
        <w:rPr>
          <w:rFonts w:eastAsia="Times New Roman" w:cstheme="minorHAnsi"/>
          <w:sz w:val="24"/>
          <w:szCs w:val="24"/>
        </w:rPr>
        <w:t>. sustabdytas finansavimas arba trūksta finansavimo lėšų;</w:t>
      </w:r>
    </w:p>
    <w:p w14:paraId="3844486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7</w:t>
      </w:r>
      <w:r w:rsidR="00852F91" w:rsidRPr="005C565F">
        <w:rPr>
          <w:rFonts w:eastAsia="Times New Roman" w:cstheme="minorHAnsi"/>
          <w:sz w:val="24"/>
          <w:szCs w:val="24"/>
        </w:rPr>
        <w:t xml:space="preserve">. būtinas papildomas laikas įvykdyti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viešąjį pirkimą;</w:t>
      </w:r>
    </w:p>
    <w:p w14:paraId="2E9B8AD7"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8</w:t>
      </w:r>
      <w:r w:rsidR="00852F91" w:rsidRPr="005C565F">
        <w:rPr>
          <w:rFonts w:eastAsia="Times New Roman" w:cstheme="minorHAnsi"/>
          <w:sz w:val="24"/>
          <w:szCs w:val="24"/>
        </w:rPr>
        <w:t xml:space="preserve">. </w:t>
      </w:r>
      <w:r w:rsidR="006A6BF9" w:rsidRPr="005C565F">
        <w:rPr>
          <w:rFonts w:eastAsia="Times New Roman" w:cstheme="minorHAnsi"/>
          <w:sz w:val="24"/>
          <w:szCs w:val="24"/>
        </w:rPr>
        <w:t>trikdžiai, susiję su greta vykdomais projektais</w:t>
      </w:r>
      <w:r w:rsidR="00852F91" w:rsidRPr="005C565F">
        <w:rPr>
          <w:rFonts w:eastAsia="Times New Roman" w:cstheme="minorHAnsi"/>
          <w:sz w:val="24"/>
          <w:szCs w:val="24"/>
        </w:rPr>
        <w:t>;</w:t>
      </w:r>
    </w:p>
    <w:p w14:paraId="202A1CA5" w14:textId="77777777" w:rsidR="00852F91" w:rsidRPr="005C565F" w:rsidRDefault="00264D8B" w:rsidP="009D0DF7">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9</w:t>
      </w:r>
      <w:r w:rsidR="00852F91" w:rsidRPr="005C565F">
        <w:rPr>
          <w:rFonts w:eastAsia="Times New Roman" w:cstheme="minorHAnsi"/>
          <w:sz w:val="24"/>
          <w:szCs w:val="24"/>
        </w:rPr>
        <w:t xml:space="preserve">. bet koks nenumatomas gamtos jėgų veikimas, kurio joks patyręs rangovas nebūtų galėjęs tikėtis; </w:t>
      </w:r>
    </w:p>
    <w:p w14:paraId="0A99A4C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10</w:t>
      </w:r>
      <w:r w:rsidR="00852F91" w:rsidRPr="005C565F">
        <w:rPr>
          <w:rFonts w:eastAsia="Times New Roman" w:cstheme="minorHAnsi"/>
          <w:sz w:val="24"/>
          <w:szCs w:val="24"/>
        </w:rPr>
        <w:t>.</w:t>
      </w:r>
      <w:r w:rsidR="002C093D" w:rsidRPr="005C565F">
        <w:rPr>
          <w:rFonts w:eastAsia="Times New Roman" w:cstheme="minorHAnsi"/>
          <w:sz w:val="24"/>
          <w:szCs w:val="24"/>
        </w:rPr>
        <w:t xml:space="preserve"> </w:t>
      </w:r>
      <w:r w:rsidR="00852F91" w:rsidRPr="005C565F">
        <w:rPr>
          <w:rFonts w:eastAsia="Times New Roman" w:cstheme="minorHAnsi"/>
          <w:sz w:val="24"/>
          <w:szCs w:val="24"/>
        </w:rPr>
        <w:t xml:space="preserve">uždelsimas ar trikdžiai dėl Pakeitimo, kurio trukmė ilgesnė kaip 10 dienų; </w:t>
      </w:r>
    </w:p>
    <w:p w14:paraId="43545BE3" w14:textId="77777777" w:rsidR="00356278"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.1</w:t>
      </w:r>
      <w:r w:rsidR="009D0DF7" w:rsidRPr="005C565F">
        <w:rPr>
          <w:rFonts w:eastAsia="Times New Roman" w:cstheme="minorHAnsi"/>
          <w:sz w:val="24"/>
          <w:szCs w:val="24"/>
        </w:rPr>
        <w:t>1</w:t>
      </w:r>
      <w:r w:rsidR="00852F91" w:rsidRPr="005C565F">
        <w:rPr>
          <w:rFonts w:eastAsia="Times New Roman" w:cstheme="minorHAnsi"/>
          <w:sz w:val="24"/>
          <w:szCs w:val="24"/>
        </w:rPr>
        <w:t>. kitos aplinkybės, kurios nebuvo žinomos pirkimo vykdymo metu ir su kuriomis susidurtų bet kuris rangovas</w:t>
      </w:r>
      <w:r w:rsidR="009F0C6F" w:rsidRPr="005C565F">
        <w:rPr>
          <w:rFonts w:eastAsia="Times New Roman" w:cstheme="minorHAnsi"/>
          <w:sz w:val="24"/>
          <w:szCs w:val="24"/>
        </w:rPr>
        <w:t xml:space="preserve"> (</w:t>
      </w:r>
      <w:r w:rsidR="000A6B9B" w:rsidRPr="005C565F">
        <w:rPr>
          <w:rFonts w:eastAsia="Times New Roman" w:cstheme="minorHAnsi"/>
          <w:sz w:val="24"/>
          <w:szCs w:val="24"/>
        </w:rPr>
        <w:t>neigiama įtaka gamybai, tiekimui</w:t>
      </w:r>
      <w:r w:rsidR="009F0C6F" w:rsidRPr="005C565F">
        <w:rPr>
          <w:rFonts w:eastAsia="Times New Roman" w:cstheme="minorHAnsi"/>
          <w:sz w:val="24"/>
          <w:szCs w:val="24"/>
        </w:rPr>
        <w:t xml:space="preserve"> ir pan.)</w:t>
      </w:r>
      <w:r w:rsidR="00356278" w:rsidRPr="005C565F">
        <w:rPr>
          <w:rFonts w:eastAsia="Times New Roman" w:cstheme="minorHAnsi"/>
          <w:sz w:val="24"/>
          <w:szCs w:val="24"/>
        </w:rPr>
        <w:t>;</w:t>
      </w:r>
    </w:p>
    <w:p w14:paraId="1655E04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24722C" w:rsidRPr="005C565F">
        <w:rPr>
          <w:rFonts w:eastAsia="Times New Roman" w:cstheme="minorHAnsi"/>
          <w:sz w:val="24"/>
          <w:szCs w:val="24"/>
        </w:rPr>
        <w:t>.</w:t>
      </w:r>
      <w:r w:rsidR="00356278" w:rsidRPr="005C565F">
        <w:rPr>
          <w:rFonts w:eastAsia="Times New Roman" w:cstheme="minorHAnsi"/>
          <w:sz w:val="24"/>
          <w:szCs w:val="24"/>
        </w:rPr>
        <w:t>1</w:t>
      </w:r>
      <w:r w:rsidR="00050958" w:rsidRPr="005C565F">
        <w:rPr>
          <w:rFonts w:eastAsia="Times New Roman" w:cstheme="minorHAnsi"/>
          <w:sz w:val="24"/>
          <w:szCs w:val="24"/>
        </w:rPr>
        <w:t>2</w:t>
      </w:r>
      <w:r w:rsidR="00356278" w:rsidRPr="005C565F">
        <w:rPr>
          <w:rFonts w:eastAsia="Times New Roman" w:cstheme="minorHAnsi"/>
          <w:sz w:val="24"/>
          <w:szCs w:val="24"/>
        </w:rPr>
        <w:t xml:space="preserve">. </w:t>
      </w:r>
      <w:r w:rsidR="000C132C" w:rsidRPr="005C565F">
        <w:rPr>
          <w:rFonts w:eastAsia="Times New Roman" w:cstheme="minorHAnsi"/>
          <w:sz w:val="24"/>
          <w:szCs w:val="24"/>
        </w:rPr>
        <w:t xml:space="preserve">Užsakovas taip pat turi teisę </w:t>
      </w:r>
      <w:r w:rsidR="00CD5F84" w:rsidRPr="005C565F">
        <w:rPr>
          <w:rFonts w:eastAsia="Times New Roman" w:cstheme="minorHAnsi"/>
          <w:sz w:val="24"/>
          <w:szCs w:val="24"/>
        </w:rPr>
        <w:t xml:space="preserve">stabdyti Darbus, kai </w:t>
      </w:r>
      <w:r w:rsidR="000C132C" w:rsidRPr="005C565F">
        <w:rPr>
          <w:rFonts w:eastAsia="Times New Roman" w:cstheme="minorHAnsi"/>
          <w:sz w:val="24"/>
          <w:szCs w:val="24"/>
        </w:rPr>
        <w:t>tinkamas Darbų atlikimas dėl nepalankių gamtinių sąlygų tampa neįmanomas ir kai vietoj stabdomų Darbų nėra galimybės atlikti kitų Darbų pagal Sutartį.</w:t>
      </w:r>
    </w:p>
    <w:p w14:paraId="7789718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lastRenderedPageBreak/>
        <w:t>48</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Sustabdyti Darbai neatliekami iki Darbų vykdymo atnaujinimo. </w:t>
      </w:r>
      <w:r w:rsidR="008567EB" w:rsidRPr="005C565F">
        <w:rPr>
          <w:rFonts w:eastAsia="Times New Roman" w:cstheme="minorHAnsi"/>
          <w:sz w:val="24"/>
          <w:szCs w:val="24"/>
        </w:rPr>
        <w:t>G</w:t>
      </w:r>
      <w:r w:rsidR="001E2295" w:rsidRPr="005C565F">
        <w:rPr>
          <w:rFonts w:eastAsia="Times New Roman" w:cstheme="minorHAnsi"/>
          <w:sz w:val="24"/>
          <w:szCs w:val="24"/>
        </w:rPr>
        <w:t xml:space="preserve">avus </w:t>
      </w:r>
      <w:r w:rsidR="00B62353" w:rsidRPr="005C565F">
        <w:rPr>
          <w:rFonts w:eastAsia="Times New Roman" w:cstheme="minorHAnsi"/>
          <w:sz w:val="24"/>
          <w:szCs w:val="24"/>
        </w:rPr>
        <w:t xml:space="preserve">Rangovo </w:t>
      </w:r>
      <w:r w:rsidR="008567EB" w:rsidRPr="005C565F">
        <w:rPr>
          <w:rFonts w:eastAsia="Times New Roman" w:cstheme="minorHAnsi"/>
          <w:sz w:val="24"/>
          <w:szCs w:val="24"/>
        </w:rPr>
        <w:t xml:space="preserve">rašytinį </w:t>
      </w:r>
      <w:r w:rsidR="00B62353" w:rsidRPr="005C565F">
        <w:rPr>
          <w:rFonts w:eastAsia="Times New Roman" w:cstheme="minorHAnsi"/>
          <w:sz w:val="24"/>
          <w:szCs w:val="24"/>
        </w:rPr>
        <w:t xml:space="preserve">pranešimą, suderintą su </w:t>
      </w:r>
      <w:r w:rsidR="00E62340" w:rsidRPr="005C565F">
        <w:rPr>
          <w:rFonts w:eastAsia="Times New Roman" w:cstheme="minorHAnsi"/>
          <w:sz w:val="24"/>
          <w:szCs w:val="24"/>
        </w:rPr>
        <w:t>Statinio statybos techninės priežiūros vadovu</w:t>
      </w:r>
      <w:r w:rsidR="00801A25" w:rsidRPr="005C565F">
        <w:rPr>
          <w:rFonts w:eastAsia="Times New Roman" w:cstheme="minorHAnsi"/>
          <w:sz w:val="24"/>
          <w:szCs w:val="24"/>
        </w:rPr>
        <w:t>, apie išnykusias aplinkybes, dėl kurių darbai buvo sustabdyti, jo pagrindu Užsakovas pateikia nurodymą Rangovui atnaujinti darbus.</w:t>
      </w:r>
      <w:r w:rsidR="008567EB" w:rsidRPr="005C565F">
        <w:rPr>
          <w:rFonts w:eastAsia="Times New Roman" w:cstheme="minorHAnsi"/>
          <w:sz w:val="24"/>
          <w:szCs w:val="24"/>
        </w:rPr>
        <w:t xml:space="preserve"> </w:t>
      </w:r>
      <w:r w:rsidR="00852F91" w:rsidRPr="005C565F">
        <w:rPr>
          <w:rFonts w:eastAsia="Times New Roman" w:cstheme="minorHAnsi"/>
          <w:sz w:val="24"/>
          <w:szCs w:val="24"/>
        </w:rPr>
        <w:t>Atnaujinus Darbų vykdymą</w:t>
      </w:r>
      <w:r w:rsidR="002C093D" w:rsidRPr="005C565F">
        <w:rPr>
          <w:rFonts w:eastAsia="Times New Roman" w:cstheme="minorHAnsi"/>
          <w:sz w:val="24"/>
          <w:szCs w:val="24"/>
        </w:rPr>
        <w:t>,</w:t>
      </w:r>
      <w:r w:rsidR="00852F91" w:rsidRPr="005C565F">
        <w:rPr>
          <w:rFonts w:eastAsia="Times New Roman" w:cstheme="minorHAnsi"/>
          <w:sz w:val="24"/>
          <w:szCs w:val="24"/>
        </w:rPr>
        <w:t xml:space="preserve"> Darbai atliekami per jiems likusį laikotarpį (laiką), kuris buvo likęs iki sustabdymo. </w:t>
      </w:r>
    </w:p>
    <w:p w14:paraId="6ED47C2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68AB4AEA" w14:textId="77777777" w:rsidR="0027563C"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49</w:t>
      </w:r>
      <w:r w:rsidR="00BE04B6" w:rsidRPr="005C565F">
        <w:rPr>
          <w:rFonts w:eastAsia="Times New Roman" w:cstheme="minorHAnsi"/>
          <w:sz w:val="24"/>
          <w:szCs w:val="24"/>
        </w:rPr>
        <w:t xml:space="preserve">. </w:t>
      </w:r>
      <w:r w:rsidR="00852F91" w:rsidRPr="005C565F">
        <w:rPr>
          <w:rFonts w:eastAsia="Times New Roman" w:cstheme="minorHAnsi"/>
          <w:sz w:val="24"/>
          <w:szCs w:val="24"/>
        </w:rPr>
        <w:t>Jeigu Rangovas vėluoja atlikti</w:t>
      </w:r>
      <w:r w:rsidR="00C71FA7" w:rsidRPr="005C565F">
        <w:rPr>
          <w:rFonts w:eastAsia="Times New Roman" w:cstheme="minorHAnsi"/>
          <w:sz w:val="24"/>
          <w:szCs w:val="24"/>
        </w:rPr>
        <w:t xml:space="preserve"> </w:t>
      </w:r>
      <w:r w:rsidR="00852F91" w:rsidRPr="005C565F">
        <w:rPr>
          <w:rFonts w:eastAsia="Times New Roman" w:cstheme="minorHAnsi"/>
          <w:sz w:val="24"/>
          <w:szCs w:val="24"/>
        </w:rPr>
        <w:t xml:space="preserve">Darbus ar bet kokią Darbų grupę pagal Darbų vykdymo grafike nurodytus Darbų atlikimo terminus arba neatlieka Darbų iki Darbų atlikimo termino, nurodyto Sutarties </w:t>
      </w:r>
      <w:r w:rsidRPr="005C565F">
        <w:rPr>
          <w:rFonts w:eastAsia="Times New Roman" w:cstheme="minorHAnsi"/>
          <w:sz w:val="24"/>
          <w:szCs w:val="24"/>
        </w:rPr>
        <w:t xml:space="preserve">42 </w:t>
      </w:r>
      <w:r w:rsidR="00852F91" w:rsidRPr="005C565F">
        <w:rPr>
          <w:rFonts w:eastAsia="Times New Roman" w:cstheme="minorHAnsi"/>
          <w:sz w:val="24"/>
          <w:szCs w:val="24"/>
        </w:rPr>
        <w:t xml:space="preserve">punkte, pabaigos ir nepateikia Užsakovui pagrįstų įrodymų, pateisinančių Darbų vėlavimą, ir (arba) nepateikia </w:t>
      </w:r>
      <w:r w:rsidR="00827697" w:rsidRPr="005C565F">
        <w:rPr>
          <w:rFonts w:eastAsia="Times New Roman" w:cstheme="minorHAnsi"/>
          <w:sz w:val="24"/>
          <w:szCs w:val="24"/>
        </w:rPr>
        <w:t xml:space="preserve">garantinio laikotarpio prievolių </w:t>
      </w:r>
      <w:r w:rsidR="00852F91" w:rsidRPr="005C565F">
        <w:rPr>
          <w:rFonts w:eastAsia="Times New Roman" w:cstheme="minorHAnsi"/>
          <w:sz w:val="24"/>
          <w:szCs w:val="24"/>
        </w:rPr>
        <w:t xml:space="preserve">užtikrinimo dokumento pagal </w:t>
      </w:r>
      <w:r w:rsidR="00B30FA7" w:rsidRPr="005C565F">
        <w:rPr>
          <w:rFonts w:eastAsia="Times New Roman" w:cstheme="minorHAnsi"/>
          <w:sz w:val="24"/>
          <w:szCs w:val="24"/>
        </w:rPr>
        <w:t xml:space="preserve">Sutarties </w:t>
      </w:r>
      <w:r w:rsidRPr="005C565F">
        <w:rPr>
          <w:rFonts w:eastAsia="Times New Roman" w:cstheme="minorHAnsi"/>
          <w:sz w:val="24"/>
          <w:szCs w:val="24"/>
        </w:rPr>
        <w:t>54</w:t>
      </w:r>
      <w:r w:rsidR="00D350C5" w:rsidRPr="005C565F">
        <w:rPr>
          <w:rFonts w:eastAsia="Times New Roman" w:cstheme="minorHAnsi"/>
          <w:sz w:val="24"/>
          <w:szCs w:val="24"/>
        </w:rPr>
        <w:t xml:space="preserve">.2 </w:t>
      </w:r>
      <w:r w:rsidR="00B33EA7" w:rsidRPr="005C565F">
        <w:rPr>
          <w:rFonts w:eastAsia="Times New Roman" w:cstheme="minorHAnsi"/>
          <w:sz w:val="24"/>
          <w:szCs w:val="24"/>
        </w:rPr>
        <w:t xml:space="preserve">papunktį </w:t>
      </w:r>
      <w:r w:rsidR="00852F91" w:rsidRPr="005C565F">
        <w:rPr>
          <w:rFonts w:eastAsia="Times New Roman" w:cstheme="minorHAnsi"/>
          <w:sz w:val="24"/>
          <w:szCs w:val="24"/>
        </w:rPr>
        <w:t xml:space="preserve">ar neatlieka Rangovui privalomų veiksmų, nurodytų </w:t>
      </w:r>
      <w:r w:rsidR="00B30FA7"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Užsakovas </w:t>
      </w:r>
      <w:r w:rsidR="001A2F27" w:rsidRPr="005C565F">
        <w:rPr>
          <w:rFonts w:eastAsia="Times New Roman" w:cstheme="minorHAnsi"/>
          <w:sz w:val="24"/>
          <w:szCs w:val="24"/>
        </w:rPr>
        <w:t xml:space="preserve">turi teisę </w:t>
      </w:r>
      <w:r w:rsidR="00852F91" w:rsidRPr="005C565F">
        <w:rPr>
          <w:rFonts w:eastAsia="Times New Roman" w:cstheme="minorHAnsi"/>
          <w:sz w:val="24"/>
          <w:szCs w:val="24"/>
        </w:rPr>
        <w:t>reikalau</w:t>
      </w:r>
      <w:r w:rsidR="001A2F27" w:rsidRPr="005C565F">
        <w:rPr>
          <w:rFonts w:eastAsia="Times New Roman" w:cstheme="minorHAnsi"/>
          <w:sz w:val="24"/>
          <w:szCs w:val="24"/>
        </w:rPr>
        <w:t>ti</w:t>
      </w:r>
      <w:r w:rsidR="00852F91" w:rsidRPr="005C565F">
        <w:rPr>
          <w:rFonts w:eastAsia="Times New Roman" w:cstheme="minorHAnsi"/>
          <w:sz w:val="24"/>
          <w:szCs w:val="24"/>
        </w:rPr>
        <w:t xml:space="preserve"> delspinigių dėl vėlavimo už kiekvieną pavėluotą dieną, kurių dydis yra nurodytas </w:t>
      </w:r>
      <w:r w:rsidR="00B30FA7"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7B4ED3" w:rsidRPr="005C565F">
        <w:rPr>
          <w:rFonts w:eastAsia="Times New Roman" w:cstheme="minorHAnsi"/>
          <w:sz w:val="24"/>
          <w:szCs w:val="24"/>
        </w:rPr>
        <w:t>10</w:t>
      </w:r>
      <w:r w:rsidR="00852F91" w:rsidRPr="005C565F">
        <w:rPr>
          <w:rFonts w:eastAsia="Times New Roman" w:cstheme="minorHAnsi"/>
          <w:sz w:val="24"/>
          <w:szCs w:val="24"/>
        </w:rPr>
        <w:t xml:space="preserve"> papunktyje. </w:t>
      </w:r>
      <w:r w:rsidR="0060370B" w:rsidRPr="005C565F">
        <w:rPr>
          <w:rFonts w:eastAsia="Times New Roman" w:cstheme="minorHAnsi"/>
          <w:sz w:val="24"/>
          <w:szCs w:val="24"/>
        </w:rPr>
        <w:t>Delspinigių nebus reikalaujama, jei vėluojama dėl priežasčių, nepriklausančių nuo Rangovo.</w:t>
      </w:r>
    </w:p>
    <w:p w14:paraId="0E65EB1F" w14:textId="77777777" w:rsidR="002852CF" w:rsidRPr="005C565F" w:rsidRDefault="002852CF" w:rsidP="00776F21">
      <w:pPr>
        <w:rPr>
          <w:rFonts w:eastAsia="Times New Roman" w:cstheme="minorHAnsi"/>
          <w:b/>
          <w:sz w:val="24"/>
          <w:szCs w:val="24"/>
        </w:rPr>
      </w:pPr>
    </w:p>
    <w:p w14:paraId="76F9BE41"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 SKYRIUS</w:t>
      </w:r>
    </w:p>
    <w:p w14:paraId="6604B41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ĮVYKDYMO UŽTIKRINIMAS</w:t>
      </w:r>
    </w:p>
    <w:p w14:paraId="5D7D55D4" w14:textId="77777777" w:rsidR="00852F91" w:rsidRPr="005C565F" w:rsidRDefault="00852F91" w:rsidP="00776F21">
      <w:pPr>
        <w:jc w:val="center"/>
        <w:rPr>
          <w:rFonts w:eastAsia="Times New Roman" w:cstheme="minorHAnsi"/>
          <w:sz w:val="24"/>
          <w:szCs w:val="24"/>
        </w:rPr>
      </w:pPr>
    </w:p>
    <w:p w14:paraId="2C529BCE" w14:textId="2001BFD7" w:rsidR="00F86F34" w:rsidRPr="005C565F" w:rsidRDefault="00264D8B" w:rsidP="00776F21">
      <w:pPr>
        <w:ind w:firstLine="851"/>
        <w:jc w:val="both"/>
        <w:rPr>
          <w:rFonts w:eastAsia="Times New Roman" w:cstheme="minorHAnsi"/>
          <w:sz w:val="24"/>
          <w:szCs w:val="24"/>
        </w:rPr>
      </w:pPr>
      <w:bookmarkStart w:id="7" w:name="_Hlk235176650"/>
      <w:r w:rsidRPr="005C565F">
        <w:rPr>
          <w:rFonts w:eastAsia="Times New Roman" w:cstheme="minorHAnsi"/>
          <w:sz w:val="24"/>
          <w:szCs w:val="24"/>
        </w:rPr>
        <w:t>50</w:t>
      </w:r>
      <w:r w:rsidR="00BE04B6" w:rsidRPr="005C565F">
        <w:rPr>
          <w:rFonts w:eastAsia="Times New Roman" w:cstheme="minorHAnsi"/>
          <w:sz w:val="24"/>
          <w:szCs w:val="24"/>
        </w:rPr>
        <w:t xml:space="preserve">. </w:t>
      </w:r>
      <w:r w:rsidR="00F86F34" w:rsidRPr="005C565F">
        <w:rPr>
          <w:rFonts w:eastAsia="Times New Roman" w:cstheme="minorHAnsi"/>
          <w:sz w:val="24"/>
          <w:szCs w:val="24"/>
        </w:rPr>
        <w:t xml:space="preserve">Sutarties įvykdymo užtikrinimą, </w:t>
      </w:r>
      <w:r w:rsidR="00F86F34" w:rsidRPr="005C565F">
        <w:rPr>
          <w:rFonts w:cstheme="minorHAnsi"/>
          <w:sz w:val="24"/>
          <w:szCs w:val="24"/>
        </w:rPr>
        <w:t>išduotą banko</w:t>
      </w:r>
      <w:r w:rsidR="00B4299C">
        <w:rPr>
          <w:rFonts w:cstheme="minorHAnsi"/>
          <w:sz w:val="24"/>
          <w:szCs w:val="24"/>
        </w:rPr>
        <w:t>, kredito unijos</w:t>
      </w:r>
      <w:r w:rsidR="007E3DFC" w:rsidRPr="005C565F">
        <w:rPr>
          <w:rFonts w:cstheme="minorHAnsi"/>
          <w:sz w:val="24"/>
          <w:szCs w:val="24"/>
        </w:rPr>
        <w:t xml:space="preserve"> </w:t>
      </w:r>
      <w:r w:rsidR="00F86F34" w:rsidRPr="005C565F">
        <w:rPr>
          <w:rFonts w:cstheme="minorHAnsi"/>
          <w:sz w:val="24"/>
          <w:szCs w:val="24"/>
        </w:rPr>
        <w:t xml:space="preserve">(toliau – garantas), </w:t>
      </w:r>
      <w:bookmarkStart w:id="8" w:name="_Hlk235023859"/>
      <w:r w:rsidR="006D2FF6" w:rsidRPr="00A46D79">
        <w:rPr>
          <w:rFonts w:ascii="Calibri" w:hAnsi="Calibri" w:cs="Calibri"/>
          <w:sz w:val="24"/>
          <w:szCs w:val="24"/>
        </w:rPr>
        <w:t>draudimo bendrovės (toliau – laiduotojas)</w:t>
      </w:r>
      <w:bookmarkEnd w:id="8"/>
      <w:r w:rsidR="006D2FF6">
        <w:rPr>
          <w:rFonts w:ascii="Calibri" w:hAnsi="Calibri" w:cs="Calibri"/>
          <w:sz w:val="24"/>
          <w:szCs w:val="24"/>
        </w:rPr>
        <w:t xml:space="preserve">, </w:t>
      </w:r>
      <w:r w:rsidR="00F86F34" w:rsidRPr="005C565F">
        <w:rPr>
          <w:rFonts w:eastAsia="Times New Roman" w:cstheme="minorHAnsi"/>
          <w:sz w:val="24"/>
          <w:szCs w:val="24"/>
        </w:rPr>
        <w:t xml:space="preserve">Rangovas privalo pateikti Užsakovui ne vėliau kaip per </w:t>
      </w:r>
      <w:r w:rsidR="00500867" w:rsidRPr="00933AEA">
        <w:rPr>
          <w:rFonts w:eastAsia="Times New Roman" w:cstheme="minorHAnsi"/>
          <w:sz w:val="24"/>
          <w:szCs w:val="24"/>
        </w:rPr>
        <w:t>10</w:t>
      </w:r>
      <w:r w:rsidR="00F86F34" w:rsidRPr="005C565F">
        <w:rPr>
          <w:rFonts w:eastAsia="Times New Roman" w:cstheme="minorHAnsi"/>
          <w:sz w:val="24"/>
          <w:szCs w:val="24"/>
        </w:rPr>
        <w:t xml:space="preserve"> darbo dien</w:t>
      </w:r>
      <w:r w:rsidR="00500867" w:rsidRPr="005C565F">
        <w:rPr>
          <w:rFonts w:eastAsia="Times New Roman" w:cstheme="minorHAnsi"/>
          <w:sz w:val="24"/>
          <w:szCs w:val="24"/>
        </w:rPr>
        <w:t>ų</w:t>
      </w:r>
      <w:r w:rsidR="00F86F34" w:rsidRPr="005C565F">
        <w:rPr>
          <w:rFonts w:eastAsia="Times New Roman" w:cstheme="minorHAnsi"/>
          <w:sz w:val="24"/>
          <w:szCs w:val="24"/>
        </w:rPr>
        <w:t xml:space="preserve"> nuo Sutarties pasirašymo dienos. </w:t>
      </w:r>
      <w:r w:rsidR="006D2FF6" w:rsidRPr="00A46D79">
        <w:rPr>
          <w:rFonts w:ascii="Calibri" w:eastAsia="Times New Roman" w:hAnsi="Calibri" w:cs="Calibri"/>
          <w:sz w:val="24"/>
          <w:szCs w:val="24"/>
        </w:rPr>
        <w:t>Jeigu Rangovas pateikia draudimo bendrovės išduotą Sutarties įvykdymo užtikrinimą, tai kartu su šiuo užtikrinimu Rangovas turi pateikti ir jo apmokėjimą patvirtinantį dokumentą (pvz., mokestinio pavedimo kopiją).</w:t>
      </w:r>
    </w:p>
    <w:p w14:paraId="782FF5FD" w14:textId="5C58B87F" w:rsidR="00F86F34" w:rsidRDefault="00F86F34" w:rsidP="00776F21">
      <w:pPr>
        <w:ind w:firstLine="851"/>
        <w:jc w:val="both"/>
        <w:rPr>
          <w:rFonts w:eastAsia="Times New Roman" w:cstheme="minorHAnsi"/>
          <w:sz w:val="24"/>
          <w:szCs w:val="24"/>
        </w:rPr>
      </w:pPr>
      <w:r w:rsidRPr="005C565F">
        <w:rPr>
          <w:rFonts w:eastAsia="Times New Roman" w:cstheme="minorHAnsi"/>
          <w:sz w:val="24"/>
          <w:szCs w:val="24"/>
        </w:rPr>
        <w:t xml:space="preserve">Sutarties užtikrinimu garantas </w:t>
      </w:r>
      <w:r w:rsidR="006D2FF6">
        <w:rPr>
          <w:rFonts w:eastAsia="Times New Roman" w:cstheme="minorHAnsi"/>
          <w:sz w:val="24"/>
          <w:szCs w:val="24"/>
        </w:rPr>
        <w:t xml:space="preserve">(laiduotojas) </w:t>
      </w:r>
      <w:r w:rsidRPr="005C565F">
        <w:rPr>
          <w:rFonts w:eastAsia="Times New Roman" w:cstheme="minorHAnsi"/>
          <w:sz w:val="24"/>
          <w:szCs w:val="24"/>
        </w:rPr>
        <w:t>privalo neatšaukiamai ir besąlygiškai įsipareigoti ne vėliau kaip per 15 (penkiolika)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w:t>
      </w:r>
      <w:r w:rsidR="006D2FF6">
        <w:rPr>
          <w:rFonts w:eastAsia="Times New Roman" w:cstheme="minorHAnsi"/>
          <w:sz w:val="24"/>
          <w:szCs w:val="24"/>
        </w:rPr>
        <w:t xml:space="preserve"> (laiduotojas)</w:t>
      </w:r>
      <w:r w:rsidRPr="005C565F">
        <w:rPr>
          <w:rFonts w:eastAsia="Times New Roman" w:cstheme="minorHAnsi"/>
          <w:sz w:val="24"/>
          <w:szCs w:val="24"/>
        </w:rPr>
        <w:t xml:space="preserve"> neturi teisės reikalauti, kad Užsakovas pagrįstų savo reikalavimą, negali užtikrinimo sumos išmokėjimo sieti su Užsakovo </w:t>
      </w:r>
      <w:r w:rsidRPr="005C565F">
        <w:rPr>
          <w:rFonts w:cstheme="minorHAnsi"/>
          <w:sz w:val="24"/>
          <w:szCs w:val="24"/>
        </w:rPr>
        <w:t>veiksmais, vykdant Sutartį</w:t>
      </w:r>
      <w:r w:rsidR="006D2FF6">
        <w:rPr>
          <w:rFonts w:eastAsia="Times New Roman" w:cstheme="minorHAnsi"/>
          <w:sz w:val="24"/>
          <w:szCs w:val="24"/>
        </w:rPr>
        <w:t>, patiriamais nuostoliais.</w:t>
      </w:r>
    </w:p>
    <w:p w14:paraId="2DF1F9CD" w14:textId="25DC7262" w:rsidR="006D2FF6" w:rsidRPr="006D2FF6" w:rsidRDefault="006D2FF6" w:rsidP="006D2FF6">
      <w:pPr>
        <w:ind w:firstLine="851"/>
        <w:jc w:val="both"/>
        <w:rPr>
          <w:rFonts w:ascii="Calibri" w:eastAsia="Times New Roman" w:hAnsi="Calibri" w:cs="Calibri"/>
          <w:sz w:val="24"/>
          <w:szCs w:val="24"/>
        </w:rPr>
      </w:pPr>
      <w:r w:rsidRPr="00A46D79">
        <w:rPr>
          <w:rFonts w:ascii="Calibri" w:eastAsia="Times New Roman" w:hAnsi="Calibri" w:cs="Calibri"/>
          <w:sz w:val="24"/>
          <w:szCs w:val="24"/>
        </w:rPr>
        <w:t>Jei teikiamas draudimo bendrovės išduotas dokumentas, jame turi būti nurodyta sąlyga, kad, esant prieštaravimų tarp šio dokumento teksto ir draudimo bendrovės taisyklių nuostatų, pirmumo teisė bus teikiama šio dokumento tekstui.</w:t>
      </w:r>
    </w:p>
    <w:p w14:paraId="1B5EAEA9" w14:textId="1F12BEB6" w:rsidR="00F86F34"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Užsakovas pranešime garantui</w:t>
      </w:r>
      <w:r w:rsidR="006D2FF6">
        <w:rPr>
          <w:rFonts w:eastAsia="Times New Roman" w:cstheme="minorHAnsi"/>
          <w:sz w:val="24"/>
          <w:szCs w:val="24"/>
        </w:rPr>
        <w:t xml:space="preserve"> (laiduotojui)</w:t>
      </w:r>
      <w:r w:rsidRPr="005C565F">
        <w:rPr>
          <w:rFonts w:eastAsia="Times New Roman" w:cstheme="minorHAnsi"/>
          <w:sz w:val="24"/>
          <w:szCs w:val="24"/>
        </w:rPr>
        <w:t xml:space="preserve">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1A5F59DF" w14:textId="1B281FAD" w:rsidR="008D6AB8"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 xml:space="preserve">Jei Rangovas per nurodytą laikotarpį Sutarties įvykdymo </w:t>
      </w:r>
      <w:r w:rsidR="00AC0038">
        <w:rPr>
          <w:rFonts w:eastAsia="Times New Roman" w:cstheme="minorHAnsi"/>
          <w:sz w:val="24"/>
          <w:szCs w:val="24"/>
        </w:rPr>
        <w:t xml:space="preserve">užtikrinimo </w:t>
      </w:r>
      <w:r w:rsidR="00AC0038" w:rsidRPr="00A46D79">
        <w:rPr>
          <w:rFonts w:ascii="Calibri" w:eastAsia="Times New Roman" w:hAnsi="Calibri" w:cs="Calibri"/>
          <w:sz w:val="24"/>
          <w:szCs w:val="24"/>
        </w:rPr>
        <w:t xml:space="preserve">ir jo apmokėjimą patvirtinančių dokumentų </w:t>
      </w:r>
      <w:r w:rsidR="00AC0038" w:rsidRPr="00A46D79">
        <w:rPr>
          <w:rFonts w:ascii="Calibri" w:hAnsi="Calibri" w:cs="Calibri"/>
          <w:color w:val="242424"/>
          <w:sz w:val="24"/>
          <w:szCs w:val="24"/>
          <w:bdr w:val="none" w:sz="0" w:space="0" w:color="auto" w:frame="1"/>
        </w:rPr>
        <w:t>(jeigu Rangovas pateikia draudimo bendrovės išduotą Sutarties įvykdymo užtikrinimą)</w:t>
      </w:r>
      <w:r w:rsidR="00AC0038">
        <w:rPr>
          <w:rFonts w:ascii="Calibri" w:hAnsi="Calibri" w:cs="Calibri"/>
          <w:color w:val="242424"/>
          <w:sz w:val="24"/>
          <w:szCs w:val="24"/>
          <w:bdr w:val="none" w:sz="0" w:space="0" w:color="auto" w:frame="1"/>
        </w:rPr>
        <w:t xml:space="preserve"> </w:t>
      </w:r>
      <w:r w:rsidRPr="005C565F">
        <w:rPr>
          <w:rFonts w:eastAsia="Times New Roman" w:cstheme="minorHAnsi"/>
          <w:sz w:val="24"/>
          <w:szCs w:val="24"/>
        </w:rPr>
        <w:t xml:space="preserve">nepateikia, laikoma, kad Rangovas atsisakė sudaryti Sutartį. Tuo atveju </w:t>
      </w:r>
      <w:r w:rsidRPr="005C565F">
        <w:rPr>
          <w:rFonts w:eastAsia="Times New Roman" w:cstheme="minorHAnsi"/>
          <w:sz w:val="24"/>
          <w:szCs w:val="24"/>
        </w:rPr>
        <w:lastRenderedPageBreak/>
        <w:t>Sutartis neįsigalioja. Sutarties įvykdymo užtikrinimo suma nurodyta Sutarties 7.11 papunktyje</w:t>
      </w:r>
      <w:r w:rsidRPr="005C565F">
        <w:rPr>
          <w:rFonts w:eastAsia="Times New Roman" w:cstheme="minorHAnsi"/>
          <w:i/>
          <w:sz w:val="24"/>
          <w:szCs w:val="24"/>
        </w:rPr>
        <w:t>.</w:t>
      </w:r>
      <w:r w:rsidRPr="005C565F">
        <w:rPr>
          <w:rFonts w:eastAsia="Times New Roman" w:cstheme="minorHAnsi"/>
          <w:sz w:val="24"/>
          <w:szCs w:val="24"/>
        </w:rPr>
        <w:t xml:space="preserve"> Sutarties įvykdymo užtikrinimas įsigalioja </w:t>
      </w:r>
      <w:r w:rsidRPr="005C565F">
        <w:rPr>
          <w:rFonts w:cstheme="minorHAnsi"/>
          <w:sz w:val="24"/>
          <w:szCs w:val="24"/>
        </w:rPr>
        <w:t xml:space="preserve">garanto </w:t>
      </w:r>
      <w:r w:rsidRPr="005C565F">
        <w:rPr>
          <w:rFonts w:eastAsia="Times New Roman" w:cstheme="minorHAnsi"/>
          <w:sz w:val="24"/>
          <w:szCs w:val="24"/>
        </w:rPr>
        <w:t>išdavimo dieną ir turi galioti iki Statybos užbaigimo dokumento pasirašymo dienos</w:t>
      </w:r>
      <w:r w:rsidRPr="005C565F">
        <w:rPr>
          <w:rFonts w:cstheme="minorHAnsi"/>
          <w:sz w:val="24"/>
          <w:szCs w:val="24"/>
        </w:rPr>
        <w:t xml:space="preserve"> </w:t>
      </w:r>
      <w:r w:rsidRPr="005C565F">
        <w:rPr>
          <w:rFonts w:eastAsia="Times New Roman" w:cstheme="minorHAnsi"/>
          <w:sz w:val="24"/>
          <w:szCs w:val="24"/>
        </w:rPr>
        <w:t xml:space="preserve">arba ne trumpiau nei </w:t>
      </w:r>
      <w:r w:rsidR="0063023A" w:rsidRPr="005C565F">
        <w:rPr>
          <w:rFonts w:eastAsia="Times New Roman" w:cstheme="minorHAnsi"/>
          <w:sz w:val="24"/>
          <w:szCs w:val="24"/>
        </w:rPr>
        <w:t>1</w:t>
      </w:r>
      <w:r w:rsidR="00331BA7" w:rsidRPr="005C565F">
        <w:rPr>
          <w:rFonts w:eastAsia="Times New Roman" w:cstheme="minorHAnsi"/>
          <w:sz w:val="24"/>
          <w:szCs w:val="24"/>
        </w:rPr>
        <w:t>7</w:t>
      </w:r>
      <w:r w:rsidR="00F93803" w:rsidRPr="005C565F">
        <w:rPr>
          <w:rFonts w:eastAsia="Times New Roman" w:cstheme="minorHAnsi"/>
          <w:sz w:val="24"/>
          <w:szCs w:val="24"/>
        </w:rPr>
        <w:t xml:space="preserve"> </w:t>
      </w:r>
      <w:r w:rsidRPr="005C565F">
        <w:rPr>
          <w:rFonts w:eastAsia="Times New Roman" w:cstheme="minorHAnsi"/>
          <w:sz w:val="24"/>
          <w:szCs w:val="24"/>
        </w:rPr>
        <w:t>mėnesi</w:t>
      </w:r>
      <w:r w:rsidR="0063023A" w:rsidRPr="005C565F">
        <w:rPr>
          <w:rFonts w:eastAsia="Times New Roman" w:cstheme="minorHAnsi"/>
          <w:sz w:val="24"/>
          <w:szCs w:val="24"/>
        </w:rPr>
        <w:t>ų</w:t>
      </w:r>
      <w:r w:rsidRPr="005C565F">
        <w:rPr>
          <w:rFonts w:eastAsia="Times New Roman" w:cstheme="minorHAnsi"/>
          <w:sz w:val="24"/>
          <w:szCs w:val="24"/>
        </w:rPr>
        <w:t>. Jei Rangovo pateikto Sutarties įvykdymo užtikrinimo galiojimas baigiasi anksčiau, nei pasirašomas Statybos užbaigimo dokumentas, ne vėliau kaip likus 5 darbo dienoms iki paskutinės pateikto Sutarties įvykdymo užtikrinimo galiojimo dienos Rangovas privalo pateikti naują</w:t>
      </w:r>
      <w:r w:rsidR="007E3DFC" w:rsidRPr="005C565F">
        <w:rPr>
          <w:rFonts w:eastAsia="Times New Roman" w:cstheme="minorHAnsi"/>
          <w:sz w:val="24"/>
          <w:szCs w:val="24"/>
        </w:rPr>
        <w:t xml:space="preserve"> ir tomis pačiomis sąlygomis</w:t>
      </w:r>
      <w:r w:rsidRPr="005C565F">
        <w:rPr>
          <w:rFonts w:eastAsia="Times New Roman" w:cstheme="minorHAnsi"/>
          <w:sz w:val="24"/>
          <w:szCs w:val="24"/>
        </w:rPr>
        <w:t xml:space="preserve"> arba pratęsti seną tokio paties dydžio Sutarties įvykdymo užtikrinimą</w:t>
      </w:r>
      <w:r w:rsidR="00AC0038">
        <w:rPr>
          <w:rFonts w:eastAsia="Times New Roman" w:cstheme="minorHAnsi"/>
          <w:sz w:val="24"/>
          <w:szCs w:val="24"/>
        </w:rPr>
        <w:t xml:space="preserve"> </w:t>
      </w:r>
      <w:r w:rsidR="00AC0038" w:rsidRPr="00A46D79">
        <w:rPr>
          <w:rFonts w:ascii="Calibri" w:hAnsi="Calibri" w:cs="Calibri"/>
          <w:color w:val="242424"/>
          <w:sz w:val="24"/>
          <w:szCs w:val="24"/>
          <w:bdr w:val="none" w:sz="0" w:space="0" w:color="auto" w:frame="1"/>
        </w:rPr>
        <w:t>ir jo apmokėjimą patvirtinantį dokumentą (jeigu Rangovas pateikia draudimo bendrovės išduotą Sutarties įvykdymo užtikrinimą)</w:t>
      </w:r>
      <w:r w:rsidRPr="005C565F">
        <w:rPr>
          <w:rFonts w:eastAsia="Times New Roman" w:cstheme="minorHAnsi"/>
          <w:sz w:val="24"/>
          <w:szCs w:val="24"/>
        </w:rPr>
        <w:t>. Rangovas privalo užtikrinti, kad Sutarties įvykdymo užtikrinimas nepertraukiamai galiotų iki Statybos užbaigimo dokumento pasirašymo dienos.</w:t>
      </w:r>
      <w:r w:rsidR="00AA36F7" w:rsidRPr="005C565F">
        <w:rPr>
          <w:rFonts w:cstheme="minorHAnsi"/>
          <w:sz w:val="24"/>
          <w:szCs w:val="24"/>
        </w:rPr>
        <w:t xml:space="preserve"> </w:t>
      </w:r>
      <w:r w:rsidRPr="005C565F">
        <w:rPr>
          <w:rFonts w:cstheme="minorHAnsi"/>
          <w:sz w:val="24"/>
          <w:szCs w:val="24"/>
        </w:rPr>
        <w:t>Jei Rangovas laiku (t. y. ne vėliau kaip likus 5 darbo dienoms iki paskutinės Sutarties įvykdymo užtikrinimo galiojimo dienos) nepateikia Sutarties įvykdymo užtikrinimo pratęsimo dokumento</w:t>
      </w:r>
      <w:r w:rsidR="00AC0038">
        <w:rPr>
          <w:rFonts w:cstheme="minorHAnsi"/>
          <w:sz w:val="24"/>
          <w:szCs w:val="24"/>
        </w:rPr>
        <w:t xml:space="preserve"> </w:t>
      </w:r>
      <w:r w:rsidR="00AC0038" w:rsidRPr="00A46D79">
        <w:rPr>
          <w:rFonts w:ascii="Calibri" w:hAnsi="Calibri" w:cs="Calibri"/>
          <w:color w:val="242424"/>
          <w:sz w:val="24"/>
          <w:szCs w:val="24"/>
          <w:bdr w:val="none" w:sz="0" w:space="0" w:color="auto" w:frame="1"/>
        </w:rPr>
        <w:t>ir jo apmokėjimą patvirtinančio dokumento (jeigu Rangovas pateikia draudimo bendrovės išduotą Sutarties įvykdymo užtikrinimą</w:t>
      </w:r>
      <w:r w:rsidR="00F93803" w:rsidRPr="005C565F">
        <w:rPr>
          <w:rFonts w:cstheme="minorHAnsi"/>
          <w:sz w:val="24"/>
          <w:szCs w:val="24"/>
        </w:rPr>
        <w:t>,</w:t>
      </w:r>
      <w:r w:rsidR="00AA36F7" w:rsidRPr="005C565F">
        <w:rPr>
          <w:rFonts w:cstheme="minorHAnsi"/>
          <w:sz w:val="24"/>
          <w:szCs w:val="24"/>
        </w:rPr>
        <w:t xml:space="preserve"> </w:t>
      </w:r>
      <w:r w:rsidRPr="005C565F">
        <w:rPr>
          <w:rFonts w:cstheme="minorHAnsi"/>
          <w:sz w:val="24"/>
          <w:szCs w:val="24"/>
        </w:rPr>
        <w:t>Užsakovas turi teisę kreiptis į garantuotoją ir pasinaudoti Sutarties įvykdymo užtikrinimu</w:t>
      </w:r>
      <w:r w:rsidR="00CF1929" w:rsidRPr="005C565F">
        <w:rPr>
          <w:rFonts w:eastAsia="Times New Roman" w:cstheme="minorHAnsi"/>
          <w:sz w:val="24"/>
          <w:szCs w:val="24"/>
        </w:rPr>
        <w:t xml:space="preserve"> bei pareikalauti Rangovo sumokėti 100 Eur</w:t>
      </w:r>
      <w:r w:rsidR="00AA36F7" w:rsidRPr="005C565F">
        <w:rPr>
          <w:rFonts w:eastAsia="Times New Roman" w:cstheme="minorHAnsi"/>
          <w:sz w:val="24"/>
          <w:szCs w:val="24"/>
        </w:rPr>
        <w:t xml:space="preserve"> </w:t>
      </w:r>
      <w:r w:rsidR="00CF1929" w:rsidRPr="005C565F">
        <w:rPr>
          <w:rFonts w:eastAsia="Times New Roman" w:cstheme="minorHAnsi"/>
          <w:sz w:val="24"/>
          <w:szCs w:val="24"/>
        </w:rPr>
        <w:t>baudą</w:t>
      </w:r>
      <w:r w:rsidR="00AA36F7" w:rsidRPr="005C565F">
        <w:rPr>
          <w:rFonts w:eastAsia="Times New Roman" w:cstheme="minorHAnsi"/>
          <w:sz w:val="24"/>
          <w:szCs w:val="24"/>
        </w:rPr>
        <w:t xml:space="preserve"> už kiekvieną uždelstą dieną</w:t>
      </w:r>
      <w:r w:rsidR="00CF1929" w:rsidRPr="005C565F">
        <w:rPr>
          <w:rFonts w:eastAsia="Times New Roman" w:cstheme="minorHAnsi"/>
          <w:sz w:val="24"/>
          <w:szCs w:val="24"/>
        </w:rPr>
        <w:t>.</w:t>
      </w:r>
    </w:p>
    <w:bookmarkEnd w:id="7"/>
    <w:p w14:paraId="570776A2" w14:textId="77777777" w:rsidR="004760C5"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51</w:t>
      </w:r>
      <w:r w:rsidR="00BE04B6" w:rsidRPr="005C565F">
        <w:rPr>
          <w:rFonts w:eastAsia="Times New Roman" w:cstheme="minorHAnsi"/>
          <w:sz w:val="24"/>
          <w:szCs w:val="24"/>
        </w:rPr>
        <w:t xml:space="preserve">. </w:t>
      </w:r>
      <w:r w:rsidR="004760C5" w:rsidRPr="005C565F">
        <w:rPr>
          <w:rFonts w:eastAsia="Times New Roman" w:cstheme="minorHAnsi"/>
          <w:sz w:val="24"/>
          <w:szCs w:val="24"/>
        </w:rPr>
        <w:t>Sutarties įvykdymo užtikrinimu garantuojamas Rangovo įsipareigojimų pagal Sutartį tinkamas vykdymas.</w:t>
      </w:r>
    </w:p>
    <w:p w14:paraId="545F0EA6" w14:textId="43E0FF9D" w:rsidR="00AF4166"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52</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Jei Sutarties vykdymo metu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 išdavęs juridinis asmuo</w:t>
      </w:r>
      <w:r w:rsidR="00331BA7" w:rsidRPr="005C565F">
        <w:rPr>
          <w:rFonts w:eastAsia="Times New Roman" w:cstheme="minorHAnsi"/>
          <w:sz w:val="24"/>
          <w:szCs w:val="24"/>
        </w:rPr>
        <w:t>, Rangovui nedelsiant informavus apie tai Užsakovą,</w:t>
      </w:r>
      <w:r w:rsidR="00852F91" w:rsidRPr="005C565F">
        <w:rPr>
          <w:rFonts w:eastAsia="Times New Roman" w:cstheme="minorHAnsi"/>
          <w:sz w:val="24"/>
          <w:szCs w:val="24"/>
        </w:rPr>
        <w:t xml:space="preserve"> negali įvykdyti savo įsipareigojimų, Rangov</w:t>
      </w:r>
      <w:r w:rsidR="00331BA7" w:rsidRPr="005C565F">
        <w:rPr>
          <w:rFonts w:eastAsia="Times New Roman" w:cstheme="minorHAnsi"/>
          <w:sz w:val="24"/>
          <w:szCs w:val="24"/>
        </w:rPr>
        <w:t>as</w:t>
      </w:r>
      <w:r w:rsidR="00852F91" w:rsidRPr="005C565F">
        <w:rPr>
          <w:rFonts w:eastAsia="Times New Roman" w:cstheme="minorHAnsi"/>
          <w:sz w:val="24"/>
          <w:szCs w:val="24"/>
        </w:rPr>
        <w:t xml:space="preserve"> per </w:t>
      </w:r>
      <w:r w:rsidR="002E42B6" w:rsidRPr="005C565F">
        <w:rPr>
          <w:rFonts w:eastAsia="Times New Roman" w:cstheme="minorHAnsi"/>
          <w:sz w:val="24"/>
          <w:szCs w:val="24"/>
        </w:rPr>
        <w:t>10 d</w:t>
      </w:r>
      <w:r w:rsidR="009C5B78" w:rsidRPr="005C565F">
        <w:rPr>
          <w:rFonts w:eastAsia="Times New Roman" w:cstheme="minorHAnsi"/>
          <w:sz w:val="24"/>
          <w:szCs w:val="24"/>
        </w:rPr>
        <w:t xml:space="preserve">arbo </w:t>
      </w:r>
      <w:r w:rsidR="00852F91" w:rsidRPr="005C565F">
        <w:rPr>
          <w:rFonts w:eastAsia="Times New Roman" w:cstheme="minorHAnsi"/>
          <w:sz w:val="24"/>
          <w:szCs w:val="24"/>
        </w:rPr>
        <w:t>dien</w:t>
      </w:r>
      <w:r w:rsidR="002E42B6" w:rsidRPr="005C565F">
        <w:rPr>
          <w:rFonts w:eastAsia="Times New Roman" w:cstheme="minorHAnsi"/>
          <w:sz w:val="24"/>
          <w:szCs w:val="24"/>
        </w:rPr>
        <w:t>ų</w:t>
      </w:r>
      <w:r w:rsidR="00331BA7" w:rsidRPr="005C565F">
        <w:rPr>
          <w:rFonts w:eastAsia="Times New Roman" w:cstheme="minorHAnsi"/>
          <w:sz w:val="24"/>
          <w:szCs w:val="24"/>
        </w:rPr>
        <w:t xml:space="preserve"> nuo tokių aplinkybių paaiškėjimo privalo</w:t>
      </w:r>
      <w:r w:rsidR="00852F91" w:rsidRPr="005C565F">
        <w:rPr>
          <w:rFonts w:eastAsia="Times New Roman" w:cstheme="minorHAnsi"/>
          <w:sz w:val="24"/>
          <w:szCs w:val="24"/>
        </w:rPr>
        <w:t xml:space="preserve"> pateikti </w:t>
      </w:r>
      <w:r w:rsidR="00331BA7" w:rsidRPr="005C565F">
        <w:rPr>
          <w:rFonts w:eastAsia="Times New Roman" w:cstheme="minorHAnsi"/>
          <w:sz w:val="24"/>
          <w:szCs w:val="24"/>
        </w:rPr>
        <w:t xml:space="preserve">Užsakovui </w:t>
      </w:r>
      <w:r w:rsidR="00852F91" w:rsidRPr="005C565F">
        <w:rPr>
          <w:rFonts w:eastAsia="Times New Roman" w:cstheme="minorHAnsi"/>
          <w:sz w:val="24"/>
          <w:szCs w:val="24"/>
        </w:rPr>
        <w:t xml:space="preserve">naują </w:t>
      </w:r>
      <w:r w:rsidR="008D6AB8" w:rsidRPr="005C565F">
        <w:rPr>
          <w:rFonts w:eastAsia="Times New Roman" w:cstheme="minorHAnsi"/>
          <w:sz w:val="24"/>
          <w:szCs w:val="24"/>
        </w:rPr>
        <w:t xml:space="preserve">Sutarties reikalavimus atitinkantį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w:t>
      </w:r>
      <w:r w:rsidR="005772EA" w:rsidRPr="005C565F">
        <w:rPr>
          <w:rFonts w:eastAsia="Times New Roman" w:cstheme="minorHAnsi"/>
          <w:sz w:val="24"/>
          <w:szCs w:val="24"/>
        </w:rPr>
        <w:t xml:space="preserve"> </w:t>
      </w:r>
    </w:p>
    <w:p w14:paraId="5DC1E26D" w14:textId="77777777" w:rsidR="00852F91"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53</w:t>
      </w:r>
      <w:r w:rsidR="00BE04B6" w:rsidRPr="005C565F">
        <w:rPr>
          <w:rFonts w:eastAsia="Times New Roman" w:cstheme="minorHAnsi"/>
          <w:sz w:val="24"/>
          <w:szCs w:val="24"/>
        </w:rPr>
        <w:t xml:space="preserve">. </w:t>
      </w:r>
      <w:r w:rsidR="00852F91" w:rsidRPr="005C565F">
        <w:rPr>
          <w:rFonts w:eastAsia="Times New Roman" w:cstheme="minorHAnsi"/>
          <w:sz w:val="24"/>
          <w:szCs w:val="24"/>
        </w:rPr>
        <w:t>Sutarties įvykdymo užtikrinimas</w:t>
      </w:r>
      <w:r w:rsidR="003F445D" w:rsidRPr="005C565F">
        <w:rPr>
          <w:rFonts w:eastAsia="Times New Roman" w:cstheme="minorHAnsi"/>
          <w:sz w:val="24"/>
          <w:szCs w:val="24"/>
        </w:rPr>
        <w:t xml:space="preserve"> Rangovo rašytiniu prašymu</w:t>
      </w:r>
      <w:r w:rsidR="00852F91" w:rsidRPr="005C565F">
        <w:rPr>
          <w:rFonts w:eastAsia="Times New Roman" w:cstheme="minorHAnsi"/>
          <w:sz w:val="24"/>
          <w:szCs w:val="24"/>
        </w:rPr>
        <w:t xml:space="preserve"> grąžinamas Rangovui per </w:t>
      </w:r>
      <w:r w:rsidR="009D2703" w:rsidRPr="005C565F">
        <w:rPr>
          <w:rFonts w:eastAsia="Times New Roman" w:cstheme="minorHAnsi"/>
          <w:sz w:val="24"/>
          <w:szCs w:val="24"/>
        </w:rPr>
        <w:t xml:space="preserve">5 </w:t>
      </w:r>
      <w:r w:rsidR="009C5B78" w:rsidRPr="005C565F">
        <w:rPr>
          <w:rFonts w:eastAsia="Times New Roman" w:cstheme="minorHAnsi"/>
          <w:sz w:val="24"/>
          <w:szCs w:val="24"/>
        </w:rPr>
        <w:t xml:space="preserve">darbo </w:t>
      </w:r>
      <w:r w:rsidR="0025236A" w:rsidRPr="005C565F">
        <w:rPr>
          <w:rFonts w:eastAsia="Times New Roman" w:cstheme="minorHAnsi"/>
          <w:sz w:val="24"/>
          <w:szCs w:val="24"/>
        </w:rPr>
        <w:t xml:space="preserve">dienas </w:t>
      </w:r>
      <w:r w:rsidR="00852F91" w:rsidRPr="005C565F">
        <w:rPr>
          <w:rFonts w:eastAsia="Times New Roman" w:cstheme="minorHAnsi"/>
          <w:sz w:val="24"/>
          <w:szCs w:val="24"/>
        </w:rPr>
        <w:t>nuo Sutarties galiojimo arba Stat</w:t>
      </w:r>
      <w:r w:rsidR="00CC2A58" w:rsidRPr="005C565F">
        <w:rPr>
          <w:rFonts w:eastAsia="Times New Roman" w:cstheme="minorHAnsi"/>
          <w:sz w:val="24"/>
          <w:szCs w:val="24"/>
        </w:rPr>
        <w:t>ybos užbaigimo termino pabaigos.</w:t>
      </w:r>
    </w:p>
    <w:p w14:paraId="72184D8E" w14:textId="77777777" w:rsidR="003762A4" w:rsidRPr="005C565F" w:rsidRDefault="003762A4" w:rsidP="00776F21">
      <w:pPr>
        <w:jc w:val="center"/>
        <w:rPr>
          <w:rFonts w:eastAsia="Times New Roman" w:cstheme="minorHAnsi"/>
          <w:b/>
          <w:sz w:val="24"/>
          <w:szCs w:val="24"/>
        </w:rPr>
      </w:pPr>
    </w:p>
    <w:p w14:paraId="2964384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VIII SKYRIUS</w:t>
      </w:r>
    </w:p>
    <w:p w14:paraId="04CEA5E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STATYBOS UŽBAIGIMAS. DARBŲ PERDAVIMAS IR PRIĖMIMAS, DOKUMENTACIJA, TERMINAI</w:t>
      </w:r>
    </w:p>
    <w:p w14:paraId="06BE45D0" w14:textId="77777777" w:rsidR="00852F91" w:rsidRPr="005C565F" w:rsidRDefault="00852F91" w:rsidP="00776F21">
      <w:pPr>
        <w:jc w:val="center"/>
        <w:rPr>
          <w:rFonts w:eastAsia="Times New Roman" w:cstheme="minorHAnsi"/>
          <w:b/>
          <w:sz w:val="24"/>
          <w:szCs w:val="24"/>
        </w:rPr>
      </w:pPr>
    </w:p>
    <w:p w14:paraId="4C89025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 xml:space="preserve">. </w:t>
      </w:r>
      <w:r w:rsidR="00852F91" w:rsidRPr="005C565F">
        <w:rPr>
          <w:rFonts w:eastAsia="Times New Roman" w:cstheme="minorHAnsi"/>
          <w:sz w:val="24"/>
          <w:szCs w:val="24"/>
        </w:rPr>
        <w:t>Užsakovas perima Darbus:</w:t>
      </w:r>
    </w:p>
    <w:p w14:paraId="3F2AE1C0"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.1. kai visi Darbai atlikti ir užbaigti pagal Sutartį, įskaitant ir baigiamuosius bandymus</w:t>
      </w:r>
      <w:r w:rsidR="005C3C2C" w:rsidRPr="005C565F">
        <w:rPr>
          <w:rFonts w:eastAsia="Times New Roman" w:cstheme="minorHAnsi"/>
          <w:sz w:val="24"/>
          <w:szCs w:val="24"/>
        </w:rPr>
        <w:t xml:space="preserve"> (jeigu taikoma)</w:t>
      </w:r>
      <w:r w:rsidR="00852F91" w:rsidRPr="005C565F">
        <w:rPr>
          <w:rFonts w:eastAsia="Times New Roman" w:cstheme="minorHAnsi"/>
          <w:sz w:val="24"/>
          <w:szCs w:val="24"/>
        </w:rPr>
        <w:t>, kurių rezultatai yra teigiami;</w:t>
      </w:r>
    </w:p>
    <w:p w14:paraId="6B23540B"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.2. kai pasirašomas Darbų perdavimo ir priėmimo aktas.</w:t>
      </w:r>
    </w:p>
    <w:p w14:paraId="455C2D45" w14:textId="1CEF332B" w:rsidR="00314866" w:rsidRPr="005C565F" w:rsidRDefault="00314866" w:rsidP="002A10F7">
      <w:pPr>
        <w:tabs>
          <w:tab w:val="num" w:pos="1167"/>
        </w:tabs>
        <w:ind w:firstLine="851"/>
        <w:jc w:val="both"/>
        <w:rPr>
          <w:rFonts w:eastAsia="Times New Roman" w:cstheme="minorHAnsi"/>
          <w:sz w:val="24"/>
          <w:szCs w:val="24"/>
        </w:rPr>
      </w:pPr>
      <w:r w:rsidRPr="005C565F">
        <w:rPr>
          <w:rFonts w:eastAsia="Times New Roman" w:cstheme="minorHAnsi"/>
          <w:sz w:val="24"/>
          <w:szCs w:val="24"/>
        </w:rPr>
        <w:t>Rangovas, atlikęs Darbus, ir, jeigu reikia, atlikęs baigiamuosius bandymus,</w:t>
      </w:r>
      <w:r w:rsidRPr="005C565F">
        <w:rPr>
          <w:rFonts w:cstheme="minorHAnsi"/>
          <w:sz w:val="24"/>
          <w:szCs w:val="24"/>
        </w:rPr>
        <w:t xml:space="preserve"> </w:t>
      </w:r>
      <w:r w:rsidRPr="005C565F">
        <w:rPr>
          <w:rFonts w:eastAsia="Times New Roman" w:cstheme="minorHAnsi"/>
          <w:sz w:val="24"/>
          <w:szCs w:val="24"/>
        </w:rPr>
        <w:t xml:space="preserve">pateikia Užsakovui parengtą ir su </w:t>
      </w:r>
      <w:r w:rsidR="00EE626E" w:rsidRPr="005C565F">
        <w:rPr>
          <w:rFonts w:eastAsia="Times New Roman" w:cstheme="minorHAnsi"/>
          <w:sz w:val="24"/>
          <w:szCs w:val="24"/>
        </w:rPr>
        <w:t>Statinio statybos techninės priežiūros vadovu</w:t>
      </w:r>
      <w:r w:rsidRPr="005C565F">
        <w:rPr>
          <w:rFonts w:eastAsia="Times New Roman" w:cstheme="minorHAnsi"/>
          <w:sz w:val="24"/>
          <w:szCs w:val="24"/>
        </w:rPr>
        <w:t xml:space="preserve"> ir </w:t>
      </w:r>
      <w:r w:rsidR="00EE626E" w:rsidRPr="005C565F">
        <w:rPr>
          <w:rFonts w:eastAsia="Times New Roman" w:cstheme="minorHAnsi"/>
          <w:sz w:val="24"/>
          <w:szCs w:val="24"/>
        </w:rPr>
        <w:t xml:space="preserve">Statinio </w:t>
      </w:r>
      <w:r w:rsidRPr="005C565F">
        <w:rPr>
          <w:rFonts w:eastAsia="Times New Roman" w:cstheme="minorHAnsi"/>
          <w:sz w:val="24"/>
          <w:szCs w:val="24"/>
        </w:rPr>
        <w:t>Projekto vykdymo pri</w:t>
      </w:r>
      <w:r w:rsidR="00A95C3C" w:rsidRPr="005C565F">
        <w:rPr>
          <w:rFonts w:eastAsia="Times New Roman" w:cstheme="minorHAnsi"/>
          <w:sz w:val="24"/>
          <w:szCs w:val="24"/>
        </w:rPr>
        <w:t>e</w:t>
      </w:r>
      <w:r w:rsidRPr="005C565F">
        <w:rPr>
          <w:rFonts w:eastAsia="Times New Roman" w:cstheme="minorHAnsi"/>
          <w:sz w:val="24"/>
          <w:szCs w:val="24"/>
        </w:rPr>
        <w:t>žiūr</w:t>
      </w:r>
      <w:r w:rsidR="00A95C3C" w:rsidRPr="005C565F">
        <w:rPr>
          <w:rFonts w:eastAsia="Times New Roman" w:cstheme="minorHAnsi"/>
          <w:sz w:val="24"/>
          <w:szCs w:val="24"/>
        </w:rPr>
        <w:t>os vadovu</w:t>
      </w:r>
      <w:r w:rsidRPr="005C565F">
        <w:rPr>
          <w:rFonts w:eastAsia="Times New Roman" w:cstheme="minorHAnsi"/>
          <w:sz w:val="24"/>
          <w:szCs w:val="24"/>
        </w:rPr>
        <w:t xml:space="preserve"> suderintą Rangovo atliktų Darbų perdavimo ir priėmimo aktą</w:t>
      </w:r>
      <w:r w:rsidR="000D6472" w:rsidRPr="005C565F">
        <w:rPr>
          <w:rFonts w:eastAsia="Times New Roman" w:cstheme="minorHAnsi"/>
          <w:sz w:val="24"/>
          <w:szCs w:val="24"/>
        </w:rPr>
        <w:t>. Per 5 darbo dienas nuo atliktų Darbų perdavimo ir priėmimo akto pateikimo</w:t>
      </w:r>
      <w:r w:rsidR="002A10F7" w:rsidRPr="005C565F">
        <w:rPr>
          <w:rFonts w:eastAsia="Times New Roman" w:cstheme="minorHAnsi"/>
          <w:sz w:val="24"/>
          <w:szCs w:val="24"/>
        </w:rPr>
        <w:t>,</w:t>
      </w:r>
      <w:r w:rsidR="000D6472" w:rsidRPr="005C565F">
        <w:rPr>
          <w:rFonts w:eastAsia="Times New Roman" w:cstheme="minorHAnsi"/>
          <w:sz w:val="24"/>
          <w:szCs w:val="24"/>
        </w:rPr>
        <w:t xml:space="preserve"> Rangovas privalo</w:t>
      </w:r>
      <w:r w:rsidRPr="005C565F">
        <w:rPr>
          <w:rFonts w:eastAsia="Times New Roman" w:cstheme="minorHAnsi"/>
          <w:sz w:val="24"/>
          <w:szCs w:val="24"/>
        </w:rPr>
        <w:t xml:space="preserve"> pateik</w:t>
      </w:r>
      <w:r w:rsidR="000D6472" w:rsidRPr="005C565F">
        <w:rPr>
          <w:rFonts w:eastAsia="Times New Roman" w:cstheme="minorHAnsi"/>
          <w:sz w:val="24"/>
          <w:szCs w:val="24"/>
        </w:rPr>
        <w:t>ti</w:t>
      </w:r>
      <w:r w:rsidRPr="005C565F">
        <w:rPr>
          <w:rFonts w:eastAsia="Times New Roman" w:cstheme="minorHAnsi"/>
          <w:sz w:val="24"/>
          <w:szCs w:val="24"/>
        </w:rPr>
        <w:t xml:space="preserve"> ir garantinio laikotarpio prievolių įvykdymo užtikrinimo </w:t>
      </w:r>
      <w:r w:rsidR="00F94623" w:rsidRPr="00A46D79">
        <w:rPr>
          <w:rFonts w:ascii="Calibri" w:eastAsia="Times New Roman" w:hAnsi="Calibri" w:cs="Calibri"/>
          <w:sz w:val="24"/>
          <w:szCs w:val="24"/>
        </w:rPr>
        <w:t>dokumentą (kartu su jo apmokėjimą įrodančia dokumento kopija, jei pateikiamas draudimo bendrovės išduotas dokumentas)</w:t>
      </w:r>
      <w:r w:rsidR="00D733A6" w:rsidRPr="005C565F">
        <w:rPr>
          <w:rFonts w:eastAsia="Times New Roman" w:cstheme="minorHAnsi"/>
          <w:sz w:val="24"/>
          <w:szCs w:val="24"/>
        </w:rPr>
        <w:t xml:space="preserve">, </w:t>
      </w:r>
      <w:r w:rsidRPr="005C565F">
        <w:rPr>
          <w:rFonts w:eastAsia="Times New Roman" w:cstheme="minorHAnsi"/>
          <w:sz w:val="24"/>
          <w:szCs w:val="24"/>
        </w:rPr>
        <w:t xml:space="preserve">kuriuo užtikrinamas garantinio laikotarpio prievolių įvykdymas pagal Sutartį, tokios formos ir iš tokios trečiosios šalies, kaip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7.1</w:t>
      </w:r>
      <w:r w:rsidR="00552483" w:rsidRPr="005C565F">
        <w:rPr>
          <w:rFonts w:eastAsia="Times New Roman" w:cstheme="minorHAnsi"/>
          <w:sz w:val="24"/>
          <w:szCs w:val="24"/>
        </w:rPr>
        <w:t>2</w:t>
      </w:r>
      <w:r w:rsidR="0025236A" w:rsidRPr="005C565F">
        <w:rPr>
          <w:rFonts w:eastAsia="Times New Roman" w:cstheme="minorHAnsi"/>
          <w:sz w:val="24"/>
          <w:szCs w:val="24"/>
        </w:rPr>
        <w:t> </w:t>
      </w:r>
      <w:r w:rsidRPr="005C565F">
        <w:rPr>
          <w:rFonts w:eastAsia="Times New Roman" w:cstheme="minorHAns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7C4192E5" w14:textId="352F339B"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2.1. Dokumentas turi būti išduotas ne trumpesniam nei 3 metų laikotarpiui ir galiojimo laikotarpiu negali būti atšaukiamas. </w:t>
      </w:r>
      <w:r w:rsidR="006D551E" w:rsidRPr="00A46D79">
        <w:rPr>
          <w:rFonts w:ascii="Calibri" w:eastAsia="Times New Roman" w:hAnsi="Calibri" w:cs="Calibri"/>
          <w:sz w:val="24"/>
          <w:szCs w:val="24"/>
        </w:rPr>
        <w:t xml:space="preserve">Jeigu Rangovas pateikia draudimo </w:t>
      </w:r>
      <w:r w:rsidR="006D551E" w:rsidRPr="00A46D79">
        <w:rPr>
          <w:rFonts w:ascii="Calibri" w:eastAsia="Times New Roman" w:hAnsi="Calibri" w:cs="Calibri"/>
          <w:sz w:val="24"/>
          <w:szCs w:val="24"/>
        </w:rPr>
        <w:lastRenderedPageBreak/>
        <w:t>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p>
    <w:p w14:paraId="7AAD4B6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2.2. Suma turi būti ne mažesnė kaip </w:t>
      </w:r>
      <w:r w:rsidR="00420489" w:rsidRPr="005C565F">
        <w:rPr>
          <w:rFonts w:eastAsia="Times New Roman" w:cstheme="minorHAnsi"/>
          <w:sz w:val="24"/>
          <w:szCs w:val="24"/>
        </w:rPr>
        <w:t>5 proc.</w:t>
      </w:r>
      <w:r w:rsidR="00852F91" w:rsidRPr="005C565F">
        <w:rPr>
          <w:rFonts w:eastAsia="Times New Roman" w:cstheme="minorHAnsi"/>
          <w:sz w:val="24"/>
          <w:szCs w:val="24"/>
        </w:rPr>
        <w:t xml:space="preserve"> </w:t>
      </w:r>
      <w:r w:rsidR="00552483" w:rsidRPr="005C565F">
        <w:rPr>
          <w:rFonts w:eastAsia="Times New Roman" w:cstheme="minorHAnsi"/>
          <w:sz w:val="24"/>
          <w:szCs w:val="24"/>
        </w:rPr>
        <w:t>Kainos.</w:t>
      </w:r>
    </w:p>
    <w:p w14:paraId="6533BF0F" w14:textId="77777777" w:rsidR="00852F91" w:rsidRPr="005C565F" w:rsidRDefault="00552483" w:rsidP="00776F21">
      <w:pPr>
        <w:ind w:firstLine="851"/>
        <w:jc w:val="both"/>
        <w:rPr>
          <w:rFonts w:eastAsia="Times New Roman" w:cstheme="minorHAnsi"/>
          <w:sz w:val="24"/>
          <w:szCs w:val="24"/>
        </w:rPr>
      </w:pPr>
      <w:r w:rsidRPr="005C565F">
        <w:rPr>
          <w:rFonts w:eastAsia="Times New Roman" w:cstheme="minorHAnsi"/>
          <w:sz w:val="24"/>
          <w:szCs w:val="24"/>
        </w:rPr>
        <w:t>Statybos darbų</w:t>
      </w:r>
      <w:r w:rsidR="00852F91" w:rsidRPr="005C565F">
        <w:rPr>
          <w:rFonts w:eastAsia="Times New Roman" w:cstheme="minorHAnsi"/>
          <w:sz w:val="24"/>
          <w:szCs w:val="24"/>
        </w:rPr>
        <w:t xml:space="preserve"> užbaigimo terminas yra 55 dienos</w:t>
      </w:r>
      <w:r w:rsidR="00E16136" w:rsidRPr="005C565F">
        <w:rPr>
          <w:rFonts w:eastAsia="Times New Roman" w:cstheme="minorHAnsi"/>
          <w:sz w:val="24"/>
          <w:szCs w:val="24"/>
        </w:rPr>
        <w:t xml:space="preserve"> </w:t>
      </w:r>
      <w:r w:rsidR="00852F91" w:rsidRPr="005C565F">
        <w:rPr>
          <w:rFonts w:eastAsia="Times New Roman" w:cstheme="minorHAnsi"/>
          <w:sz w:val="24"/>
          <w:szCs w:val="24"/>
        </w:rPr>
        <w:t xml:space="preserve">nuo Darbų priėmimo ir perdavimo akto pasirašymo dienos. Rangovas, vadovaudamasis </w:t>
      </w:r>
      <w:r w:rsidR="00CC0FEA" w:rsidRPr="005C565F">
        <w:rPr>
          <w:rFonts w:eastAsia="Times New Roman" w:cstheme="minorHAnsi"/>
          <w:sz w:val="24"/>
          <w:szCs w:val="24"/>
        </w:rPr>
        <w:t xml:space="preserve">Sutarties </w:t>
      </w:r>
      <w:r w:rsidRPr="005C565F">
        <w:rPr>
          <w:rFonts w:eastAsia="Times New Roman" w:cstheme="minorHAnsi"/>
          <w:sz w:val="24"/>
          <w:szCs w:val="24"/>
        </w:rPr>
        <w:t>5</w:t>
      </w:r>
      <w:r w:rsidR="00890773" w:rsidRPr="005C565F">
        <w:rPr>
          <w:rFonts w:eastAsia="Times New Roman" w:cstheme="minorHAnsi"/>
          <w:sz w:val="24"/>
          <w:szCs w:val="24"/>
        </w:rPr>
        <w:t>5</w:t>
      </w:r>
      <w:r w:rsidRPr="005C565F">
        <w:rPr>
          <w:rFonts w:eastAsia="Times New Roman" w:cstheme="minorHAnsi"/>
          <w:sz w:val="24"/>
          <w:szCs w:val="24"/>
        </w:rPr>
        <w:t>.1</w:t>
      </w:r>
      <w:r w:rsidR="00852F91" w:rsidRPr="005C565F">
        <w:rPr>
          <w:rFonts w:eastAsia="Times New Roman" w:cstheme="minorHAnsi"/>
          <w:sz w:val="24"/>
          <w:szCs w:val="24"/>
        </w:rPr>
        <w:t xml:space="preserve"> papunkčio ir </w:t>
      </w:r>
      <w:r w:rsidRPr="005C565F">
        <w:rPr>
          <w:rFonts w:eastAsia="Times New Roman" w:cstheme="minorHAnsi"/>
          <w:sz w:val="24"/>
          <w:szCs w:val="24"/>
        </w:rPr>
        <w:t>5</w:t>
      </w:r>
      <w:r w:rsidR="00890773" w:rsidRPr="005C565F">
        <w:rPr>
          <w:rFonts w:eastAsia="Times New Roman" w:cstheme="minorHAnsi"/>
          <w:sz w:val="24"/>
          <w:szCs w:val="24"/>
        </w:rPr>
        <w:t>8</w:t>
      </w:r>
      <w:r w:rsidR="00852F91" w:rsidRPr="005C565F">
        <w:rPr>
          <w:rFonts w:eastAsia="Times New Roman" w:cstheme="minorHAnsi"/>
          <w:sz w:val="24"/>
          <w:szCs w:val="24"/>
        </w:rPr>
        <w:t xml:space="preserve"> punkto reikalavimais, privalo ištaisyti defektus (jei reikia), kad būtų galima surašyti Statybos užbaigimo </w:t>
      </w:r>
      <w:r w:rsidR="002E2958" w:rsidRPr="005C565F">
        <w:rPr>
          <w:rFonts w:eastAsia="Times New Roman" w:cstheme="minorHAnsi"/>
          <w:sz w:val="24"/>
          <w:szCs w:val="24"/>
        </w:rPr>
        <w:t>dokumen</w:t>
      </w:r>
      <w:r w:rsidR="00356278" w:rsidRPr="005C565F">
        <w:rPr>
          <w:rFonts w:eastAsia="Times New Roman" w:cstheme="minorHAnsi"/>
          <w:sz w:val="24"/>
          <w:szCs w:val="24"/>
        </w:rPr>
        <w:t>t</w:t>
      </w:r>
      <w:r w:rsidR="00E90CB0" w:rsidRPr="005C565F">
        <w:rPr>
          <w:rFonts w:eastAsia="Times New Roman" w:cstheme="minorHAnsi"/>
          <w:sz w:val="24"/>
          <w:szCs w:val="24"/>
        </w:rPr>
        <w:t>ą</w:t>
      </w:r>
      <w:r w:rsidR="00356278" w:rsidRPr="005C565F">
        <w:rPr>
          <w:rFonts w:eastAsia="Times New Roman" w:cstheme="minorHAnsi"/>
          <w:sz w:val="24"/>
          <w:szCs w:val="24"/>
        </w:rPr>
        <w:t xml:space="preserve"> (elektroninį dokumentą)</w:t>
      </w:r>
      <w:r w:rsidR="00852F91" w:rsidRPr="005C565F">
        <w:rPr>
          <w:rFonts w:eastAsia="Times New Roman" w:cstheme="minorHAnsi"/>
          <w:sz w:val="24"/>
          <w:szCs w:val="24"/>
        </w:rPr>
        <w:t>.</w:t>
      </w:r>
    </w:p>
    <w:p w14:paraId="0D358548"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BE04B6" w:rsidRPr="005C565F">
        <w:rPr>
          <w:rFonts w:eastAsia="Times New Roman" w:cstheme="minorHAnsi"/>
          <w:sz w:val="24"/>
          <w:szCs w:val="24"/>
        </w:rPr>
        <w:t>.</w:t>
      </w:r>
      <w:r w:rsidR="00852F91" w:rsidRPr="005C565F">
        <w:rPr>
          <w:rFonts w:eastAsia="Times New Roman" w:cstheme="minorHAnsi"/>
          <w:sz w:val="24"/>
          <w:szCs w:val="24"/>
        </w:rPr>
        <w:t xml:space="preserve"> Užsakovas, gavęs </w:t>
      </w:r>
      <w:r w:rsidR="00404A35" w:rsidRPr="005C565F">
        <w:rPr>
          <w:rFonts w:eastAsia="Times New Roman" w:cstheme="minorHAnsi"/>
          <w:sz w:val="24"/>
          <w:szCs w:val="24"/>
        </w:rPr>
        <w:t xml:space="preserve">su Statinio statybos techninės priežiūros vadovu suderintą </w:t>
      </w:r>
      <w:r w:rsidR="00852F91" w:rsidRPr="005C565F">
        <w:rPr>
          <w:rFonts w:eastAsia="Times New Roman" w:cstheme="minorHAnsi"/>
          <w:sz w:val="24"/>
          <w:szCs w:val="24"/>
        </w:rPr>
        <w:t>Rangovo atliktų Darbų perdavimo ir priėmimo aktą, ne vėliau kaip per 7 dienas:</w:t>
      </w:r>
    </w:p>
    <w:p w14:paraId="5946E50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14 dienų po Darbų perdavimo ir priėmimo akto pasirašymo dienos</w:t>
      </w:r>
      <w:r w:rsidR="0063052F" w:rsidRPr="005C565F">
        <w:rPr>
          <w:rFonts w:eastAsia="Times New Roman" w:cstheme="minorHAnsi"/>
          <w:sz w:val="24"/>
          <w:szCs w:val="24"/>
        </w:rPr>
        <w:t>, išskyrus atvejus, kai defektų šalinti neleidžia oro sąlygos. Apie nepalankias oro sąlygas defektų šalinimui Užsakovą raštu informuoja Rangovas. Tokiu atveju defektų šalinimo laikotarpio pradžia pradedama skaičiuoti nuo oro sąlygų pasikeitimo į palankias, bet bendras defektų šalinimo laikotarpis negali būti ilgesnis kaip 14 dienų.</w:t>
      </w:r>
    </w:p>
    <w:p w14:paraId="0FCD67DC"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56161160"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54 </w:t>
      </w:r>
      <w:r w:rsidR="00852F91" w:rsidRPr="005C565F">
        <w:rPr>
          <w:rFonts w:eastAsia="Times New Roman" w:cstheme="minorHAnsi"/>
          <w:sz w:val="24"/>
          <w:szCs w:val="24"/>
        </w:rPr>
        <w:t>punkte nurodytas garantinio laikotarpio prievolių įvykdymo užtikrinimo dokumentas ir Darbai negali būti perimti.</w:t>
      </w:r>
    </w:p>
    <w:p w14:paraId="27A58165"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56</w:t>
      </w:r>
      <w:r w:rsidR="007E1AEE" w:rsidRPr="005C565F">
        <w:rPr>
          <w:rFonts w:eastAsia="Times New Roman" w:cstheme="minorHAnsi"/>
          <w:sz w:val="24"/>
          <w:szCs w:val="24"/>
        </w:rPr>
        <w:t>.</w:t>
      </w:r>
      <w:r w:rsidR="00852F91" w:rsidRPr="005C565F">
        <w:rPr>
          <w:rFonts w:eastAsia="Times New Roman" w:cstheme="minorHAnsi"/>
          <w:sz w:val="24"/>
          <w:szCs w:val="24"/>
        </w:rPr>
        <w:t xml:space="preserve"> Jeigu Užsakovas vengia perimti atliktą Darbą, pasibaigus Sutarties </w:t>
      </w:r>
      <w:r w:rsidR="00552483" w:rsidRPr="005C565F">
        <w:rPr>
          <w:rFonts w:eastAsia="Times New Roman" w:cstheme="minorHAnsi"/>
          <w:sz w:val="24"/>
          <w:szCs w:val="24"/>
        </w:rPr>
        <w:t>5</w:t>
      </w:r>
      <w:r w:rsidR="003F445D" w:rsidRPr="005C565F">
        <w:rPr>
          <w:rFonts w:eastAsia="Times New Roman" w:cstheme="minorHAnsi"/>
          <w:sz w:val="24"/>
          <w:szCs w:val="24"/>
        </w:rPr>
        <w:t>5</w:t>
      </w:r>
      <w:r w:rsidR="00852F91" w:rsidRPr="005C565F">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1361BA4A" w14:textId="48B4F68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57</w:t>
      </w:r>
      <w:r w:rsidR="007E1AEE" w:rsidRPr="005C565F">
        <w:rPr>
          <w:rFonts w:eastAsia="Times New Roman" w:cstheme="minorHAnsi"/>
          <w:sz w:val="24"/>
          <w:szCs w:val="24"/>
        </w:rPr>
        <w:t>.</w:t>
      </w:r>
      <w:r w:rsidR="00852F91" w:rsidRPr="005C565F">
        <w:rPr>
          <w:rFonts w:eastAsia="Times New Roman" w:cstheme="minorHAnsi"/>
          <w:sz w:val="24"/>
          <w:szCs w:val="24"/>
        </w:rPr>
        <w:t xml:space="preserve"> Pasirašius Darbų perdavimo ir priėmimo aktą</w:t>
      </w:r>
      <w:r w:rsidR="002C093D" w:rsidRPr="005C565F">
        <w:rPr>
          <w:rFonts w:eastAsia="Times New Roman" w:cstheme="minorHAnsi"/>
          <w:sz w:val="24"/>
          <w:szCs w:val="24"/>
        </w:rPr>
        <w:t>,</w:t>
      </w:r>
      <w:r w:rsidR="00852F91" w:rsidRPr="005C565F">
        <w:rPr>
          <w:rFonts w:eastAsia="Times New Roman" w:cstheme="minorHAnsi"/>
          <w:sz w:val="24"/>
          <w:szCs w:val="24"/>
        </w:rPr>
        <w:t xml:space="preserve"> Užsakovas arba jo įgaliotas asmuo privalo nedelsdamas, bet ne ilgiau kaip per 14 dienų, inicijuoti </w:t>
      </w:r>
      <w:r w:rsidR="00F30F11" w:rsidRPr="005C565F">
        <w:rPr>
          <w:rFonts w:eastAsia="Times New Roman" w:cstheme="minorHAnsi"/>
          <w:sz w:val="24"/>
          <w:szCs w:val="24"/>
        </w:rPr>
        <w:t xml:space="preserve">Sutarties </w:t>
      </w:r>
      <w:r w:rsidR="00E16136" w:rsidRPr="005C565F">
        <w:rPr>
          <w:rFonts w:eastAsia="Times New Roman" w:cstheme="minorHAnsi"/>
          <w:sz w:val="24"/>
          <w:szCs w:val="24"/>
        </w:rPr>
        <w:t>54.2.2 p</w:t>
      </w:r>
      <w:r w:rsidR="00F30F11" w:rsidRPr="005C565F">
        <w:rPr>
          <w:rFonts w:eastAsia="Times New Roman" w:cstheme="minorHAnsi"/>
          <w:sz w:val="24"/>
          <w:szCs w:val="24"/>
        </w:rPr>
        <w:t>apunktyje numatytas</w:t>
      </w:r>
      <w:r w:rsidR="00E16136" w:rsidRPr="005C565F">
        <w:rPr>
          <w:rFonts w:eastAsia="Times New Roman" w:cstheme="minorHAnsi"/>
          <w:sz w:val="24"/>
          <w:szCs w:val="24"/>
        </w:rPr>
        <w:t xml:space="preserve"> </w:t>
      </w:r>
      <w:r w:rsidR="00852F91" w:rsidRPr="005C565F">
        <w:rPr>
          <w:rFonts w:eastAsia="Times New Roman" w:cstheme="minorHAnsi"/>
          <w:sz w:val="24"/>
          <w:szCs w:val="24"/>
        </w:rPr>
        <w:t>statybos užbaigimo procedūras</w:t>
      </w:r>
      <w:r w:rsidR="00CC2A58" w:rsidRPr="005C565F">
        <w:rPr>
          <w:rFonts w:eastAsia="Times New Roman" w:cstheme="minorHAnsi"/>
          <w:sz w:val="24"/>
          <w:szCs w:val="24"/>
        </w:rPr>
        <w:t>.</w:t>
      </w:r>
      <w:r w:rsidR="00852F91" w:rsidRPr="005C565F">
        <w:rPr>
          <w:rFonts w:eastAsia="Times New Roman" w:cstheme="minorHAnsi"/>
          <w:sz w:val="24"/>
          <w:szCs w:val="24"/>
        </w:rPr>
        <w:t xml:space="preserve"> Šalys turi siekti, kiek tai priklauso nuo jų, kad kuo greičiau būtų atliktos statybos užbaigimo procedūros ir surašytas reikiamas Statybos užbaigimo dokumentas</w:t>
      </w:r>
      <w:r w:rsidR="00420489" w:rsidRPr="005C565F">
        <w:rPr>
          <w:rFonts w:eastAsia="Times New Roman" w:cstheme="minorHAnsi"/>
          <w:sz w:val="24"/>
          <w:szCs w:val="24"/>
        </w:rPr>
        <w:t xml:space="preserve"> (elektroninis dokumentas)</w:t>
      </w:r>
      <w:r w:rsidR="002A7296" w:rsidRPr="005C565F">
        <w:rPr>
          <w:rFonts w:eastAsia="Times New Roman" w:cstheme="minorHAnsi"/>
          <w:sz w:val="24"/>
          <w:szCs w:val="24"/>
        </w:rPr>
        <w:t xml:space="preserve">. </w:t>
      </w:r>
    </w:p>
    <w:p w14:paraId="27345E0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58</w:t>
      </w:r>
      <w:r w:rsidR="007E1AEE" w:rsidRPr="005C565F">
        <w:rPr>
          <w:rFonts w:eastAsia="Times New Roman" w:cstheme="minorHAnsi"/>
          <w:sz w:val="24"/>
          <w:szCs w:val="24"/>
        </w:rPr>
        <w:t>.</w:t>
      </w:r>
      <w:r w:rsidR="00852F91" w:rsidRPr="005C565F">
        <w:rPr>
          <w:rFonts w:eastAsia="Times New Roman" w:cstheme="minorHAns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w:t>
      </w:r>
      <w:r w:rsidR="00852F91" w:rsidRPr="005C565F">
        <w:rPr>
          <w:rFonts w:eastAsia="Times New Roman" w:cstheme="minorHAnsi"/>
          <w:sz w:val="24"/>
          <w:szCs w:val="24"/>
        </w:rPr>
        <w:lastRenderedPageBreak/>
        <w:t xml:space="preserve">dalyviams privalo sudaryti tinkamas darbo sąlygas statiniams apžiūrėti, skirti būtiną reikalingą transportą bei specialią aprangą, pateikti statinio statybos dokumentaciją. </w:t>
      </w:r>
    </w:p>
    <w:p w14:paraId="1F074440"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Užsakovui arba jo įgaliotam asmeniui </w:t>
      </w:r>
      <w:r w:rsidR="00404A35" w:rsidRPr="005C565F">
        <w:rPr>
          <w:rFonts w:eastAsia="Times New Roman" w:cstheme="minorHAnsi"/>
          <w:sz w:val="24"/>
          <w:szCs w:val="24"/>
        </w:rPr>
        <w:t xml:space="preserve">arba Statinio statybos techninės priežiūros vadovui </w:t>
      </w:r>
      <w:r w:rsidRPr="005C565F">
        <w:rPr>
          <w:rFonts w:eastAsia="Times New Roman" w:cstheme="minorHAnsi"/>
          <w:sz w:val="24"/>
          <w:szCs w:val="24"/>
        </w:rPr>
        <w:t>pateikus rašytinius nurodymus</w:t>
      </w:r>
      <w:r w:rsidR="00E16136" w:rsidRPr="005C565F">
        <w:rPr>
          <w:rFonts w:eastAsia="Times New Roman" w:cstheme="minorHAnsi"/>
          <w:sz w:val="24"/>
          <w:szCs w:val="24"/>
        </w:rPr>
        <w:t xml:space="preserve"> </w:t>
      </w:r>
      <w:r w:rsidRPr="005C565F">
        <w:rPr>
          <w:rFonts w:eastAsia="Times New Roman" w:cstheme="minorHAnsi"/>
          <w:sz w:val="24"/>
          <w:szCs w:val="24"/>
        </w:rPr>
        <w:t xml:space="preserve">(ar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5C565F">
        <w:rPr>
          <w:rFonts w:eastAsia="Times New Roman" w:cstheme="minorHAnsi"/>
          <w:sz w:val="24"/>
          <w:szCs w:val="24"/>
        </w:rPr>
        <w:t>Užsakovas</w:t>
      </w:r>
      <w:r w:rsidR="00392BE3" w:rsidRPr="005C565F">
        <w:rPr>
          <w:rFonts w:eastAsia="Times New Roman" w:cstheme="minorHAnsi"/>
          <w:sz w:val="24"/>
          <w:szCs w:val="24"/>
        </w:rPr>
        <w:t xml:space="preserve"> </w:t>
      </w:r>
      <w:r w:rsidR="00404A35" w:rsidRPr="005C565F">
        <w:rPr>
          <w:rFonts w:eastAsia="Times New Roman" w:cstheme="minorHAnsi"/>
          <w:sz w:val="24"/>
          <w:szCs w:val="24"/>
        </w:rPr>
        <w:t xml:space="preserve">arba jo įgaliotas asmuo </w:t>
      </w:r>
      <w:r w:rsidR="00451EC5" w:rsidRPr="005C565F">
        <w:rPr>
          <w:rFonts w:eastAsia="Times New Roman" w:cstheme="minorHAnsi"/>
          <w:sz w:val="24"/>
          <w:szCs w:val="24"/>
        </w:rPr>
        <w:t xml:space="preserve">patvirtinimą apie defektų ištaisymą Rangovui pateikia ne vėliau kaip per 7 dienas nuo dienos, kai Rangovas </w:t>
      </w:r>
      <w:r w:rsidR="009460BB" w:rsidRPr="005C565F">
        <w:rPr>
          <w:rFonts w:eastAsia="Times New Roman" w:cstheme="minorHAnsi"/>
          <w:sz w:val="24"/>
          <w:szCs w:val="24"/>
        </w:rPr>
        <w:t xml:space="preserve">ištaiso </w:t>
      </w:r>
      <w:r w:rsidR="00451EC5" w:rsidRPr="005C565F">
        <w:rPr>
          <w:rFonts w:eastAsia="Times New Roman" w:cstheme="minorHAnsi"/>
          <w:sz w:val="24"/>
          <w:szCs w:val="24"/>
        </w:rPr>
        <w:t xml:space="preserve">Užsakovo nurodytus visus defektus ir </w:t>
      </w:r>
      <w:r w:rsidR="009460BB" w:rsidRPr="005C565F">
        <w:rPr>
          <w:rFonts w:eastAsia="Times New Roman" w:cstheme="minorHAnsi"/>
          <w:sz w:val="24"/>
          <w:szCs w:val="24"/>
        </w:rPr>
        <w:t xml:space="preserve">pateikia </w:t>
      </w:r>
      <w:r w:rsidR="00451EC5" w:rsidRPr="005C565F">
        <w:rPr>
          <w:rFonts w:eastAsia="Times New Roman" w:cstheme="minorHAnsi"/>
          <w:sz w:val="24"/>
          <w:szCs w:val="24"/>
        </w:rPr>
        <w:t xml:space="preserve">tai įrodančius dokumentus (jei reikia). </w:t>
      </w:r>
      <w:r w:rsidRPr="005C565F">
        <w:rPr>
          <w:rFonts w:eastAsia="Times New Roman" w:cstheme="minorHAnsi"/>
          <w:sz w:val="24"/>
          <w:szCs w:val="24"/>
        </w:rPr>
        <w:t xml:space="preserve">Defektų neištaisymas ir bandymų neatlikimas per </w:t>
      </w:r>
      <w:r w:rsidR="00451EC5" w:rsidRPr="005C565F">
        <w:rPr>
          <w:rFonts w:eastAsia="Times New Roman" w:cstheme="minorHAnsi"/>
          <w:sz w:val="24"/>
          <w:szCs w:val="24"/>
        </w:rPr>
        <w:t xml:space="preserve">14 dienų arba per Užsakovo nurodytą terminą </w:t>
      </w:r>
      <w:r w:rsidRPr="005C565F">
        <w:rPr>
          <w:rFonts w:eastAsia="Times New Roman" w:cstheme="minorHAnsi"/>
          <w:sz w:val="24"/>
          <w:szCs w:val="24"/>
        </w:rPr>
        <w:t>Užsakovui suteikia teisę iki Statybos užbaigimo termino pabaigos ištaisyti defektus ir atlikti bandymus ir (arba) išskaičiuoti defektų taisymo ir bandymų atlikimo išlaidų sumą iš galutinio mokėjimo Rangovui sumos</w:t>
      </w:r>
      <w:r w:rsidR="00C22EAC" w:rsidRPr="005C565F">
        <w:rPr>
          <w:rFonts w:eastAsia="Times New Roman" w:cstheme="minorHAnsi"/>
          <w:sz w:val="24"/>
          <w:szCs w:val="24"/>
        </w:rPr>
        <w:t>.</w:t>
      </w:r>
    </w:p>
    <w:p w14:paraId="74D216B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59</w:t>
      </w:r>
      <w:r w:rsidR="007E1AEE" w:rsidRPr="005C565F">
        <w:rPr>
          <w:rFonts w:eastAsia="Times New Roman" w:cstheme="minorHAnsi"/>
          <w:sz w:val="24"/>
          <w:szCs w:val="24"/>
        </w:rPr>
        <w:t>.</w:t>
      </w:r>
      <w:r w:rsidR="00852F91" w:rsidRPr="005C565F">
        <w:rPr>
          <w:rFonts w:eastAsia="Times New Roman" w:cstheme="minorHAnsi"/>
          <w:sz w:val="24"/>
          <w:szCs w:val="24"/>
        </w:rPr>
        <w:t xml:space="preserve"> Statybos užbaigimo terminas nėra pratęsiamas. Statybos užbaigimo procedūros laikotarpis, viršijantis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57 </w:t>
      </w:r>
      <w:r w:rsidR="00852F91" w:rsidRPr="005C565F">
        <w:rPr>
          <w:rFonts w:eastAsia="Times New Roman" w:cstheme="minorHAnsi"/>
          <w:sz w:val="24"/>
          <w:szCs w:val="24"/>
        </w:rPr>
        <w:t xml:space="preserve">ir </w:t>
      </w:r>
      <w:r w:rsidRPr="005C565F">
        <w:rPr>
          <w:rFonts w:eastAsia="Times New Roman" w:cstheme="minorHAnsi"/>
          <w:sz w:val="24"/>
          <w:szCs w:val="24"/>
        </w:rPr>
        <w:t xml:space="preserve">58 </w:t>
      </w:r>
      <w:r w:rsidR="00852F91" w:rsidRPr="005C565F">
        <w:rPr>
          <w:rFonts w:eastAsia="Times New Roman" w:cstheme="minorHAnsi"/>
          <w:sz w:val="24"/>
          <w:szCs w:val="24"/>
        </w:rPr>
        <w:t>punktuose numatytus terminus, į bendrą Sutarties trukmę neįskaičiuojamas.</w:t>
      </w:r>
    </w:p>
    <w:p w14:paraId="3ABDCDDC" w14:textId="77777777" w:rsidR="0008294E" w:rsidRPr="005C565F" w:rsidRDefault="00CA71C5" w:rsidP="002E32C2">
      <w:pPr>
        <w:ind w:firstLine="851"/>
        <w:jc w:val="both"/>
        <w:rPr>
          <w:rFonts w:eastAsia="Times New Roman" w:cstheme="minorHAnsi"/>
          <w:b/>
          <w:sz w:val="24"/>
          <w:szCs w:val="24"/>
        </w:rPr>
      </w:pPr>
      <w:r w:rsidRPr="005C565F">
        <w:rPr>
          <w:rFonts w:eastAsia="Times New Roman" w:cstheme="minorHAnsi"/>
          <w:sz w:val="24"/>
          <w:szCs w:val="24"/>
        </w:rPr>
        <w:t>60</w:t>
      </w:r>
      <w:r w:rsidR="007E1AEE" w:rsidRPr="005C565F">
        <w:rPr>
          <w:rFonts w:eastAsia="Times New Roman" w:cstheme="minorHAnsi"/>
          <w:sz w:val="24"/>
          <w:szCs w:val="24"/>
        </w:rPr>
        <w:t xml:space="preserve">. </w:t>
      </w:r>
      <w:r w:rsidR="00852F91" w:rsidRPr="005C565F">
        <w:rPr>
          <w:rFonts w:eastAsia="Times New Roman" w:cstheme="minorHAnsi"/>
          <w:sz w:val="24"/>
          <w:szCs w:val="24"/>
        </w:rPr>
        <w:t>Jeigu Užsakovas</w:t>
      </w:r>
      <w:r w:rsidR="00C0795B" w:rsidRPr="005C565F">
        <w:rPr>
          <w:rFonts w:eastAsia="Times New Roman" w:cstheme="minorHAnsi"/>
          <w:sz w:val="24"/>
          <w:szCs w:val="24"/>
        </w:rPr>
        <w:t xml:space="preserve"> </w:t>
      </w:r>
      <w:r w:rsidR="00852F91" w:rsidRPr="005C565F">
        <w:rPr>
          <w:rFonts w:eastAsia="Times New Roman" w:cstheme="minorHAnsi"/>
          <w:sz w:val="24"/>
          <w:szCs w:val="24"/>
        </w:rPr>
        <w:t xml:space="preserve">arba jo įgaliotas </w:t>
      </w:r>
      <w:r w:rsidR="00BA5224" w:rsidRPr="005C565F">
        <w:rPr>
          <w:rFonts w:eastAsia="Times New Roman" w:cstheme="minorHAnsi"/>
          <w:sz w:val="24"/>
          <w:szCs w:val="24"/>
        </w:rPr>
        <w:t xml:space="preserve">asmuo </w:t>
      </w:r>
      <w:r w:rsidR="00852F91" w:rsidRPr="005C565F">
        <w:rPr>
          <w:rFonts w:eastAsia="Times New Roman" w:cstheme="minorHAnsi"/>
          <w:sz w:val="24"/>
          <w:szCs w:val="24"/>
        </w:rPr>
        <w:t xml:space="preserve">praleidžia </w:t>
      </w:r>
      <w:r w:rsidR="00CC0FEA" w:rsidRPr="005C565F">
        <w:rPr>
          <w:rFonts w:eastAsia="Times New Roman" w:cstheme="minorHAnsi"/>
          <w:sz w:val="24"/>
          <w:szCs w:val="24"/>
        </w:rPr>
        <w:t xml:space="preserve">Sutarties </w:t>
      </w:r>
      <w:r w:rsidR="00E220AA" w:rsidRPr="005C565F">
        <w:rPr>
          <w:rFonts w:eastAsia="Times New Roman" w:cstheme="minorHAnsi"/>
          <w:sz w:val="24"/>
          <w:szCs w:val="24"/>
        </w:rPr>
        <w:t>5</w:t>
      </w:r>
      <w:r w:rsidRPr="005C565F">
        <w:rPr>
          <w:rFonts w:eastAsia="Times New Roman" w:cstheme="minorHAnsi"/>
          <w:sz w:val="24"/>
          <w:szCs w:val="24"/>
        </w:rPr>
        <w:t>7</w:t>
      </w:r>
      <w:r w:rsidR="00852F91" w:rsidRPr="005C565F">
        <w:rPr>
          <w:rFonts w:eastAsia="Times New Roman" w:cstheme="minorHAnsi"/>
          <w:sz w:val="24"/>
          <w:szCs w:val="24"/>
        </w:rPr>
        <w:t xml:space="preserve"> punkte jam nustatytą terminą statybos užbaigimo procedūroms ir dėl to Rangovui nesuteikiamas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punktą, tačiau visais atvejais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55</w:t>
      </w:r>
      <w:r w:rsidR="00E220AA" w:rsidRPr="005C565F">
        <w:rPr>
          <w:rFonts w:eastAsia="Times New Roman" w:cstheme="minorHAnsi"/>
          <w:sz w:val="24"/>
          <w:szCs w:val="24"/>
        </w:rPr>
        <w:t>.1</w:t>
      </w:r>
      <w:r w:rsidR="00852F91" w:rsidRPr="005C565F">
        <w:rPr>
          <w:rFonts w:eastAsia="Times New Roman" w:cstheme="minorHAnsi"/>
          <w:sz w:val="24"/>
          <w:szCs w:val="24"/>
        </w:rPr>
        <w:t xml:space="preserve"> papunkčio nuostatas. Toks mokėjimas neatleidžia Rangovo nuo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punkte nustatytos pareigos ištaisyti Užsakovo arba jo įgalioto asmens rašytiniuose nurodymuose (ar defektų akte) nustatytus defektus arba atlikti nurodytus bandymus.</w:t>
      </w:r>
      <w:r w:rsidR="00C0795B" w:rsidRPr="005C565F">
        <w:rPr>
          <w:rFonts w:eastAsia="Times New Roman" w:cstheme="minorHAnsi"/>
          <w:sz w:val="24"/>
          <w:szCs w:val="24"/>
        </w:rPr>
        <w:t xml:space="preserve"> </w:t>
      </w:r>
    </w:p>
    <w:p w14:paraId="1E8F3C14" w14:textId="77777777" w:rsidR="0008294E" w:rsidRPr="005C565F" w:rsidRDefault="0008294E" w:rsidP="00776F21">
      <w:pPr>
        <w:jc w:val="center"/>
        <w:rPr>
          <w:rFonts w:eastAsia="Times New Roman" w:cstheme="minorHAnsi"/>
          <w:b/>
          <w:sz w:val="24"/>
          <w:szCs w:val="24"/>
        </w:rPr>
      </w:pPr>
    </w:p>
    <w:p w14:paraId="780085D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IX SKYRIUS</w:t>
      </w:r>
    </w:p>
    <w:p w14:paraId="471C246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KAINA IR APMOKĖJIMAS</w:t>
      </w:r>
    </w:p>
    <w:p w14:paraId="1DADA1BE" w14:textId="77777777" w:rsidR="00852F91" w:rsidRPr="005C565F" w:rsidRDefault="00852F91" w:rsidP="00776F21">
      <w:pPr>
        <w:jc w:val="both"/>
        <w:rPr>
          <w:rFonts w:eastAsia="Times New Roman" w:cstheme="minorHAnsi"/>
          <w:sz w:val="24"/>
          <w:szCs w:val="24"/>
        </w:rPr>
      </w:pPr>
    </w:p>
    <w:p w14:paraId="2922C87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61</w:t>
      </w:r>
      <w:r w:rsidR="00CC2A58" w:rsidRPr="005C565F">
        <w:rPr>
          <w:rFonts w:eastAsia="Times New Roman" w:cstheme="minorHAnsi"/>
          <w:sz w:val="24"/>
          <w:szCs w:val="24"/>
        </w:rPr>
        <w:t>.</w:t>
      </w:r>
      <w:r w:rsidR="00852F91" w:rsidRPr="005C565F">
        <w:rPr>
          <w:rFonts w:eastAsia="Times New Roman" w:cstheme="minorHAnsi"/>
          <w:sz w:val="24"/>
          <w:szCs w:val="24"/>
        </w:rPr>
        <w:t xml:space="preserve"> Pradinė</w:t>
      </w:r>
      <w:r w:rsidR="00C9584E" w:rsidRPr="005C565F">
        <w:rPr>
          <w:rFonts w:eastAsia="Times New Roman" w:cstheme="minorHAnsi"/>
          <w:sz w:val="24"/>
          <w:szCs w:val="24"/>
        </w:rPr>
        <w:t>s</w:t>
      </w:r>
      <w:r w:rsidR="00852F91" w:rsidRPr="005C565F">
        <w:rPr>
          <w:rFonts w:eastAsia="Times New Roman" w:cstheme="minorHAnsi"/>
          <w:sz w:val="24"/>
          <w:szCs w:val="24"/>
        </w:rPr>
        <w:t xml:space="preserve"> </w:t>
      </w:r>
      <w:r w:rsidR="00852F91" w:rsidRPr="005C565F">
        <w:rPr>
          <w:rFonts w:eastAsia="Times New Roman" w:cstheme="minorHAnsi"/>
          <w:bCs/>
          <w:sz w:val="24"/>
          <w:szCs w:val="24"/>
        </w:rPr>
        <w:t xml:space="preserve">Sutarties </w:t>
      </w:r>
      <w:r w:rsidR="00852F91" w:rsidRPr="005C565F">
        <w:rPr>
          <w:rFonts w:eastAsia="Times New Roman" w:cstheme="minorHAnsi"/>
          <w:sz w:val="24"/>
          <w:szCs w:val="24"/>
        </w:rPr>
        <w:t xml:space="preserve">vertė yra </w:t>
      </w:r>
      <w:r w:rsidR="00BA5224" w:rsidRPr="005C565F">
        <w:rPr>
          <w:rFonts w:eastAsia="Times New Roman" w:cstheme="minorHAnsi"/>
          <w:sz w:val="24"/>
          <w:szCs w:val="24"/>
        </w:rPr>
        <w:t>......................................</w:t>
      </w:r>
      <w:r w:rsidR="000F6DB6" w:rsidRPr="005C565F">
        <w:rPr>
          <w:rFonts w:eastAsia="Times New Roman" w:cstheme="minorHAnsi"/>
          <w:sz w:val="24"/>
          <w:szCs w:val="24"/>
        </w:rPr>
        <w:t xml:space="preserve"> Eur</w:t>
      </w:r>
      <w:r w:rsidR="00852F91" w:rsidRPr="005C565F">
        <w:rPr>
          <w:rFonts w:eastAsia="Times New Roman" w:cstheme="minorHAnsi"/>
          <w:sz w:val="24"/>
          <w:szCs w:val="24"/>
        </w:rPr>
        <w:t xml:space="preserve">. </w:t>
      </w:r>
      <w:r w:rsidR="001267E0" w:rsidRPr="005C565F">
        <w:rPr>
          <w:rFonts w:eastAsia="Times New Roman" w:cstheme="minorHAnsi"/>
          <w:sz w:val="24"/>
          <w:szCs w:val="24"/>
        </w:rPr>
        <w:t xml:space="preserve">Rangovo pasiūlymo kaina yra </w:t>
      </w:r>
      <w:r w:rsidR="005B6849" w:rsidRPr="005C565F">
        <w:rPr>
          <w:rFonts w:eastAsia="Times New Roman" w:cstheme="minorHAnsi"/>
          <w:sz w:val="24"/>
          <w:szCs w:val="24"/>
        </w:rPr>
        <w:t xml:space="preserve"> </w:t>
      </w:r>
      <w:r w:rsidR="00BA5224" w:rsidRPr="005C565F">
        <w:rPr>
          <w:rFonts w:eastAsia="Times New Roman" w:cstheme="minorHAnsi"/>
          <w:sz w:val="24"/>
          <w:szCs w:val="24"/>
        </w:rPr>
        <w:t>.....................................</w:t>
      </w:r>
      <w:r w:rsidR="001267E0" w:rsidRPr="005C565F">
        <w:rPr>
          <w:rFonts w:eastAsia="Times New Roman" w:cstheme="minorHAnsi"/>
          <w:sz w:val="24"/>
          <w:szCs w:val="24"/>
        </w:rPr>
        <w:t xml:space="preserve"> Eur su PVM. </w:t>
      </w:r>
      <w:r w:rsidR="00852F91" w:rsidRPr="005C565F">
        <w:rPr>
          <w:rFonts w:eastAsia="Times New Roman" w:cstheme="minorHAnsi"/>
          <w:sz w:val="24"/>
          <w:szCs w:val="24"/>
        </w:rPr>
        <w:t>Į Pradin</w:t>
      </w:r>
      <w:r w:rsidR="00C9584E" w:rsidRPr="005C565F">
        <w:rPr>
          <w:rFonts w:eastAsia="Times New Roman" w:cstheme="minorHAnsi"/>
          <w:sz w:val="24"/>
          <w:szCs w:val="24"/>
        </w:rPr>
        <w:t>ės</w:t>
      </w:r>
      <w:r w:rsidR="00852F91" w:rsidRPr="005C565F">
        <w:rPr>
          <w:rFonts w:eastAsia="Times New Roman" w:cstheme="minorHAnsi"/>
          <w:sz w:val="24"/>
          <w:szCs w:val="24"/>
        </w:rPr>
        <w:t xml:space="preserve"> Sutarties vertę </w:t>
      </w:r>
      <w:r w:rsidR="00C9584E" w:rsidRPr="005C565F">
        <w:rPr>
          <w:rFonts w:eastAsia="Times New Roman" w:cstheme="minorHAnsi"/>
          <w:sz w:val="24"/>
          <w:szCs w:val="24"/>
        </w:rPr>
        <w:t>neįtrauktos</w:t>
      </w:r>
      <w:r w:rsidR="00852F91" w:rsidRPr="005C565F">
        <w:rPr>
          <w:rFonts w:eastAsia="Times New Roman" w:cstheme="minorHAnsi"/>
          <w:sz w:val="24"/>
          <w:szCs w:val="24"/>
        </w:rPr>
        <w:t xml:space="preserve"> t</w:t>
      </w:r>
      <w:r w:rsidR="00C9584E" w:rsidRPr="005C565F">
        <w:rPr>
          <w:rFonts w:eastAsia="Times New Roman" w:cstheme="minorHAnsi"/>
          <w:sz w:val="24"/>
          <w:szCs w:val="24"/>
        </w:rPr>
        <w:t>os</w:t>
      </w:r>
      <w:r w:rsidR="00852F91" w:rsidRPr="005C565F">
        <w:rPr>
          <w:rFonts w:eastAsia="Times New Roman" w:cstheme="minorHAnsi"/>
          <w:sz w:val="24"/>
          <w:szCs w:val="24"/>
        </w:rPr>
        <w:t xml:space="preserve"> vertė</w:t>
      </w:r>
      <w:r w:rsidR="00C9584E" w:rsidRPr="005C565F">
        <w:rPr>
          <w:rFonts w:eastAsia="Times New Roman" w:cstheme="minorHAnsi"/>
          <w:sz w:val="24"/>
          <w:szCs w:val="24"/>
        </w:rPr>
        <w:t>s</w:t>
      </w:r>
      <w:r w:rsidR="00852F91" w:rsidRPr="005C565F">
        <w:rPr>
          <w:rFonts w:eastAsia="Times New Roman" w:cstheme="minorHAnsi"/>
          <w:sz w:val="24"/>
          <w:szCs w:val="24"/>
        </w:rPr>
        <w:t>, kuri</w:t>
      </w:r>
      <w:r w:rsidR="00C9584E" w:rsidRPr="005C565F">
        <w:rPr>
          <w:rFonts w:eastAsia="Times New Roman" w:cstheme="minorHAnsi"/>
          <w:sz w:val="24"/>
          <w:szCs w:val="24"/>
        </w:rPr>
        <w:t>os</w:t>
      </w:r>
      <w:r w:rsidR="00852F91" w:rsidRPr="005C565F">
        <w:rPr>
          <w:rFonts w:eastAsia="Times New Roman" w:cstheme="minorHAnsi"/>
          <w:sz w:val="24"/>
          <w:szCs w:val="24"/>
        </w:rPr>
        <w:t xml:space="preserve"> gali atsirasti dėl </w:t>
      </w:r>
      <w:r w:rsidR="00C9584E" w:rsidRPr="005C565F">
        <w:rPr>
          <w:rFonts w:eastAsia="Times New Roman" w:cstheme="minorHAnsi"/>
          <w:sz w:val="24"/>
          <w:szCs w:val="24"/>
        </w:rPr>
        <w:t xml:space="preserve">Papildomų </w:t>
      </w:r>
      <w:r w:rsidR="00053FAC" w:rsidRPr="005C565F">
        <w:rPr>
          <w:rFonts w:eastAsia="Times New Roman" w:cstheme="minorHAnsi"/>
          <w:sz w:val="24"/>
          <w:szCs w:val="24"/>
        </w:rPr>
        <w:t>d</w:t>
      </w:r>
      <w:r w:rsidR="00C9584E" w:rsidRPr="005C565F">
        <w:rPr>
          <w:rFonts w:eastAsia="Times New Roman" w:cstheme="minorHAnsi"/>
          <w:sz w:val="24"/>
          <w:szCs w:val="24"/>
        </w:rPr>
        <w:t>arbų įsigijimo</w:t>
      </w:r>
      <w:r w:rsidR="0059603C" w:rsidRPr="005C565F">
        <w:rPr>
          <w:rFonts w:eastAsia="Times New Roman" w:cstheme="minorHAnsi"/>
          <w:sz w:val="24"/>
          <w:szCs w:val="24"/>
        </w:rPr>
        <w:t>,</w:t>
      </w:r>
      <w:r w:rsidR="00C9584E" w:rsidRPr="005C565F">
        <w:rPr>
          <w:rFonts w:eastAsia="Times New Roman" w:cstheme="minorHAnsi"/>
          <w:sz w:val="24"/>
          <w:szCs w:val="24"/>
        </w:rPr>
        <w:t xml:space="preserve"> </w:t>
      </w:r>
      <w:r w:rsidR="0080506E" w:rsidRPr="005C565F">
        <w:rPr>
          <w:rFonts w:eastAsia="Times New Roman" w:cstheme="minorHAnsi"/>
          <w:sz w:val="24"/>
          <w:szCs w:val="24"/>
        </w:rPr>
        <w:t xml:space="preserve">ir </w:t>
      </w:r>
      <w:r w:rsidR="00C9584E" w:rsidRPr="005C565F">
        <w:rPr>
          <w:rFonts w:eastAsia="Times New Roman" w:cstheme="minorHAnsi"/>
          <w:sz w:val="24"/>
          <w:szCs w:val="24"/>
        </w:rPr>
        <w:t>k</w:t>
      </w:r>
      <w:r w:rsidR="00852F91" w:rsidRPr="005C565F">
        <w:rPr>
          <w:rFonts w:eastAsia="Times New Roman" w:cstheme="minorHAnsi"/>
          <w:sz w:val="24"/>
          <w:szCs w:val="24"/>
        </w:rPr>
        <w:t xml:space="preserve">itos vertės, kurios gali atsirasti </w:t>
      </w:r>
      <w:r w:rsidR="0075675F" w:rsidRPr="005C565F">
        <w:rPr>
          <w:rFonts w:eastAsia="Times New Roman" w:cstheme="minorHAnsi"/>
          <w:sz w:val="24"/>
          <w:szCs w:val="24"/>
        </w:rPr>
        <w:t>dėl peržiūros taikymo ir (ar)</w:t>
      </w:r>
      <w:r w:rsidR="00852F91" w:rsidRPr="005C565F">
        <w:rPr>
          <w:rFonts w:eastAsia="Times New Roman" w:cstheme="minorHAnsi"/>
          <w:sz w:val="24"/>
          <w:szCs w:val="24"/>
        </w:rPr>
        <w:t xml:space="preserve"> Darbų kiekio (apimties) keitimo, nurodyto </w:t>
      </w:r>
      <w:r w:rsidR="00C9584E" w:rsidRPr="005C565F">
        <w:rPr>
          <w:rFonts w:eastAsia="Times New Roman" w:cstheme="minorHAnsi"/>
          <w:sz w:val="24"/>
          <w:szCs w:val="24"/>
        </w:rPr>
        <w:t xml:space="preserve">Sutarties </w:t>
      </w:r>
      <w:r w:rsidR="008E44F3" w:rsidRPr="005C565F">
        <w:rPr>
          <w:rFonts w:eastAsia="Times New Roman" w:cstheme="minorHAnsi"/>
          <w:sz w:val="24"/>
          <w:szCs w:val="24"/>
        </w:rPr>
        <w:t>X skyriuje</w:t>
      </w:r>
      <w:r w:rsidR="00852F91" w:rsidRPr="005C565F">
        <w:rPr>
          <w:rFonts w:eastAsia="Times New Roman" w:cstheme="minorHAnsi"/>
          <w:sz w:val="24"/>
          <w:szCs w:val="24"/>
        </w:rPr>
        <w:t xml:space="preserve">. </w:t>
      </w:r>
      <w:r w:rsidR="00915622" w:rsidRPr="005C565F">
        <w:rPr>
          <w:rFonts w:eastAsia="Times New Roman" w:cstheme="minorHAnsi"/>
          <w:sz w:val="24"/>
          <w:szCs w:val="24"/>
        </w:rPr>
        <w:t xml:space="preserve">Pradinės </w:t>
      </w:r>
      <w:r w:rsidR="00915622" w:rsidRPr="005C565F">
        <w:rPr>
          <w:rFonts w:eastAsia="Times New Roman" w:cstheme="minorHAnsi"/>
          <w:bCs/>
          <w:sz w:val="24"/>
          <w:szCs w:val="24"/>
        </w:rPr>
        <w:t xml:space="preserve">Sutarties </w:t>
      </w:r>
      <w:r w:rsidR="00915622" w:rsidRPr="005C565F">
        <w:rPr>
          <w:rFonts w:eastAsia="Times New Roman" w:cstheme="minorHAnsi"/>
          <w:sz w:val="24"/>
          <w:szCs w:val="24"/>
        </w:rPr>
        <w:t>vertė yra nekeičiama, išskyrus Sutartyje numatytus Įkainių peržiūros atvejus.</w:t>
      </w:r>
      <w:r w:rsidR="00852F91" w:rsidRPr="005C565F">
        <w:rPr>
          <w:rFonts w:eastAsia="Times New Roman" w:cstheme="minorHAnsi"/>
          <w:sz w:val="24"/>
          <w:szCs w:val="24"/>
        </w:rPr>
        <w:t xml:space="preserve"> Į </w:t>
      </w:r>
      <w:r w:rsidR="00C9584E" w:rsidRPr="005C565F">
        <w:rPr>
          <w:rFonts w:eastAsia="Times New Roman" w:cstheme="minorHAnsi"/>
          <w:sz w:val="24"/>
          <w:szCs w:val="24"/>
        </w:rPr>
        <w:t xml:space="preserve">Pradinės </w:t>
      </w:r>
      <w:r w:rsidR="00852F91" w:rsidRPr="005C565F">
        <w:rPr>
          <w:rFonts w:eastAsia="Times New Roman" w:cstheme="minorHAnsi"/>
          <w:sz w:val="24"/>
          <w:szCs w:val="24"/>
        </w:rPr>
        <w:t xml:space="preserve">Sutarties </w:t>
      </w:r>
      <w:r w:rsidR="00C9584E" w:rsidRPr="005C565F">
        <w:rPr>
          <w:rFonts w:eastAsia="Times New Roman" w:cstheme="minorHAnsi"/>
          <w:sz w:val="24"/>
          <w:szCs w:val="24"/>
        </w:rPr>
        <w:t xml:space="preserve">vertę </w:t>
      </w:r>
      <w:r w:rsidR="00852F91" w:rsidRPr="005C565F">
        <w:rPr>
          <w:rFonts w:eastAsia="Times New Roman" w:cstheme="minorHAnsi"/>
          <w:sz w:val="24"/>
          <w:szCs w:val="24"/>
        </w:rPr>
        <w:t>turi būti įskaičiuoti visi mokesčiai</w:t>
      </w:r>
      <w:r w:rsidR="00D05F8C" w:rsidRPr="005C565F">
        <w:rPr>
          <w:rFonts w:eastAsia="Times New Roman" w:cstheme="minorHAnsi"/>
          <w:sz w:val="24"/>
          <w:szCs w:val="24"/>
        </w:rPr>
        <w:t xml:space="preserve"> (išskyrus PVM)</w:t>
      </w:r>
      <w:r w:rsidR="00852F91" w:rsidRPr="005C565F">
        <w:rPr>
          <w:rFonts w:eastAsia="Times New Roman" w:cstheme="minorHAnsi"/>
          <w:sz w:val="24"/>
          <w:szCs w:val="24"/>
        </w:rPr>
        <w:t xml:space="preserve">, </w:t>
      </w:r>
      <w:r w:rsidR="00E90FB0" w:rsidRPr="005C565F">
        <w:rPr>
          <w:rFonts w:eastAsia="Times New Roman" w:cstheme="minorHAnsi"/>
          <w:sz w:val="24"/>
          <w:szCs w:val="24"/>
        </w:rPr>
        <w:t xml:space="preserve">Darbo projekto parengimo išlaidos, </w:t>
      </w:r>
      <w:r w:rsidR="00852F91" w:rsidRPr="005C565F">
        <w:rPr>
          <w:rFonts w:eastAsia="Times New Roman" w:cstheme="minorHAnsi"/>
          <w:sz w:val="24"/>
          <w:szCs w:val="24"/>
        </w:rPr>
        <w:t>apvažiavimo ir privažiavimo prie Statybvietės kelių schemų parengimo, apvažiavimo ir privažiavimo prie Statybvietės ženklų</w:t>
      </w:r>
      <w:r w:rsidR="00FD5867" w:rsidRPr="005C565F">
        <w:rPr>
          <w:rFonts w:eastAsia="Times New Roman" w:cstheme="minorHAnsi"/>
          <w:sz w:val="24"/>
          <w:szCs w:val="24"/>
        </w:rPr>
        <w:t xml:space="preserve"> </w:t>
      </w:r>
      <w:r w:rsidR="00852F91" w:rsidRPr="005C565F">
        <w:rPr>
          <w:rFonts w:eastAsia="Times New Roman" w:cstheme="minorHAnsi"/>
          <w:sz w:val="24"/>
          <w:szCs w:val="24"/>
        </w:rPr>
        <w:t xml:space="preserve">ir visos išlaidos, susijusios su Darbams atlikti reikalingomis </w:t>
      </w:r>
      <w:r w:rsidR="00CC0FEA" w:rsidRPr="005C565F">
        <w:rPr>
          <w:rFonts w:eastAsia="Times New Roman" w:cstheme="minorHAnsi"/>
          <w:sz w:val="24"/>
          <w:szCs w:val="24"/>
        </w:rPr>
        <w:t>I</w:t>
      </w:r>
      <w:r w:rsidR="00852F91" w:rsidRPr="005C565F">
        <w:rPr>
          <w:rFonts w:eastAsia="Times New Roman" w:cstheme="minorHAnsi"/>
          <w:sz w:val="24"/>
          <w:szCs w:val="24"/>
        </w:rPr>
        <w:t xml:space="preserve">nžinerinėmis paslaugomis, Medžiagomis, Įranga, gaminiais, Rangovo naudojama </w:t>
      </w:r>
      <w:r w:rsidR="00D5334F" w:rsidRPr="005C565F">
        <w:rPr>
          <w:rFonts w:eastAsia="Times New Roman" w:cstheme="minorHAnsi"/>
          <w:sz w:val="24"/>
          <w:szCs w:val="24"/>
        </w:rPr>
        <w:t xml:space="preserve">darbo jėga, </w:t>
      </w:r>
      <w:r w:rsidR="00852F91" w:rsidRPr="005C565F">
        <w:rPr>
          <w:rFonts w:eastAsia="Times New Roman" w:cstheme="minorHAnsi"/>
          <w:sz w:val="24"/>
          <w:szCs w:val="24"/>
        </w:rPr>
        <w:t>technika, mechanizmais, transportu ir kitomis Darbams atlikti naudojamomis priemonėmis, kurios būtinos Sutarties II skyri</w:t>
      </w:r>
      <w:r w:rsidR="0037674B" w:rsidRPr="005C565F">
        <w:rPr>
          <w:rFonts w:eastAsia="Times New Roman" w:cstheme="minorHAnsi"/>
          <w:sz w:val="24"/>
          <w:szCs w:val="24"/>
        </w:rPr>
        <w:t>uje nurodytiems Darbams atlikti, taip pat kurias įsipareigojo įrengti ar vykdyti Sutarties galiojimo metu.</w:t>
      </w:r>
    </w:p>
    <w:p w14:paraId="36708FC3"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62</w:t>
      </w:r>
      <w:r w:rsidR="007E1AEE" w:rsidRPr="005C565F">
        <w:rPr>
          <w:rFonts w:eastAsia="Times New Roman" w:cstheme="minorHAnsi"/>
          <w:sz w:val="24"/>
          <w:szCs w:val="24"/>
        </w:rPr>
        <w:t xml:space="preserve">. </w:t>
      </w:r>
      <w:r w:rsidR="00852F91" w:rsidRPr="005C565F">
        <w:rPr>
          <w:rFonts w:eastAsia="Times New Roman" w:cstheme="minorHAnsi"/>
          <w:sz w:val="24"/>
          <w:szCs w:val="24"/>
        </w:rPr>
        <w:t>Sutarčiai taikoma fiksuoto Įkainio</w:t>
      </w:r>
      <w:r w:rsidR="00852F91" w:rsidRPr="005C565F" w:rsidDel="00CB11CA">
        <w:rPr>
          <w:rFonts w:eastAsia="Times New Roman" w:cstheme="minorHAnsi"/>
          <w:sz w:val="24"/>
          <w:szCs w:val="24"/>
        </w:rPr>
        <w:t xml:space="preserve"> </w:t>
      </w:r>
      <w:r w:rsidR="00852F91" w:rsidRPr="005C565F">
        <w:rPr>
          <w:rFonts w:eastAsia="Times New Roman" w:cstheme="minorHAnsi"/>
          <w:sz w:val="24"/>
          <w:szCs w:val="24"/>
        </w:rPr>
        <w:t xml:space="preserve">kainodara. Rangovui tinkamai atlikus Darbus, Užsakovas privalo sumokėti </w:t>
      </w:r>
      <w:r w:rsidR="0005161B" w:rsidRPr="005C565F">
        <w:rPr>
          <w:rFonts w:eastAsia="Times New Roman" w:cstheme="minorHAnsi"/>
          <w:sz w:val="24"/>
          <w:szCs w:val="24"/>
        </w:rPr>
        <w:t>K</w:t>
      </w:r>
      <w:r w:rsidR="00852F91" w:rsidRPr="005C565F">
        <w:rPr>
          <w:rFonts w:eastAsia="Times New Roman" w:cstheme="minorHAnsi"/>
          <w:sz w:val="24"/>
          <w:szCs w:val="24"/>
        </w:rPr>
        <w:t xml:space="preserve">ainą, kuri turi būti nustatyta vadovaujantis Sutarties </w:t>
      </w:r>
      <w:r w:rsidRPr="005C565F">
        <w:rPr>
          <w:rFonts w:eastAsia="Times New Roman" w:cstheme="minorHAnsi"/>
          <w:sz w:val="24"/>
          <w:szCs w:val="24"/>
        </w:rPr>
        <w:t xml:space="preserve">63 </w:t>
      </w:r>
      <w:r w:rsidR="00852F91" w:rsidRPr="005C565F">
        <w:rPr>
          <w:rFonts w:eastAsia="Times New Roman" w:cstheme="minorHAnsi"/>
          <w:sz w:val="24"/>
          <w:szCs w:val="24"/>
        </w:rPr>
        <w:t xml:space="preserve">punkto nuostatomis. Bet koks kiekis, kuris yra nustatytas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 xml:space="preserve">ir (ar) </w:t>
      </w:r>
      <w:r w:rsidR="0071250C" w:rsidRPr="005C565F">
        <w:rPr>
          <w:rFonts w:eastAsia="Times New Roman" w:cstheme="minorHAnsi"/>
          <w:sz w:val="24"/>
          <w:szCs w:val="24"/>
        </w:rPr>
        <w:lastRenderedPageBreak/>
        <w:t>P</w:t>
      </w:r>
      <w:r w:rsidR="00852F91" w:rsidRPr="005C565F">
        <w:rPr>
          <w:rFonts w:eastAsia="Times New Roman" w:cstheme="minorHAnsi"/>
          <w:sz w:val="24"/>
          <w:szCs w:val="24"/>
        </w:rPr>
        <w:t xml:space="preserve">rojekte, yra orientacinis (projektinis) ir neturi būti laikomas faktiniu ir tiksliu Darbų, kuriuos Rangovui reikia atlikti, kiekiu. </w:t>
      </w:r>
      <w:r w:rsidR="00852F91" w:rsidRPr="005C565F">
        <w:rPr>
          <w:rFonts w:eastAsia="Times New Roman" w:cstheme="minorHAnsi"/>
          <w:bCs/>
          <w:sz w:val="24"/>
          <w:szCs w:val="24"/>
        </w:rPr>
        <w:t xml:space="preserve">Vykdant Sutartį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bCs/>
          <w:sz w:val="24"/>
          <w:szCs w:val="24"/>
        </w:rPr>
        <w:t>nurodyta preliminari Darbų apimtis gali kisti, neviršijant Pradinės Sutarties vertės</w:t>
      </w:r>
      <w:r w:rsidR="00C9584E" w:rsidRPr="005C565F">
        <w:rPr>
          <w:rFonts w:eastAsia="Times New Roman" w:cstheme="minorHAnsi"/>
          <w:bCs/>
          <w:sz w:val="24"/>
          <w:szCs w:val="24"/>
        </w:rPr>
        <w:t xml:space="preserve">, įsigyjant Papildomus darbus pagal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72 </w:t>
      </w:r>
      <w:r w:rsidR="00C9584E" w:rsidRPr="005C565F">
        <w:rPr>
          <w:rFonts w:eastAsia="Times New Roman" w:cstheme="minorHAnsi"/>
          <w:bCs/>
          <w:sz w:val="24"/>
          <w:szCs w:val="24"/>
        </w:rPr>
        <w:t>punkto sąlygas</w:t>
      </w:r>
      <w:r w:rsidR="00291B9E" w:rsidRPr="005C565F">
        <w:rPr>
          <w:rFonts w:eastAsia="Times New Roman" w:cstheme="minorHAnsi"/>
          <w:bCs/>
          <w:sz w:val="24"/>
          <w:szCs w:val="24"/>
        </w:rPr>
        <w:t xml:space="preserve"> </w:t>
      </w:r>
      <w:r w:rsidR="00C9584E" w:rsidRPr="005C565F">
        <w:rPr>
          <w:rFonts w:eastAsia="Times New Roman" w:cstheme="minorHAnsi"/>
          <w:bCs/>
          <w:sz w:val="24"/>
          <w:szCs w:val="24"/>
        </w:rPr>
        <w:t>– Papildom</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darb</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įsigijimo vertės, nurodytos Sutarties 7.</w:t>
      </w:r>
      <w:r w:rsidR="000928D1" w:rsidRPr="005C565F">
        <w:rPr>
          <w:rFonts w:eastAsia="Times New Roman" w:cstheme="minorHAnsi"/>
          <w:bCs/>
          <w:sz w:val="24"/>
          <w:szCs w:val="24"/>
        </w:rPr>
        <w:t>4</w:t>
      </w:r>
      <w:r w:rsidR="00C9584E" w:rsidRPr="005C565F">
        <w:rPr>
          <w:rFonts w:eastAsia="Times New Roman" w:cstheme="minorHAnsi"/>
          <w:bCs/>
          <w:sz w:val="24"/>
          <w:szCs w:val="24"/>
        </w:rPr>
        <w:t xml:space="preserve"> papunktyje</w:t>
      </w:r>
      <w:r w:rsidR="001209C9" w:rsidRPr="005C565F">
        <w:rPr>
          <w:rFonts w:eastAsia="Times New Roman" w:cstheme="minorHAnsi"/>
          <w:bCs/>
          <w:sz w:val="24"/>
          <w:szCs w:val="24"/>
        </w:rPr>
        <w:t>.</w:t>
      </w:r>
      <w:r w:rsidR="00852F91" w:rsidRPr="005C565F">
        <w:rPr>
          <w:rFonts w:eastAsia="Times New Roman" w:cstheme="minorHAnsi"/>
          <w:bCs/>
          <w:sz w:val="24"/>
          <w:szCs w:val="24"/>
        </w:rPr>
        <w:t xml:space="preserve"> Užsakovas turi teisę įsigyti mažiau ar daugiau Sutartyje nurodytų Darbų kiekių (apimties).</w:t>
      </w:r>
    </w:p>
    <w:p w14:paraId="1747F73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63</w:t>
      </w:r>
      <w:r w:rsidR="007E1AEE"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5C565F">
        <w:rPr>
          <w:rFonts w:eastAsia="Times New Roman" w:cstheme="minorHAnsi"/>
          <w:bCs/>
          <w:sz w:val="24"/>
          <w:szCs w:val="24"/>
        </w:rPr>
        <w:t>techninės priežiūros vadovas</w:t>
      </w:r>
      <w:r w:rsidR="00852F91" w:rsidRPr="005C565F">
        <w:rPr>
          <w:rFonts w:eastAsia="Times New Roman" w:cstheme="minorHAnsi"/>
          <w:bCs/>
          <w:sz w:val="24"/>
          <w:szCs w:val="24"/>
        </w:rPr>
        <w:t xml:space="preserve"> – turi patikrinti ir patvirtinti. </w:t>
      </w:r>
    </w:p>
    <w:p w14:paraId="3EE3EED8" w14:textId="77777777" w:rsidR="005341FD" w:rsidRPr="005C565F" w:rsidRDefault="005341FD" w:rsidP="00776F21">
      <w:pPr>
        <w:ind w:firstLine="851"/>
        <w:jc w:val="both"/>
        <w:rPr>
          <w:rFonts w:eastAsia="Times New Roman" w:cstheme="minorHAnsi"/>
          <w:bCs/>
          <w:sz w:val="24"/>
          <w:szCs w:val="24"/>
        </w:rPr>
      </w:pPr>
      <w:r w:rsidRPr="005C565F">
        <w:rPr>
          <w:rFonts w:eastAsia="Times New Roman" w:cstheme="minorHAnsi"/>
          <w:bCs/>
          <w:sz w:val="24"/>
          <w:szCs w:val="24"/>
        </w:rPr>
        <w:t>Paskutiniam mokėjimui už atliktus Darbus Rangovo pateiktuose dokumentuose nurodyta suma turi būti ne mažesnė kaip 1</w:t>
      </w:r>
      <w:r w:rsidR="00826402" w:rsidRPr="005C565F">
        <w:rPr>
          <w:rFonts w:eastAsia="Times New Roman" w:cstheme="minorHAnsi"/>
          <w:bCs/>
          <w:sz w:val="24"/>
          <w:szCs w:val="24"/>
        </w:rPr>
        <w:t>0</w:t>
      </w:r>
      <w:r w:rsidRPr="005C565F">
        <w:rPr>
          <w:rFonts w:eastAsia="Times New Roman" w:cstheme="minorHAnsi"/>
          <w:bCs/>
          <w:sz w:val="24"/>
          <w:szCs w:val="24"/>
        </w:rPr>
        <w:t xml:space="preserve"> proc. </w:t>
      </w:r>
      <w:r w:rsidR="00EE626E" w:rsidRPr="005C565F">
        <w:rPr>
          <w:rFonts w:eastAsia="Times New Roman" w:cstheme="minorHAnsi"/>
          <w:bCs/>
          <w:sz w:val="24"/>
          <w:szCs w:val="24"/>
        </w:rPr>
        <w:t>sumos</w:t>
      </w:r>
      <w:r w:rsidR="0080747C" w:rsidRPr="005C565F">
        <w:rPr>
          <w:rFonts w:eastAsia="Times New Roman" w:cstheme="minorHAnsi"/>
          <w:bCs/>
          <w:sz w:val="24"/>
          <w:szCs w:val="24"/>
        </w:rPr>
        <w:t>, nurodytos Sutarties 7.3 papunktyje.</w:t>
      </w:r>
    </w:p>
    <w:p w14:paraId="494EA398"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Mokėjimo suma turi būti nustatoma taikant </w:t>
      </w:r>
      <w:r w:rsidR="000F7957" w:rsidRPr="005C565F">
        <w:rPr>
          <w:rFonts w:eastAsia="Times New Roman" w:cstheme="minorHAnsi"/>
          <w:sz w:val="24"/>
          <w:szCs w:val="24"/>
        </w:rPr>
        <w:t xml:space="preserve">Darbų kiekių žiniaraščiuose (sąmatose) </w:t>
      </w:r>
      <w:r w:rsidRPr="005C565F">
        <w:rPr>
          <w:rFonts w:eastAsia="Times New Roman" w:cstheme="minorHAnsi"/>
          <w:bCs/>
          <w:sz w:val="24"/>
          <w:szCs w:val="24"/>
        </w:rPr>
        <w:t>numatytus Darbų Įkainius.</w:t>
      </w:r>
    </w:p>
    <w:p w14:paraId="68E6D0DD"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 xml:space="preserve">. </w:t>
      </w:r>
      <w:r w:rsidR="00902024" w:rsidRPr="005C565F">
        <w:rPr>
          <w:rFonts w:eastAsia="Times New Roman" w:cstheme="minorHAnsi"/>
          <w:bCs/>
          <w:sz w:val="24"/>
          <w:szCs w:val="24"/>
        </w:rPr>
        <w:t xml:space="preserve">Tam, kad būtų įvykdytas tarpinis mokėjimas, Rangovas privalo iki einamojo mėnesio 25 dienos pateikti Užsakovui </w:t>
      </w:r>
      <w:r w:rsidR="009F581B" w:rsidRPr="005C565F">
        <w:rPr>
          <w:rFonts w:eastAsia="Times New Roman" w:cstheme="minorHAnsi"/>
          <w:bCs/>
          <w:sz w:val="24"/>
          <w:szCs w:val="24"/>
        </w:rPr>
        <w:t>2</w:t>
      </w:r>
      <w:r w:rsidR="00902024" w:rsidRPr="005C565F">
        <w:rPr>
          <w:rFonts w:eastAsia="Times New Roman" w:cstheme="minorHAnsi"/>
          <w:bCs/>
          <w:sz w:val="24"/>
          <w:szCs w:val="24"/>
        </w:rPr>
        <w:t xml:space="preserve"> (</w:t>
      </w:r>
      <w:r w:rsidR="009F581B" w:rsidRPr="005C565F">
        <w:rPr>
          <w:rFonts w:eastAsia="Times New Roman" w:cstheme="minorHAnsi"/>
          <w:bCs/>
          <w:sz w:val="24"/>
          <w:szCs w:val="24"/>
        </w:rPr>
        <w:t>du</w:t>
      </w:r>
      <w:r w:rsidR="00902024" w:rsidRPr="005C565F">
        <w:rPr>
          <w:rFonts w:eastAsia="Times New Roman" w:cstheme="minorHAnsi"/>
          <w:bCs/>
          <w:sz w:val="24"/>
          <w:szCs w:val="24"/>
        </w:rPr>
        <w:t xml:space="preserve">) atliktų Darbų aktų (patvirtinančių faktiškai atliktus darbus) egzempliorius ir išlaidų apmokėjimo pažymą, pasirašytus </w:t>
      </w:r>
      <w:r w:rsidR="00EE626E" w:rsidRPr="005C565F">
        <w:rPr>
          <w:rFonts w:eastAsia="Times New Roman" w:cstheme="minorHAnsi"/>
          <w:bCs/>
          <w:sz w:val="24"/>
          <w:szCs w:val="24"/>
        </w:rPr>
        <w:t>Statinio statybos techninės priežiūros vadovo</w:t>
      </w:r>
      <w:r w:rsidR="00902024" w:rsidRPr="005C565F">
        <w:rPr>
          <w:rFonts w:eastAsia="Times New Roman" w:cstheme="minorHAnsi"/>
          <w:bCs/>
          <w:sz w:val="24"/>
          <w:szCs w:val="24"/>
        </w:rPr>
        <w:t>.</w:t>
      </w:r>
      <w:r w:rsidR="00852F91" w:rsidRPr="005C565F">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79E7958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852F91" w:rsidRPr="005C565F">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44608E26"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w:t>
      </w:r>
      <w:r w:rsidR="00852F91" w:rsidRPr="005C565F">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5C565F">
        <w:rPr>
          <w:rFonts w:eastAsia="Times New Roman" w:cstheme="minorHAnsi"/>
          <w:bCs/>
          <w:sz w:val="24"/>
          <w:szCs w:val="24"/>
        </w:rPr>
        <w:t>naujus atliktų darbų apskaitos</w:t>
      </w:r>
      <w:r w:rsidR="00852F91" w:rsidRPr="005C565F">
        <w:rPr>
          <w:rFonts w:eastAsia="Times New Roman" w:cstheme="minorHAnsi"/>
          <w:bCs/>
          <w:sz w:val="24"/>
          <w:szCs w:val="24"/>
        </w:rPr>
        <w:t xml:space="preserve"> dokumentus, kuriuose būtų atitinkamai </w:t>
      </w:r>
      <w:r w:rsidR="00E657DC" w:rsidRPr="005C565F">
        <w:rPr>
          <w:rFonts w:eastAsia="Times New Roman" w:cstheme="minorHAnsi"/>
          <w:bCs/>
          <w:sz w:val="24"/>
          <w:szCs w:val="24"/>
        </w:rPr>
        <w:t>patikslintas faktinis atliktų Darbų kiekis</w:t>
      </w:r>
      <w:r w:rsidR="00852F91" w:rsidRPr="005C565F">
        <w:rPr>
          <w:rFonts w:eastAsia="Times New Roman" w:cstheme="minorHAnsi"/>
          <w:bCs/>
          <w:sz w:val="24"/>
          <w:szCs w:val="24"/>
        </w:rPr>
        <w:t>.</w:t>
      </w:r>
    </w:p>
    <w:p w14:paraId="473A1881" w14:textId="77777777" w:rsidR="00EE5020" w:rsidRPr="005C565F" w:rsidRDefault="00852F91" w:rsidP="00776F21">
      <w:pPr>
        <w:autoSpaceDE w:val="0"/>
        <w:autoSpaceDN w:val="0"/>
        <w:adjustRightInd w:val="0"/>
        <w:ind w:firstLine="851"/>
        <w:jc w:val="both"/>
        <w:rPr>
          <w:rFonts w:cstheme="minorHAnsi"/>
          <w:sz w:val="24"/>
          <w:szCs w:val="24"/>
        </w:rPr>
      </w:pPr>
      <w:r w:rsidRPr="005C565F">
        <w:rPr>
          <w:rFonts w:eastAsia="Times New Roman" w:cstheme="minorHAnsi"/>
          <w:bCs/>
          <w:sz w:val="24"/>
          <w:szCs w:val="24"/>
        </w:rPr>
        <w:t>Remdamasis suderintais ir abiejų Šalių pasirašytais atliktų Darbų aktais, Rangovas pateikia Užsako</w:t>
      </w:r>
      <w:r w:rsidR="00CC2A58" w:rsidRPr="005C565F">
        <w:rPr>
          <w:rFonts w:eastAsia="Times New Roman" w:cstheme="minorHAnsi"/>
          <w:bCs/>
          <w:sz w:val="24"/>
          <w:szCs w:val="24"/>
        </w:rPr>
        <w:t>vui sąskaitą faktūrą</w:t>
      </w:r>
      <w:r w:rsidRPr="005C565F">
        <w:rPr>
          <w:rFonts w:eastAsia="Times New Roman" w:cstheme="minorHAnsi"/>
          <w:bCs/>
          <w:sz w:val="24"/>
          <w:szCs w:val="24"/>
        </w:rPr>
        <w:t xml:space="preserve">. </w:t>
      </w:r>
      <w:r w:rsidR="005A02BD" w:rsidRPr="005C565F">
        <w:rPr>
          <w:rFonts w:eastAsia="Times New Roman" w:cstheme="minorHAnsi"/>
          <w:bCs/>
          <w:sz w:val="24"/>
          <w:szCs w:val="24"/>
        </w:rPr>
        <w:t xml:space="preserve">Rangovas sąskaitą faktūrą privalo pateikti elektroniniu būdu. </w:t>
      </w:r>
    </w:p>
    <w:p w14:paraId="1ACAD865" w14:textId="77777777" w:rsidR="00EE5020" w:rsidRPr="005C565F" w:rsidRDefault="00EE5020" w:rsidP="00776F21">
      <w:pPr>
        <w:autoSpaceDE w:val="0"/>
        <w:autoSpaceDN w:val="0"/>
        <w:adjustRightInd w:val="0"/>
        <w:jc w:val="both"/>
        <w:rPr>
          <w:rFonts w:cstheme="minorHAnsi"/>
          <w:sz w:val="24"/>
          <w:szCs w:val="24"/>
        </w:rPr>
      </w:pPr>
      <w:r w:rsidRPr="005C565F">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5C565F">
        <w:rPr>
          <w:rFonts w:cstheme="minorHAnsi"/>
          <w:sz w:val="24"/>
          <w:szCs w:val="24"/>
        </w:rPr>
        <w:t>sabis.nbfc.lt</w:t>
      </w:r>
      <w:proofErr w:type="spellEnd"/>
      <w:r w:rsidRPr="005C565F">
        <w:rPr>
          <w:rFonts w:cstheme="minorHAnsi"/>
          <w:sz w:val="24"/>
          <w:szCs w:val="24"/>
        </w:rPr>
        <w:t xml:space="preserve">). Užsakovas elektronines sąskaitas faktūras priima ir apdoroja naudodamasis </w:t>
      </w:r>
      <w:r w:rsidR="00C52936" w:rsidRPr="005C565F">
        <w:rPr>
          <w:rFonts w:cstheme="minorHAnsi"/>
          <w:sz w:val="24"/>
          <w:szCs w:val="24"/>
        </w:rPr>
        <w:t>SABIS priemonėmis, išskyrus VPĮ </w:t>
      </w:r>
      <w:r w:rsidRPr="005C565F">
        <w:rPr>
          <w:rFonts w:cstheme="minorHAnsi"/>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72DC51C3"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Kad būtų sumokėta už </w:t>
      </w:r>
      <w:r w:rsidR="00053FAC" w:rsidRPr="005C565F">
        <w:rPr>
          <w:rFonts w:eastAsia="Times New Roman" w:cstheme="minorHAnsi"/>
          <w:bCs/>
          <w:sz w:val="24"/>
          <w:szCs w:val="24"/>
        </w:rPr>
        <w:t>P</w:t>
      </w:r>
      <w:r w:rsidRPr="005C565F">
        <w:rPr>
          <w:rFonts w:eastAsia="Times New Roman" w:cstheme="minorHAnsi"/>
          <w:bCs/>
          <w:sz w:val="24"/>
          <w:szCs w:val="24"/>
        </w:rPr>
        <w:t xml:space="preserve">apildomus </w:t>
      </w:r>
      <w:r w:rsidR="00053FAC" w:rsidRPr="005C565F">
        <w:rPr>
          <w:rFonts w:eastAsia="Times New Roman" w:cstheme="minorHAnsi"/>
          <w:bCs/>
          <w:sz w:val="24"/>
          <w:szCs w:val="24"/>
        </w:rPr>
        <w:t>d</w:t>
      </w:r>
      <w:r w:rsidRPr="005C565F">
        <w:rPr>
          <w:rFonts w:eastAsia="Times New Roman" w:cstheme="minorHAnsi"/>
          <w:bCs/>
          <w:sz w:val="24"/>
          <w:szCs w:val="24"/>
        </w:rPr>
        <w:t xml:space="preserve">arbus, Rangovas rengia atskirus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perdavimo aktus. Juose turi nurodyti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numatytų susitarime dėl </w:t>
      </w:r>
      <w:r w:rsidRPr="005C565F">
        <w:rPr>
          <w:rFonts w:eastAsia="Times New Roman" w:cstheme="minorHAnsi"/>
          <w:bCs/>
          <w:sz w:val="24"/>
          <w:szCs w:val="24"/>
        </w:rPr>
        <w:lastRenderedPageBreak/>
        <w:t xml:space="preserve">Darbų pakeitimo ar papildymo, pavadinimus, vienetus, kiekį, vieneto kainą, bendrą sumą ir pridėti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arbų įsigijimą pagrindžiančius dokumentus</w:t>
      </w:r>
      <w:r w:rsidR="005A1574" w:rsidRPr="005C565F">
        <w:rPr>
          <w:rFonts w:eastAsia="Times New Roman" w:cstheme="minorHAnsi"/>
          <w:bCs/>
          <w:sz w:val="24"/>
          <w:szCs w:val="24"/>
        </w:rPr>
        <w:t>, parengtus</w:t>
      </w:r>
      <w:r w:rsidRPr="005C565F">
        <w:rPr>
          <w:rFonts w:eastAsia="Times New Roman" w:cstheme="minorHAnsi"/>
          <w:bCs/>
          <w:sz w:val="24"/>
          <w:szCs w:val="24"/>
        </w:rPr>
        <w:t xml:space="preserve"> </w:t>
      </w:r>
      <w:r w:rsidR="004062B6" w:rsidRPr="005C565F">
        <w:rPr>
          <w:rFonts w:eastAsia="Times New Roman" w:cstheme="minorHAnsi"/>
          <w:bCs/>
          <w:sz w:val="24"/>
          <w:szCs w:val="24"/>
        </w:rPr>
        <w:t>Sutarties X skyriuje nustatyta tvarka.</w:t>
      </w:r>
    </w:p>
    <w:p w14:paraId="09399317" w14:textId="77777777" w:rsidR="00852F91" w:rsidRPr="005C565F" w:rsidRDefault="00E657DC" w:rsidP="00776F21">
      <w:pPr>
        <w:ind w:firstLine="851"/>
        <w:jc w:val="both"/>
        <w:rPr>
          <w:rFonts w:eastAsia="Times New Roman" w:cstheme="minorHAnsi"/>
          <w:sz w:val="24"/>
          <w:szCs w:val="24"/>
        </w:rPr>
      </w:pPr>
      <w:r w:rsidRPr="005C565F">
        <w:rPr>
          <w:rFonts w:eastAsia="Times New Roman" w:cstheme="minorHAnsi"/>
          <w:sz w:val="24"/>
          <w:szCs w:val="24"/>
        </w:rPr>
        <w:t>P</w:t>
      </w:r>
      <w:r w:rsidR="00852F91" w:rsidRPr="005C565F">
        <w:rPr>
          <w:rFonts w:eastAsia="Times New Roman" w:cstheme="minorHAnsi"/>
          <w:sz w:val="24"/>
          <w:szCs w:val="24"/>
        </w:rPr>
        <w:t>askutini</w:t>
      </w:r>
      <w:r w:rsidRPr="005C565F">
        <w:rPr>
          <w:rFonts w:eastAsia="Times New Roman" w:cstheme="minorHAnsi"/>
          <w:sz w:val="24"/>
          <w:szCs w:val="24"/>
        </w:rPr>
        <w:t>o</w:t>
      </w:r>
      <w:r w:rsidR="00852F91" w:rsidRPr="005C565F">
        <w:rPr>
          <w:rFonts w:eastAsia="Times New Roman" w:cstheme="minorHAnsi"/>
          <w:sz w:val="24"/>
          <w:szCs w:val="24"/>
        </w:rPr>
        <w:t xml:space="preserve"> mokėjim</w:t>
      </w:r>
      <w:r w:rsidRPr="005C565F">
        <w:rPr>
          <w:rFonts w:eastAsia="Times New Roman" w:cstheme="minorHAnsi"/>
          <w:sz w:val="24"/>
          <w:szCs w:val="24"/>
        </w:rPr>
        <w:t>o</w:t>
      </w:r>
      <w:r w:rsidR="00852F91" w:rsidRPr="005C565F">
        <w:rPr>
          <w:rFonts w:eastAsia="Times New Roman" w:cstheme="minorHAnsi"/>
          <w:sz w:val="24"/>
          <w:szCs w:val="24"/>
        </w:rPr>
        <w:t xml:space="preserve"> suma mažinama atėmus sulaikym</w:t>
      </w:r>
      <w:r w:rsidRPr="005C565F">
        <w:rPr>
          <w:rFonts w:eastAsia="Times New Roman" w:cstheme="minorHAnsi"/>
          <w:sz w:val="24"/>
          <w:szCs w:val="24"/>
        </w:rPr>
        <w:t>o sumą</w:t>
      </w:r>
      <w:r w:rsidR="00852F91" w:rsidRPr="005C565F">
        <w:rPr>
          <w:rFonts w:eastAsia="Times New Roman" w:cstheme="minorHAnsi"/>
          <w:sz w:val="24"/>
          <w:szCs w:val="24"/>
        </w:rPr>
        <w:t xml:space="preserve">, kuri iš viso sudaro 10 proc. nuo </w:t>
      </w:r>
      <w:r w:rsidR="0080747C" w:rsidRPr="005C565F">
        <w:rPr>
          <w:rFonts w:eastAsia="Times New Roman" w:cstheme="minorHAnsi"/>
          <w:sz w:val="24"/>
          <w:szCs w:val="24"/>
        </w:rPr>
        <w:t>Sutarties 7.3 papunktyje</w:t>
      </w:r>
      <w:r w:rsidR="003762A4" w:rsidRPr="005C565F">
        <w:rPr>
          <w:rFonts w:eastAsia="Times New Roman" w:cstheme="minorHAnsi"/>
          <w:sz w:val="24"/>
          <w:szCs w:val="24"/>
        </w:rPr>
        <w:t xml:space="preserve"> nurodytos sumos</w:t>
      </w:r>
      <w:r w:rsidR="0080747C" w:rsidRPr="005C565F">
        <w:rPr>
          <w:rFonts w:eastAsia="Times New Roman" w:cstheme="minorHAnsi"/>
          <w:sz w:val="24"/>
          <w:szCs w:val="24"/>
        </w:rPr>
        <w:t>.</w:t>
      </w:r>
    </w:p>
    <w:p w14:paraId="00CC868B"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415223EA" w14:textId="77777777" w:rsidR="00852F91" w:rsidRPr="005C565F" w:rsidRDefault="00CA71C5" w:rsidP="00776F21">
      <w:pPr>
        <w:ind w:firstLine="851"/>
        <w:jc w:val="both"/>
        <w:rPr>
          <w:rFonts w:eastAsia="Times New Roman" w:cstheme="minorHAnsi"/>
          <w:bCs/>
          <w:i/>
          <w:sz w:val="24"/>
          <w:szCs w:val="24"/>
        </w:rPr>
      </w:pPr>
      <w:r w:rsidRPr="005C565F">
        <w:rPr>
          <w:rFonts w:eastAsia="Times New Roman" w:cstheme="minorHAnsi"/>
          <w:bCs/>
          <w:sz w:val="24"/>
          <w:szCs w:val="24"/>
        </w:rPr>
        <w:t>65</w:t>
      </w:r>
      <w:r w:rsidR="007E1AEE" w:rsidRPr="005C565F">
        <w:rPr>
          <w:rFonts w:eastAsia="Times New Roman" w:cstheme="minorHAnsi"/>
          <w:bCs/>
          <w:sz w:val="24"/>
          <w:szCs w:val="24"/>
        </w:rPr>
        <w:t xml:space="preserve">. </w:t>
      </w:r>
      <w:r w:rsidR="00BA63B3" w:rsidRPr="005C565F">
        <w:rPr>
          <w:rFonts w:eastAsia="Times New Roman" w:cstheme="minorHAnsi"/>
          <w:bCs/>
          <w:sz w:val="24"/>
          <w:szCs w:val="24"/>
        </w:rPr>
        <w:t>Šalys pasirašo Darbų perdavimo ir priėmimo aktą, kai Rangovas ištaiso visus defektus, įvardytus Darbų perdavimo ir priėmimo metu, o Užsakovas raštu patvirtina apie tokį defektų ištaisymą. Tik Šalims pasirašius Darbų perdavimo ir priėmimo aktą, gavus Statybos užbaigimo dokumentą (elektroninis dokumentas) ir Rangovui pateikus sąskaitą faktūrą, Rangovas gali gauti galutinio mokėjimo sumą.</w:t>
      </w:r>
    </w:p>
    <w:p w14:paraId="0738A24D" w14:textId="77777777" w:rsidR="00852F91" w:rsidRPr="005C565F" w:rsidRDefault="00DC6BAF" w:rsidP="00776F21">
      <w:pPr>
        <w:ind w:firstLine="851"/>
        <w:jc w:val="both"/>
        <w:rPr>
          <w:rFonts w:eastAsia="Times New Roman" w:cstheme="minorHAnsi"/>
          <w:bCs/>
          <w:sz w:val="24"/>
          <w:szCs w:val="24"/>
        </w:rPr>
      </w:pPr>
      <w:r w:rsidRPr="005C565F">
        <w:rPr>
          <w:rFonts w:eastAsia="Times New Roman" w:cstheme="minorHAnsi"/>
          <w:bCs/>
          <w:sz w:val="24"/>
          <w:szCs w:val="24"/>
        </w:rPr>
        <w:t xml:space="preserve">Galutinio mokėjimo suma yra </w:t>
      </w:r>
      <w:r w:rsidR="00826402" w:rsidRPr="005C565F">
        <w:rPr>
          <w:rFonts w:eastAsia="Times New Roman" w:cstheme="minorHAnsi"/>
          <w:bCs/>
          <w:sz w:val="24"/>
          <w:szCs w:val="24"/>
        </w:rPr>
        <w:t>ne mažesnė</w:t>
      </w:r>
      <w:r w:rsidR="005F79DB" w:rsidRPr="005C565F">
        <w:rPr>
          <w:rFonts w:eastAsia="Times New Roman" w:cstheme="minorHAnsi"/>
          <w:bCs/>
          <w:sz w:val="24"/>
          <w:szCs w:val="24"/>
        </w:rPr>
        <w:t xml:space="preserve"> kaip </w:t>
      </w:r>
      <w:r w:rsidRPr="005C565F">
        <w:rPr>
          <w:rFonts w:eastAsia="Times New Roman" w:cstheme="minorHAnsi"/>
          <w:bCs/>
          <w:sz w:val="24"/>
          <w:szCs w:val="24"/>
        </w:rPr>
        <w:t xml:space="preserve">sulaikymo suma, kurią </w:t>
      </w:r>
      <w:r w:rsidR="00852F91" w:rsidRPr="005C565F">
        <w:rPr>
          <w:rFonts w:eastAsia="Times New Roman" w:cstheme="minorHAnsi"/>
          <w:bCs/>
          <w:sz w:val="24"/>
          <w:szCs w:val="24"/>
        </w:rPr>
        <w:t xml:space="preserve">Užsakovas privalo sumokėti Rangovui: </w:t>
      </w:r>
    </w:p>
    <w:p w14:paraId="22B71E32"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.1. Rangovui ištaisius nurodytus defektus</w:t>
      </w:r>
      <w:r w:rsidR="00836DD7" w:rsidRPr="005C565F">
        <w:rPr>
          <w:rFonts w:eastAsia="Times New Roman" w:cstheme="minorHAnsi"/>
          <w:bCs/>
          <w:sz w:val="24"/>
          <w:szCs w:val="24"/>
        </w:rPr>
        <w:t>,</w:t>
      </w:r>
      <w:r w:rsidR="00852F91" w:rsidRPr="005C565F">
        <w:rPr>
          <w:rFonts w:eastAsia="Times New Roman" w:cstheme="minorHAnsi"/>
          <w:bCs/>
          <w:sz w:val="24"/>
          <w:szCs w:val="24"/>
        </w:rPr>
        <w:t xml:space="preserve"> </w:t>
      </w:r>
      <w:r w:rsidR="00E90FB0" w:rsidRPr="005C565F">
        <w:rPr>
          <w:rFonts w:eastAsia="Times New Roman" w:cstheme="minorHAnsi"/>
          <w:bCs/>
          <w:sz w:val="24"/>
          <w:szCs w:val="24"/>
        </w:rPr>
        <w:t>surašius</w:t>
      </w:r>
      <w:r w:rsidR="00852F91" w:rsidRPr="005C565F">
        <w:rPr>
          <w:rFonts w:eastAsia="Times New Roman" w:cstheme="minorHAnsi"/>
          <w:bCs/>
          <w:sz w:val="24"/>
          <w:szCs w:val="24"/>
        </w:rPr>
        <w:t xml:space="preserve"> Statybos užbaigimo </w:t>
      </w:r>
      <w:r w:rsidR="00137A9A" w:rsidRPr="005C565F">
        <w:rPr>
          <w:rFonts w:eastAsia="Times New Roman" w:cstheme="minorHAnsi"/>
          <w:bCs/>
          <w:sz w:val="24"/>
          <w:szCs w:val="24"/>
        </w:rPr>
        <w:t xml:space="preserve">dokumentą </w:t>
      </w:r>
      <w:r w:rsidR="0071250C" w:rsidRPr="005C565F">
        <w:rPr>
          <w:rFonts w:eastAsia="Times New Roman" w:cstheme="minorHAnsi"/>
          <w:bCs/>
          <w:sz w:val="24"/>
          <w:szCs w:val="24"/>
        </w:rPr>
        <w:t xml:space="preserve">(elektroninį dokumentą) </w:t>
      </w:r>
      <w:r w:rsidR="00852F91" w:rsidRPr="005C565F">
        <w:rPr>
          <w:rFonts w:eastAsia="Times New Roman" w:cstheme="minorHAnsi"/>
          <w:bCs/>
          <w:sz w:val="24"/>
          <w:szCs w:val="24"/>
        </w:rPr>
        <w:t xml:space="preserve">per Statybos užbaigimo terminą,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00C52936" w:rsidRPr="005C565F">
        <w:rPr>
          <w:rFonts w:eastAsia="Times New Roman" w:cstheme="minorHAnsi"/>
          <w:bCs/>
          <w:sz w:val="24"/>
          <w:szCs w:val="24"/>
        </w:rPr>
        <w:t>58 </w:t>
      </w:r>
      <w:r w:rsidR="00852F91" w:rsidRPr="005C565F">
        <w:rPr>
          <w:rFonts w:eastAsia="Times New Roman" w:cstheme="minorHAnsi"/>
          <w:bCs/>
          <w:sz w:val="24"/>
          <w:szCs w:val="24"/>
        </w:rPr>
        <w:t xml:space="preserve">punktuose, – visą; </w:t>
      </w:r>
    </w:p>
    <w:p w14:paraId="660E1CCF"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 xml:space="preserve">.2. Rangovui neištaisius nurodytų defektų ir (ar) </w:t>
      </w:r>
      <w:r w:rsidR="00E90FB0" w:rsidRPr="005C565F">
        <w:rPr>
          <w:rFonts w:eastAsia="Times New Roman" w:cstheme="minorHAnsi"/>
          <w:bCs/>
          <w:sz w:val="24"/>
          <w:szCs w:val="24"/>
        </w:rPr>
        <w:t xml:space="preserve">nesurašius </w:t>
      </w:r>
      <w:r w:rsidR="00852F91" w:rsidRPr="005C565F">
        <w:rPr>
          <w:rFonts w:eastAsia="Times New Roman" w:cstheme="minorHAnsi"/>
          <w:bCs/>
          <w:sz w:val="24"/>
          <w:szCs w:val="24"/>
        </w:rPr>
        <w:t xml:space="preserve">Statybos užbaigimo </w:t>
      </w:r>
      <w:r w:rsidR="00E90FB0" w:rsidRPr="005C565F">
        <w:rPr>
          <w:rFonts w:eastAsia="Times New Roman" w:cstheme="minorHAnsi"/>
          <w:bCs/>
          <w:sz w:val="24"/>
          <w:szCs w:val="24"/>
        </w:rPr>
        <w:t xml:space="preserve">dokumento </w:t>
      </w:r>
      <w:r w:rsidR="005C584B" w:rsidRPr="005C565F">
        <w:rPr>
          <w:rFonts w:eastAsia="Times New Roman" w:cstheme="minorHAnsi"/>
          <w:bCs/>
          <w:sz w:val="24"/>
          <w:szCs w:val="24"/>
        </w:rPr>
        <w:t>(elektroninio dokumento)</w:t>
      </w:r>
      <w:r w:rsidR="00137A9A"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ir pasibaigus Statybos užbaigimo terminui,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Pr="005C565F">
        <w:rPr>
          <w:rFonts w:eastAsia="Times New Roman" w:cstheme="minorHAnsi"/>
          <w:bCs/>
          <w:sz w:val="24"/>
          <w:szCs w:val="24"/>
        </w:rPr>
        <w:t xml:space="preserve">58 </w:t>
      </w:r>
      <w:r w:rsidR="00852F91" w:rsidRPr="005C565F">
        <w:rPr>
          <w:rFonts w:eastAsia="Times New Roman" w:cstheme="minorHAnsi"/>
          <w:bCs/>
          <w:sz w:val="24"/>
          <w:szCs w:val="24"/>
        </w:rPr>
        <w:t xml:space="preserve">punktuose, – atskaičius defektų taisymo sumą; </w:t>
      </w:r>
    </w:p>
    <w:p w14:paraId="46741754"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0928D1" w:rsidRPr="005C565F">
        <w:rPr>
          <w:rFonts w:eastAsia="Times New Roman" w:cstheme="minorHAnsi"/>
          <w:bCs/>
          <w:sz w:val="24"/>
          <w:szCs w:val="24"/>
        </w:rPr>
        <w:t>.</w:t>
      </w:r>
      <w:r w:rsidR="00852F91" w:rsidRPr="005C565F">
        <w:rPr>
          <w:rFonts w:eastAsia="Times New Roman" w:cstheme="minorHAnsi"/>
          <w:bCs/>
          <w:sz w:val="24"/>
          <w:szCs w:val="24"/>
        </w:rPr>
        <w:t xml:space="preserve">3. visą,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60 </w:t>
      </w:r>
      <w:r w:rsidR="00852F91" w:rsidRPr="005C565F">
        <w:rPr>
          <w:rFonts w:eastAsia="Times New Roman" w:cstheme="minorHAnsi"/>
          <w:bCs/>
          <w:sz w:val="24"/>
          <w:szCs w:val="24"/>
        </w:rPr>
        <w:t>punkte, atsižvelgiant į tai, kas įvyksta anksčiau.</w:t>
      </w:r>
    </w:p>
    <w:p w14:paraId="6EAFBB18" w14:textId="77777777" w:rsidR="00BA63B3" w:rsidRPr="005C565F" w:rsidRDefault="00CA71C5" w:rsidP="00776F21">
      <w:pPr>
        <w:ind w:firstLine="851"/>
        <w:jc w:val="both"/>
        <w:rPr>
          <w:rFonts w:eastAsia="Times New Roman" w:cstheme="minorHAnsi"/>
          <w:sz w:val="24"/>
          <w:szCs w:val="24"/>
        </w:rPr>
      </w:pPr>
      <w:r w:rsidRPr="005C565F">
        <w:rPr>
          <w:rFonts w:eastAsia="Times New Roman" w:cstheme="minorHAnsi"/>
          <w:bCs/>
          <w:sz w:val="24"/>
          <w:szCs w:val="24"/>
        </w:rPr>
        <w:t>66</w:t>
      </w:r>
      <w:r w:rsidR="009C16F2" w:rsidRPr="005C565F">
        <w:rPr>
          <w:rFonts w:eastAsia="Times New Roman" w:cstheme="minorHAnsi"/>
          <w:bCs/>
          <w:sz w:val="24"/>
          <w:szCs w:val="24"/>
        </w:rPr>
        <w:t xml:space="preserve">. </w:t>
      </w:r>
      <w:r w:rsidR="00BA63B3" w:rsidRPr="005C565F">
        <w:rPr>
          <w:rFonts w:eastAsia="Times New Roman" w:cstheme="minorHAnsi"/>
          <w:sz w:val="24"/>
          <w:szCs w:val="24"/>
        </w:rPr>
        <w:t xml:space="preserve">Užsakovas privalo sumokėti Rangovui sumą, patvirtintą Rangovo pateiktuose mokėjimo dokumentuose, per </w:t>
      </w:r>
      <w:r w:rsidR="00BA63B3" w:rsidRPr="005C565F">
        <w:rPr>
          <w:rFonts w:eastAsia="Times New Roman" w:cstheme="minorHAnsi"/>
          <w:bCs/>
          <w:sz w:val="24"/>
          <w:szCs w:val="24"/>
        </w:rPr>
        <w:t>Sutarties</w:t>
      </w:r>
      <w:r w:rsidR="00BA63B3" w:rsidRPr="005C565F">
        <w:rPr>
          <w:rFonts w:eastAsia="Times New Roman" w:cstheme="minorHAnsi"/>
          <w:sz w:val="24"/>
          <w:szCs w:val="24"/>
        </w:rPr>
        <w:t xml:space="preserve"> 7.14 papunktyje nurodytą dienų skaičių</w:t>
      </w:r>
      <w:r w:rsidR="00BA63B3" w:rsidRPr="005C565F">
        <w:rPr>
          <w:rFonts w:eastAsia="Times New Roman" w:cstheme="minorHAnsi"/>
          <w:i/>
          <w:sz w:val="24"/>
          <w:szCs w:val="24"/>
        </w:rPr>
        <w:t xml:space="preserve"> </w:t>
      </w:r>
      <w:r w:rsidR="00BA63B3" w:rsidRPr="005C565F">
        <w:rPr>
          <w:rFonts w:eastAsia="Times New Roman" w:cstheme="minorHAnsi"/>
          <w:sz w:val="24"/>
          <w:szCs w:val="24"/>
        </w:rPr>
        <w:t>nuo Rangovo pateiktų mokėjimo dokumentų gavimo arba Sutarties 65 punkte nurodytų dokumentų gavimo (galutinis mokėjimas) dienos.</w:t>
      </w:r>
    </w:p>
    <w:p w14:paraId="66A96FCB" w14:textId="1BC59BE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67</w:t>
      </w:r>
      <w:r w:rsidR="007E1AEE" w:rsidRPr="005C565F">
        <w:rPr>
          <w:rFonts w:eastAsia="Times New Roman" w:cstheme="minorHAnsi"/>
          <w:sz w:val="24"/>
          <w:szCs w:val="24"/>
        </w:rPr>
        <w:t xml:space="preserve">. </w:t>
      </w:r>
      <w:r w:rsidR="00852F91" w:rsidRPr="005C565F">
        <w:rPr>
          <w:rFonts w:eastAsia="Times New Roman" w:cstheme="minorHAnsi"/>
          <w:sz w:val="24"/>
          <w:szCs w:val="24"/>
        </w:rPr>
        <w:t xml:space="preserve">Jeigu Rangovas negauna mokėjimo sumos Sutarties </w:t>
      </w:r>
      <w:r w:rsidRPr="005C565F">
        <w:rPr>
          <w:rFonts w:eastAsia="Times New Roman" w:cstheme="minorHAnsi"/>
          <w:sz w:val="24"/>
          <w:szCs w:val="24"/>
        </w:rPr>
        <w:t xml:space="preserve">66 </w:t>
      </w:r>
      <w:r w:rsidR="00235FD6" w:rsidRPr="005C565F">
        <w:rPr>
          <w:rFonts w:eastAsia="Times New Roman" w:cstheme="minorHAnsi"/>
          <w:sz w:val="24"/>
          <w:szCs w:val="24"/>
        </w:rPr>
        <w:t>punkte</w:t>
      </w:r>
      <w:r w:rsidR="00852F91" w:rsidRPr="005C565F">
        <w:rPr>
          <w:rFonts w:eastAsia="Times New Roman" w:cstheme="minorHAnsi"/>
          <w:sz w:val="24"/>
          <w:szCs w:val="24"/>
        </w:rPr>
        <w:t xml:space="preserve"> nurodytu laiku, jis turi teisę į delspinigius. Delspinigių dėl vėluojančio mokėjimo dydis yra nurodytas </w:t>
      </w:r>
      <w:r w:rsidR="00CC0FEA" w:rsidRPr="005C565F">
        <w:rPr>
          <w:rFonts w:eastAsia="Times New Roman" w:cstheme="minorHAnsi"/>
          <w:sz w:val="24"/>
          <w:szCs w:val="24"/>
        </w:rPr>
        <w:t xml:space="preserve">Sutarties </w:t>
      </w:r>
      <w:r w:rsidR="00852F91" w:rsidRPr="005C565F">
        <w:rPr>
          <w:rFonts w:eastAsia="Times New Roman" w:cstheme="minorHAnsi"/>
          <w:sz w:val="24"/>
          <w:szCs w:val="24"/>
        </w:rPr>
        <w:t>7.1</w:t>
      </w:r>
      <w:r w:rsidR="003542B9" w:rsidRPr="005C565F">
        <w:rPr>
          <w:rFonts w:eastAsia="Times New Roman" w:cstheme="minorHAnsi"/>
          <w:sz w:val="24"/>
          <w:szCs w:val="24"/>
        </w:rPr>
        <w:t>5</w:t>
      </w:r>
      <w:r w:rsidR="000350DC">
        <w:rPr>
          <w:rFonts w:eastAsia="Times New Roman" w:cstheme="minorHAnsi"/>
          <w:sz w:val="24"/>
          <w:szCs w:val="24"/>
        </w:rPr>
        <w:t> </w:t>
      </w:r>
      <w:r w:rsidR="00852F91" w:rsidRPr="005C565F">
        <w:rPr>
          <w:rFonts w:eastAsia="Times New Roman" w:cstheme="minorHAnsi"/>
          <w:sz w:val="24"/>
          <w:szCs w:val="24"/>
        </w:rPr>
        <w:t>papunktyje.</w:t>
      </w:r>
    </w:p>
    <w:p w14:paraId="0D32A421" w14:textId="77777777" w:rsidR="00915622" w:rsidRPr="005C565F" w:rsidRDefault="00CA71C5" w:rsidP="000350DC">
      <w:pPr>
        <w:ind w:firstLine="851"/>
        <w:jc w:val="both"/>
        <w:rPr>
          <w:rFonts w:cstheme="minorHAnsi"/>
          <w:sz w:val="24"/>
          <w:szCs w:val="24"/>
        </w:rPr>
      </w:pPr>
      <w:r w:rsidRPr="005C565F">
        <w:rPr>
          <w:rFonts w:eastAsia="Times New Roman" w:cstheme="minorHAnsi"/>
          <w:sz w:val="24"/>
          <w:szCs w:val="24"/>
        </w:rPr>
        <w:t>68</w:t>
      </w:r>
      <w:r w:rsidR="00F915FC" w:rsidRPr="005C565F">
        <w:rPr>
          <w:rFonts w:eastAsia="Times New Roman" w:cstheme="minorHAnsi"/>
          <w:sz w:val="24"/>
          <w:szCs w:val="24"/>
        </w:rPr>
        <w:t xml:space="preserve">. </w:t>
      </w:r>
      <w:r w:rsidR="009767DD" w:rsidRPr="005C565F">
        <w:rPr>
          <w:rFonts w:eastAsia="Times New Roman" w:cstheme="minorHAnsi"/>
          <w:sz w:val="24"/>
          <w:szCs w:val="24"/>
        </w:rPr>
        <w:t xml:space="preserve">Sutarties </w:t>
      </w:r>
      <w:r w:rsidR="00852F91" w:rsidRPr="005C565F">
        <w:rPr>
          <w:rFonts w:eastAsia="Times New Roman" w:cstheme="minorHAnsi"/>
          <w:sz w:val="24"/>
          <w:szCs w:val="24"/>
        </w:rPr>
        <w:t>Įkainiai Sutarties galiojimo metu nekeičiami</w:t>
      </w:r>
      <w:r w:rsidR="00915622" w:rsidRPr="005C565F">
        <w:rPr>
          <w:rFonts w:eastAsia="Times New Roman" w:cstheme="minorHAnsi"/>
          <w:sz w:val="24"/>
          <w:szCs w:val="24"/>
        </w:rPr>
        <w:t xml:space="preserve">, išskyrus </w:t>
      </w:r>
      <w:r w:rsidR="009767DD" w:rsidRPr="005C565F">
        <w:rPr>
          <w:rFonts w:eastAsia="Times New Roman" w:cstheme="minorHAnsi"/>
          <w:sz w:val="24"/>
          <w:szCs w:val="24"/>
        </w:rPr>
        <w:t>Sutarties</w:t>
      </w:r>
      <w:r w:rsidR="004C4E39" w:rsidRPr="005C565F">
        <w:rPr>
          <w:rFonts w:eastAsia="Times New Roman" w:cstheme="minorHAnsi"/>
          <w:sz w:val="24"/>
          <w:szCs w:val="24"/>
        </w:rPr>
        <w:t xml:space="preserve"> Įkainius</w:t>
      </w:r>
      <w:r w:rsidR="0059603C" w:rsidRPr="005C565F">
        <w:rPr>
          <w:rFonts w:eastAsia="Times New Roman" w:cstheme="minorHAnsi"/>
          <w:sz w:val="24"/>
          <w:szCs w:val="24"/>
        </w:rPr>
        <w:t xml:space="preserve">, </w:t>
      </w:r>
      <w:r w:rsidR="00915622" w:rsidRPr="005C565F">
        <w:rPr>
          <w:rFonts w:eastAsia="Times New Roman" w:cstheme="minorHAnsi"/>
          <w:sz w:val="24"/>
          <w:szCs w:val="24"/>
        </w:rPr>
        <w:t xml:space="preserve">jų peržiūrą (perskaičiavimą) </w:t>
      </w:r>
      <w:r w:rsidR="009767DD" w:rsidRPr="005C565F">
        <w:rPr>
          <w:rFonts w:eastAsia="Times New Roman" w:cstheme="minorHAnsi"/>
          <w:sz w:val="24"/>
          <w:szCs w:val="24"/>
        </w:rPr>
        <w:t>Sutartyje</w:t>
      </w:r>
      <w:r w:rsidR="00915622" w:rsidRPr="005C565F">
        <w:rPr>
          <w:rFonts w:eastAsia="Times New Roman" w:cstheme="minorHAnsi"/>
          <w:sz w:val="24"/>
          <w:szCs w:val="24"/>
        </w:rPr>
        <w:t xml:space="preserve"> nurodytais atvejais ir tvarka</w:t>
      </w:r>
      <w:r w:rsidR="009767DD" w:rsidRPr="005C565F">
        <w:rPr>
          <w:rFonts w:eastAsia="Times New Roman" w:cstheme="minorHAnsi"/>
          <w:sz w:val="24"/>
          <w:szCs w:val="24"/>
        </w:rPr>
        <w:t xml:space="preserve">. </w:t>
      </w:r>
      <w:r w:rsidR="009767DD" w:rsidRPr="005C565F">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5C565F">
        <w:rPr>
          <w:rFonts w:eastAsia="Times New Roman" w:cstheme="minorHAnsi"/>
          <w:sz w:val="24"/>
          <w:szCs w:val="24"/>
        </w:rPr>
        <w:t>:</w:t>
      </w:r>
    </w:p>
    <w:p w14:paraId="6ACF303F" w14:textId="77777777" w:rsidR="00915622" w:rsidRPr="005C565F" w:rsidRDefault="00915622" w:rsidP="000350DC">
      <w:pPr>
        <w:pStyle w:val="Sraopastraipa"/>
        <w:widowControl w:val="0"/>
        <w:pBdr>
          <w:top w:val="nil"/>
          <w:left w:val="nil"/>
          <w:bottom w:val="nil"/>
          <w:right w:val="nil"/>
          <w:between w:val="nil"/>
        </w:pBdr>
        <w:tabs>
          <w:tab w:val="left" w:pos="851"/>
          <w:tab w:val="left" w:pos="992"/>
          <w:tab w:val="left" w:pos="1134"/>
        </w:tabs>
        <w:ind w:left="0" w:firstLine="851"/>
        <w:jc w:val="both"/>
        <w:rPr>
          <w:rFonts w:cstheme="minorHAnsi"/>
          <w:sz w:val="24"/>
          <w:szCs w:val="24"/>
        </w:rPr>
      </w:pPr>
      <w:bookmarkStart w:id="9" w:name="_18vjpp8" w:colFirst="0" w:colLast="0"/>
      <w:bookmarkStart w:id="10" w:name="_Ref88653909"/>
      <w:bookmarkEnd w:id="9"/>
      <w:r w:rsidRPr="005C565F">
        <w:rPr>
          <w:rFonts w:cstheme="minorHAnsi"/>
          <w:sz w:val="24"/>
          <w:szCs w:val="24"/>
        </w:rPr>
        <w:tab/>
        <w:t>68.</w:t>
      </w:r>
      <w:r w:rsidR="009767DD" w:rsidRPr="005C565F">
        <w:rPr>
          <w:rFonts w:cstheme="minorHAnsi"/>
          <w:sz w:val="24"/>
          <w:szCs w:val="24"/>
        </w:rPr>
        <w:t>1</w:t>
      </w:r>
      <w:r w:rsidRPr="005C565F">
        <w:rPr>
          <w:rFonts w:cstheme="minorHAnsi"/>
          <w:sz w:val="24"/>
          <w:szCs w:val="24"/>
        </w:rPr>
        <w:t xml:space="preserve">. Rangovui mokėtinos sumos už </w:t>
      </w:r>
      <w:r w:rsidR="009767DD" w:rsidRPr="005C565F">
        <w:rPr>
          <w:rFonts w:cstheme="minorHAnsi"/>
          <w:sz w:val="24"/>
          <w:szCs w:val="24"/>
        </w:rPr>
        <w:t>s</w:t>
      </w:r>
      <w:r w:rsidRPr="005C565F">
        <w:rPr>
          <w:rFonts w:cstheme="minorHAnsi"/>
          <w:sz w:val="24"/>
          <w:szCs w:val="24"/>
        </w:rPr>
        <w:t xml:space="preserve">tatybos darbus gali būti perskaičiuojamos, jeigu </w:t>
      </w:r>
      <w:r w:rsidR="00DE1AAC" w:rsidRPr="005C565F">
        <w:rPr>
          <w:rFonts w:cstheme="minorHAnsi"/>
          <w:sz w:val="24"/>
          <w:szCs w:val="24"/>
        </w:rPr>
        <w:t xml:space="preserve">Valstybės duomenų agentūros </w:t>
      </w:r>
      <w:r w:rsidRPr="005C565F">
        <w:rPr>
          <w:rFonts w:cstheme="minorHAnsi"/>
          <w:sz w:val="24"/>
          <w:szCs w:val="24"/>
        </w:rPr>
        <w:t>(www.stat.gov.lt) kas mėnesį skelbiamo</w:t>
      </w:r>
      <w:bookmarkStart w:id="11" w:name="_3sv78d1" w:colFirst="0" w:colLast="0"/>
      <w:bookmarkEnd w:id="10"/>
      <w:bookmarkEnd w:id="11"/>
      <w:r w:rsidRPr="005C565F">
        <w:rPr>
          <w:rFonts w:cstheme="minorHAnsi"/>
          <w:sz w:val="24"/>
          <w:szCs w:val="24"/>
        </w:rPr>
        <w:t xml:space="preserve"> statybos sąnaudų elementų kainų indekso pagal statinių tipą „</w:t>
      </w:r>
      <w:r w:rsidR="00060606" w:rsidRPr="005C565F">
        <w:rPr>
          <w:rFonts w:cstheme="minorHAnsi"/>
          <w:sz w:val="24"/>
          <w:szCs w:val="24"/>
        </w:rPr>
        <w:t>Inžineriniai statiniai</w:t>
      </w:r>
      <w:r w:rsidRPr="005C565F">
        <w:rPr>
          <w:rFonts w:cstheme="minorHAnsi"/>
          <w:sz w:val="24"/>
          <w:szCs w:val="24"/>
        </w:rPr>
        <w:t xml:space="preserve">“ (toliau – SSKI) reikšmė pakinta daugiau kaip 7 proc. </w:t>
      </w:r>
      <w:r w:rsidR="0072523E" w:rsidRPr="005C565F">
        <w:rPr>
          <w:rFonts w:cstheme="minorHAnsi"/>
          <w:sz w:val="24"/>
          <w:szCs w:val="24"/>
        </w:rPr>
        <w:t xml:space="preserve">per </w:t>
      </w:r>
      <w:r w:rsidRPr="005C565F">
        <w:rPr>
          <w:rFonts w:cstheme="minorHAnsi"/>
          <w:sz w:val="24"/>
          <w:szCs w:val="24"/>
        </w:rPr>
        <w:t xml:space="preserve">ne trumpesnį kaip 3 mėn. laikotarpį ir jei toks pokytis </w:t>
      </w:r>
      <w:r w:rsidR="00314E2F" w:rsidRPr="005C565F">
        <w:rPr>
          <w:rFonts w:cstheme="minorHAnsi"/>
          <w:sz w:val="24"/>
          <w:szCs w:val="24"/>
        </w:rPr>
        <w:t xml:space="preserve">(K &gt; 1,07 arba </w:t>
      </w:r>
      <w:r w:rsidR="00E06897" w:rsidRPr="005C565F">
        <w:rPr>
          <w:rFonts w:cstheme="minorHAnsi"/>
          <w:b/>
          <w:color w:val="FF0000"/>
          <w:sz w:val="24"/>
          <w:szCs w:val="24"/>
        </w:rPr>
        <w:br/>
      </w:r>
      <w:r w:rsidR="00314E2F" w:rsidRPr="005C565F">
        <w:rPr>
          <w:rFonts w:cstheme="minorHAnsi"/>
          <w:sz w:val="24"/>
          <w:szCs w:val="24"/>
        </w:rPr>
        <w:t>K &lt; 0,93)</w:t>
      </w:r>
      <w:r w:rsidRPr="005C565F">
        <w:rPr>
          <w:rFonts w:cstheme="minorHAnsi"/>
          <w:sz w:val="24"/>
          <w:szCs w:val="24"/>
        </w:rPr>
        <w:t xml:space="preserve"> išsilaikė ne mažiau kaip 3 mėn.</w:t>
      </w:r>
      <w:r w:rsidR="00077282" w:rsidRPr="005C565F">
        <w:rPr>
          <w:rFonts w:cstheme="minorHAnsi"/>
          <w:sz w:val="24"/>
          <w:szCs w:val="24"/>
        </w:rPr>
        <w:t>;</w:t>
      </w:r>
    </w:p>
    <w:p w14:paraId="297ACBD0" w14:textId="77777777" w:rsidR="00915622" w:rsidRPr="005C565F" w:rsidRDefault="003E7423" w:rsidP="000350DC">
      <w:pPr>
        <w:widowControl w:val="0"/>
        <w:pBdr>
          <w:top w:val="nil"/>
          <w:left w:val="nil"/>
          <w:bottom w:val="nil"/>
          <w:right w:val="nil"/>
          <w:between w:val="nil"/>
        </w:pBdr>
        <w:tabs>
          <w:tab w:val="left" w:pos="709"/>
          <w:tab w:val="left" w:pos="851"/>
          <w:tab w:val="left" w:pos="992"/>
          <w:tab w:val="left" w:pos="1134"/>
        </w:tabs>
        <w:ind w:firstLine="851"/>
        <w:jc w:val="both"/>
        <w:rPr>
          <w:rFonts w:cstheme="minorHAnsi"/>
          <w:sz w:val="24"/>
          <w:szCs w:val="24"/>
        </w:rPr>
      </w:pPr>
      <w:r w:rsidRPr="005C565F">
        <w:rPr>
          <w:rFonts w:cstheme="minorHAnsi"/>
          <w:sz w:val="24"/>
          <w:szCs w:val="24"/>
        </w:rPr>
        <w:tab/>
        <w:t>68.</w:t>
      </w:r>
      <w:r w:rsidR="009767DD" w:rsidRPr="005C565F">
        <w:rPr>
          <w:rFonts w:cstheme="minorHAnsi"/>
          <w:sz w:val="24"/>
          <w:szCs w:val="24"/>
        </w:rPr>
        <w:t>2</w:t>
      </w:r>
      <w:r w:rsidRPr="005C565F">
        <w:rPr>
          <w:rFonts w:cstheme="minorHAnsi"/>
          <w:sz w:val="24"/>
          <w:szCs w:val="24"/>
        </w:rPr>
        <w:t xml:space="preserve">. </w:t>
      </w:r>
      <w:r w:rsidR="001F3A70" w:rsidRPr="005C565F">
        <w:rPr>
          <w:rFonts w:cstheme="minorHAnsi"/>
          <w:sz w:val="24"/>
          <w:szCs w:val="24"/>
        </w:rPr>
        <w:t xml:space="preserve">Statybos darbų </w:t>
      </w:r>
      <w:r w:rsidR="00F62D9A" w:rsidRPr="005C565F">
        <w:rPr>
          <w:rFonts w:cstheme="minorHAnsi"/>
          <w:sz w:val="24"/>
          <w:szCs w:val="24"/>
        </w:rPr>
        <w:t>Į</w:t>
      </w:r>
      <w:r w:rsidR="001F3A70" w:rsidRPr="005C565F">
        <w:rPr>
          <w:rFonts w:cstheme="minorHAnsi"/>
          <w:sz w:val="24"/>
          <w:szCs w:val="24"/>
        </w:rPr>
        <w:t>kainiai</w:t>
      </w:r>
      <w:r w:rsidR="00915622" w:rsidRPr="005C565F">
        <w:rPr>
          <w:rFonts w:cstheme="minorHAnsi"/>
          <w:sz w:val="24"/>
          <w:szCs w:val="24"/>
        </w:rPr>
        <w:t xml:space="preserve"> perskaičiuojam</w:t>
      </w:r>
      <w:r w:rsidR="001F3A70" w:rsidRPr="005C565F">
        <w:rPr>
          <w:rFonts w:cstheme="minorHAnsi"/>
          <w:sz w:val="24"/>
          <w:szCs w:val="24"/>
        </w:rPr>
        <w:t>i</w:t>
      </w:r>
      <w:r w:rsidR="00915622" w:rsidRPr="005C565F">
        <w:rPr>
          <w:rFonts w:cstheme="minorHAnsi"/>
          <w:sz w:val="24"/>
          <w:szCs w:val="24"/>
        </w:rPr>
        <w:t xml:space="preserve"> dėl </w:t>
      </w:r>
      <w:r w:rsidR="001F3A70" w:rsidRPr="005C565F">
        <w:rPr>
          <w:rFonts w:cstheme="minorHAnsi"/>
          <w:sz w:val="24"/>
          <w:szCs w:val="24"/>
        </w:rPr>
        <w:t>kainų lygio pokyčio juos padauginant</w:t>
      </w:r>
      <w:r w:rsidR="007F7737" w:rsidRPr="005C565F">
        <w:rPr>
          <w:rFonts w:cstheme="minorHAnsi"/>
          <w:sz w:val="24"/>
          <w:szCs w:val="24"/>
        </w:rPr>
        <w:t xml:space="preserve"> </w:t>
      </w:r>
      <w:r w:rsidR="00BC5B5B" w:rsidRPr="005C565F">
        <w:rPr>
          <w:rFonts w:cstheme="minorHAnsi"/>
          <w:sz w:val="24"/>
          <w:szCs w:val="24"/>
        </w:rPr>
        <w:t xml:space="preserve">iš </w:t>
      </w:r>
      <w:r w:rsidR="00915622" w:rsidRPr="005C565F">
        <w:rPr>
          <w:rFonts w:cstheme="minorHAnsi"/>
          <w:sz w:val="24"/>
          <w:szCs w:val="24"/>
        </w:rPr>
        <w:t>SSKI pokyčio</w:t>
      </w:r>
      <w:r w:rsidR="008D6AB8" w:rsidRPr="005C565F">
        <w:rPr>
          <w:rFonts w:cstheme="minorHAnsi"/>
          <w:sz w:val="24"/>
          <w:szCs w:val="24"/>
        </w:rPr>
        <w:t xml:space="preserve"> </w:t>
      </w:r>
      <w:r w:rsidR="00915622" w:rsidRPr="005C565F">
        <w:rPr>
          <w:rFonts w:cstheme="minorHAnsi"/>
          <w:sz w:val="24"/>
          <w:szCs w:val="24"/>
        </w:rPr>
        <w:t>koeficiento, kuris apskaičiuojamas pagal toliau nurodytą formulę:</w:t>
      </w:r>
    </w:p>
    <w:p w14:paraId="66E9A5D4" w14:textId="77777777" w:rsidR="00915622" w:rsidRPr="005C565F" w:rsidRDefault="00915622" w:rsidP="000350DC">
      <w:pPr>
        <w:widowControl w:val="0"/>
        <w:pBdr>
          <w:top w:val="nil"/>
          <w:left w:val="nil"/>
          <w:bottom w:val="nil"/>
          <w:right w:val="nil"/>
          <w:between w:val="nil"/>
        </w:pBdr>
        <w:ind w:firstLine="851"/>
        <w:rPr>
          <w:rFonts w:cstheme="minorHAnsi"/>
          <w:b/>
          <w:sz w:val="24"/>
          <w:szCs w:val="24"/>
        </w:rPr>
      </w:pPr>
      <w:r w:rsidRPr="005C565F">
        <w:rPr>
          <w:rFonts w:cstheme="minorHAnsi"/>
          <w:b/>
          <w:sz w:val="24"/>
          <w:szCs w:val="24"/>
        </w:rPr>
        <w:t xml:space="preserve">K = </w:t>
      </w:r>
      <w:proofErr w:type="spellStart"/>
      <w:r w:rsidRPr="005C565F">
        <w:rPr>
          <w:rFonts w:cstheme="minorHAnsi"/>
          <w:b/>
          <w:sz w:val="24"/>
          <w:szCs w:val="24"/>
        </w:rPr>
        <w:t>IPb</w:t>
      </w:r>
      <w:proofErr w:type="spellEnd"/>
      <w:r w:rsidRPr="005C565F">
        <w:rPr>
          <w:rFonts w:cstheme="minorHAnsi"/>
          <w:b/>
          <w:sz w:val="24"/>
          <w:szCs w:val="24"/>
        </w:rPr>
        <w:t xml:space="preserve"> / </w:t>
      </w:r>
      <w:proofErr w:type="spellStart"/>
      <w:r w:rsidRPr="005C565F">
        <w:rPr>
          <w:rFonts w:cstheme="minorHAnsi"/>
          <w:b/>
          <w:sz w:val="24"/>
          <w:szCs w:val="24"/>
        </w:rPr>
        <w:t>IPr</w:t>
      </w:r>
      <w:proofErr w:type="spellEnd"/>
    </w:p>
    <w:p w14:paraId="2C8BA9DB"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Kur:</w:t>
      </w:r>
      <w:r w:rsidRPr="005C565F">
        <w:rPr>
          <w:rFonts w:cstheme="minorHAnsi"/>
          <w:sz w:val="24"/>
          <w:szCs w:val="24"/>
        </w:rPr>
        <w:tab/>
      </w:r>
    </w:p>
    <w:p w14:paraId="0500095C"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 – SSKI pokyčio koeficientas;</w:t>
      </w:r>
    </w:p>
    <w:p w14:paraId="6D73B6E1"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lastRenderedPageBreak/>
        <w:t>IPr</w:t>
      </w:r>
      <w:proofErr w:type="spellEnd"/>
      <w:r w:rsidRPr="005C565F">
        <w:rPr>
          <w:rFonts w:cstheme="minorHAnsi"/>
          <w:sz w:val="24"/>
          <w:szCs w:val="24"/>
        </w:rPr>
        <w:t xml:space="preserve"> – SSKI reikšmė laikotarpio pradžioje;</w:t>
      </w:r>
    </w:p>
    <w:p w14:paraId="0B3BD93E"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t>IPb</w:t>
      </w:r>
      <w:proofErr w:type="spellEnd"/>
      <w:r w:rsidRPr="005C565F">
        <w:rPr>
          <w:rFonts w:cstheme="minorHAnsi"/>
          <w:sz w:val="24"/>
          <w:szCs w:val="24"/>
        </w:rPr>
        <w:t xml:space="preserve"> – SSKI reikšmė laikotarpio pabaigoje</w:t>
      </w:r>
      <w:r w:rsidR="00894FE7" w:rsidRPr="005C565F">
        <w:rPr>
          <w:rFonts w:cstheme="minorHAnsi"/>
          <w:sz w:val="24"/>
          <w:szCs w:val="24"/>
        </w:rPr>
        <w:t>.</w:t>
      </w:r>
    </w:p>
    <w:p w14:paraId="1209CA9C" w14:textId="77777777" w:rsidR="00F62D9A" w:rsidRPr="005C565F" w:rsidRDefault="00274BE7" w:rsidP="000350DC">
      <w:pPr>
        <w:widowControl w:val="0"/>
        <w:pBdr>
          <w:top w:val="nil"/>
          <w:left w:val="nil"/>
          <w:bottom w:val="nil"/>
          <w:right w:val="nil"/>
          <w:between w:val="nil"/>
        </w:pBdr>
        <w:tabs>
          <w:tab w:val="left" w:pos="851"/>
        </w:tabs>
        <w:ind w:firstLine="851"/>
        <w:jc w:val="both"/>
        <w:rPr>
          <w:rFonts w:cstheme="minorHAnsi"/>
          <w:sz w:val="24"/>
          <w:szCs w:val="24"/>
        </w:rPr>
      </w:pPr>
      <w:r w:rsidRPr="005C565F">
        <w:rPr>
          <w:rFonts w:cstheme="minorHAnsi"/>
          <w:sz w:val="24"/>
          <w:szCs w:val="24"/>
        </w:rPr>
        <w:tab/>
        <w:t>Laikotarpis yra bet koks laikotarpis, kurio pradžia yra ne ankstesnė, negu pasiūlymų pateikimo Pirkime termino (</w:t>
      </w:r>
      <w:r w:rsidRPr="005C565F">
        <w:rPr>
          <w:rFonts w:cstheme="minorHAnsi"/>
          <w:i/>
          <w:sz w:val="24"/>
          <w:szCs w:val="24"/>
        </w:rPr>
        <w:t>t. y. pirkimo dokumentuose nustatyta pasiūlymo pateikimo data</w:t>
      </w:r>
      <w:r w:rsidRPr="005C565F">
        <w:rPr>
          <w:rFonts w:cstheme="minorHAnsi"/>
          <w:sz w:val="24"/>
          <w:szCs w:val="24"/>
        </w:rPr>
        <w:t>) pabaigos mėnuo, pabaiga yra ne ankstesnė nei trečiasis mėnuo, k</w:t>
      </w:r>
      <w:r w:rsidR="00AC7DAA" w:rsidRPr="005C565F">
        <w:rPr>
          <w:rFonts w:cstheme="minorHAnsi"/>
          <w:sz w:val="24"/>
          <w:szCs w:val="24"/>
        </w:rPr>
        <w:t>ai SSKI pokytis didesnis kaip 7 </w:t>
      </w:r>
      <w:r w:rsidRPr="005C565F">
        <w:rPr>
          <w:rFonts w:cstheme="minorHAnsi"/>
          <w:sz w:val="24"/>
          <w:szCs w:val="24"/>
        </w:rPr>
        <w:t>proc. (K &gt; 1,07) išsilaikė ne mažiau kaip 3 mėn. iš eilės (</w:t>
      </w:r>
      <w:r w:rsidRPr="005C565F">
        <w:rPr>
          <w:rFonts w:cstheme="minorHAnsi"/>
          <w:i/>
          <w:sz w:val="24"/>
          <w:szCs w:val="24"/>
        </w:rPr>
        <w:t>tuo atveju, jei pokytis išsilaiko daugiau nei 3 mėn., pvz., 5 mėn., apskaičiavimui imami paskutinių 3 mėn. SSKI</w:t>
      </w:r>
      <w:r w:rsidRPr="005C565F">
        <w:rPr>
          <w:rFonts w:cstheme="minorHAnsi"/>
          <w:sz w:val="24"/>
          <w:szCs w:val="24"/>
        </w:rPr>
        <w:t>), ir ne vėlesnė, negu paskutiniojo Atliktų darbų akto pagal Sutartį sudarymo diena. Pvz., jei pasiūlymo pateikimo galutinis terminas pirkimo dokumentuose buvo nurodytas 202</w:t>
      </w:r>
      <w:r w:rsidR="005F79DB" w:rsidRPr="005C565F">
        <w:rPr>
          <w:rFonts w:cstheme="minorHAnsi"/>
          <w:sz w:val="24"/>
          <w:szCs w:val="24"/>
        </w:rPr>
        <w:t>5</w:t>
      </w:r>
      <w:r w:rsidRPr="005C565F">
        <w:rPr>
          <w:rFonts w:cstheme="minorHAnsi"/>
          <w:sz w:val="24"/>
          <w:szCs w:val="24"/>
        </w:rPr>
        <w:t xml:space="preserve">-03-15, pirmą kartą perskaičiuojant įkainius </w:t>
      </w:r>
      <w:proofErr w:type="spellStart"/>
      <w:r w:rsidRPr="005C565F">
        <w:rPr>
          <w:rFonts w:cstheme="minorHAnsi"/>
          <w:sz w:val="24"/>
          <w:szCs w:val="24"/>
        </w:rPr>
        <w:t>IPr</w:t>
      </w:r>
      <w:proofErr w:type="spellEnd"/>
      <w:r w:rsidRPr="005C565F">
        <w:rPr>
          <w:rFonts w:cstheme="minorHAnsi"/>
          <w:sz w:val="24"/>
          <w:szCs w:val="24"/>
        </w:rPr>
        <w:t xml:space="preserve"> (SSKI reikšmė laikotarpio pradžioje) naudojama kovo mėn. SSKI. Tuo atveju, kai, pvz., SSKI pokytis didesnis kaip 7 proc. (K &gt; 1,07) išsilaikė iš eilės tris mėnesius: liepos, rugpjūčio ir rugsėjo (kas </w:t>
      </w:r>
      <w:r w:rsidR="00FE7C7E" w:rsidRPr="005C565F">
        <w:rPr>
          <w:rFonts w:cstheme="minorHAnsi"/>
          <w:sz w:val="24"/>
          <w:szCs w:val="24"/>
        </w:rPr>
        <w:t xml:space="preserve">Valstybės duomenų agentūros </w:t>
      </w:r>
      <w:r w:rsidRPr="005C565F">
        <w:rPr>
          <w:rFonts w:cstheme="minorHAnsi"/>
          <w:sz w:val="24"/>
          <w:szCs w:val="24"/>
        </w:rPr>
        <w:t xml:space="preserve">duomenų bazėje yra matoma atitinkamai 07-31, 08-31, 09-30), koeficiento K apskaičiavimui kaip </w:t>
      </w:r>
      <w:proofErr w:type="spellStart"/>
      <w:r w:rsidRPr="005C565F">
        <w:rPr>
          <w:rFonts w:cstheme="minorHAnsi"/>
          <w:sz w:val="24"/>
          <w:szCs w:val="24"/>
        </w:rPr>
        <w:t>IPb</w:t>
      </w:r>
      <w:proofErr w:type="spellEnd"/>
      <w:r w:rsidRPr="005C565F">
        <w:rPr>
          <w:rFonts w:cstheme="minorHAnsi"/>
          <w:sz w:val="24"/>
          <w:szCs w:val="24"/>
        </w:rPr>
        <w:t xml:space="preserve"> (SSKI reikšmė laikotarpio pabaigoje) naudojamas paskutinis tuo metu žinomas indeksas, t. y. rugpjūčio, todėl statybos darbų Įkainiai perskaičiuojami pagal koeficientą, lygų rugpjūčio mėn. ir kovo mėn. SSKI santykiui. Jei </w:t>
      </w:r>
      <w:r w:rsidR="00077282" w:rsidRPr="005C565F">
        <w:rPr>
          <w:rFonts w:cstheme="minorHAnsi"/>
          <w:sz w:val="24"/>
          <w:szCs w:val="24"/>
        </w:rPr>
        <w:t xml:space="preserve">Sutartis </w:t>
      </w:r>
      <w:r w:rsidRPr="005C565F">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1CAE8729"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6E83E41E"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68.3.1. pateikti Atliktų darbų aktą su neperskaičiuotais statybos darbų Įkainiais ir perskaičiavimą atlikti kitame Atliktų darbų akte;</w:t>
      </w:r>
    </w:p>
    <w:p w14:paraId="54D343E4"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68.3.2. arba sustabdyti Atliktų darbų akto pateikimą, iki bus perskaičiuoti statybos darbų Įkainiai;</w:t>
      </w:r>
    </w:p>
    <w:p w14:paraId="47E0585F"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4AB067D" w14:textId="77777777" w:rsidR="00F62D9A" w:rsidRPr="005C565F" w:rsidRDefault="00F62D9A" w:rsidP="00776F21">
      <w:pPr>
        <w:ind w:firstLine="851"/>
        <w:contextualSpacing/>
        <w:jc w:val="both"/>
        <w:rPr>
          <w:rFonts w:cstheme="minorHAnsi"/>
          <w:sz w:val="24"/>
          <w:szCs w:val="24"/>
        </w:rPr>
      </w:pPr>
      <w:r w:rsidRPr="005C565F">
        <w:rPr>
          <w:rFonts w:cstheme="minorHAnsi"/>
          <w:sz w:val="24"/>
          <w:szCs w:val="24"/>
        </w:rPr>
        <w:t>68.5. paslaugų Įkainiai (Inžinerinių paslaugų</w:t>
      </w:r>
      <w:r w:rsidR="00EE5020" w:rsidRPr="005C565F">
        <w:rPr>
          <w:rFonts w:cstheme="minorHAnsi"/>
          <w:sz w:val="24"/>
          <w:szCs w:val="24"/>
        </w:rPr>
        <w:t xml:space="preserve"> / Darbo projekto parengimo</w:t>
      </w:r>
      <w:r w:rsidRPr="005C565F">
        <w:rPr>
          <w:rFonts w:cstheme="minorHAnsi"/>
          <w:sz w:val="24"/>
          <w:szCs w:val="24"/>
        </w:rPr>
        <w:t xml:space="preserve">) </w:t>
      </w:r>
      <w:r w:rsidR="00EE5020" w:rsidRPr="005C565F">
        <w:rPr>
          <w:rFonts w:cstheme="minorHAnsi"/>
          <w:sz w:val="24"/>
          <w:szCs w:val="24"/>
        </w:rPr>
        <w:t>gali būti perskaičiuojami, jeigu Valstybės duomenų agentūros (</w:t>
      </w:r>
      <w:hyperlink r:id="rId11" w:history="1">
        <w:r w:rsidR="00EE5020" w:rsidRPr="005C565F">
          <w:rPr>
            <w:rStyle w:val="Hipersaitas"/>
            <w:rFonts w:cstheme="minorHAnsi"/>
            <w:color w:val="auto"/>
            <w:sz w:val="24"/>
            <w:szCs w:val="24"/>
            <w:u w:val="none"/>
          </w:rPr>
          <w:t>www.stat.gov.lt</w:t>
        </w:r>
      </w:hyperlink>
      <w:r w:rsidR="00EE5020" w:rsidRPr="005C565F">
        <w:rPr>
          <w:rFonts w:cstheme="minorHAnsi"/>
          <w:sz w:val="24"/>
          <w:szCs w:val="24"/>
        </w:rPr>
        <w:t>) paskelbto ūkio subjektams suteiktų paslaugų kainų indekso „</w:t>
      </w:r>
      <w:r w:rsidR="00EE5020" w:rsidRPr="005C565F">
        <w:rPr>
          <w:rFonts w:cstheme="minorHAnsi"/>
          <w:i/>
          <w:iCs/>
          <w:sz w:val="24"/>
          <w:szCs w:val="24"/>
        </w:rPr>
        <w:t>Architektūros ir inžinerijos veikla; techninis tikrinimas ir analizė (M71)“</w:t>
      </w:r>
      <w:r w:rsidR="00EE5020" w:rsidRPr="005C565F">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02491F3" w14:textId="77777777" w:rsidR="00F62D9A" w:rsidRPr="005C565F" w:rsidRDefault="00F62D9A" w:rsidP="00776F21">
      <w:pPr>
        <w:ind w:firstLine="851"/>
        <w:jc w:val="both"/>
        <w:rPr>
          <w:rFonts w:cstheme="minorHAnsi"/>
          <w:sz w:val="24"/>
          <w:szCs w:val="24"/>
        </w:rPr>
      </w:pPr>
      <w:r w:rsidRPr="005C565F">
        <w:rPr>
          <w:rFonts w:cstheme="minorHAnsi"/>
          <w:sz w:val="24"/>
          <w:szCs w:val="24"/>
        </w:rPr>
        <w:t>Paslaugų Įkainiai perskaičiuojami pagal formulę:</w:t>
      </w:r>
    </w:p>
    <w:p w14:paraId="05FFD506" w14:textId="77777777" w:rsidR="00F62D9A" w:rsidRPr="005C565F" w:rsidRDefault="00BB051D" w:rsidP="00776F21">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F62D9A" w:rsidRPr="005C565F">
        <w:rPr>
          <w:rFonts w:cstheme="minorHAnsi"/>
          <w:sz w:val="24"/>
          <w:szCs w:val="24"/>
        </w:rPr>
        <w:t>, kur</w:t>
      </w:r>
      <w:r w:rsidR="00E3212A" w:rsidRPr="005C565F">
        <w:rPr>
          <w:rFonts w:cstheme="minorHAnsi"/>
          <w:sz w:val="24"/>
          <w:szCs w:val="24"/>
        </w:rPr>
        <w:t>:</w:t>
      </w:r>
    </w:p>
    <w:p w14:paraId="429BEE11" w14:textId="77777777" w:rsidR="00F62D9A" w:rsidRPr="005C565F" w:rsidRDefault="00F62D9A" w:rsidP="00776F21">
      <w:pPr>
        <w:ind w:firstLine="851"/>
        <w:jc w:val="both"/>
        <w:rPr>
          <w:rFonts w:cstheme="minorHAnsi"/>
          <w:sz w:val="24"/>
          <w:szCs w:val="24"/>
        </w:rPr>
      </w:pPr>
      <w:r w:rsidRPr="005C565F">
        <w:rPr>
          <w:rFonts w:cstheme="minorHAnsi"/>
          <w:sz w:val="24"/>
          <w:szCs w:val="24"/>
        </w:rPr>
        <w:lastRenderedPageBreak/>
        <w:t>a – Įkainis (Eur be PVM) (pasiūlyme nurodytas paslaugų Įkainis (jei paslaugų Įkainis perskaičiuojamas pirmą kartą) arba paskutinio perskaičiavimo įkainis (jei paslaugų Įkainis jau buvo perskaičiuotas);</w:t>
      </w:r>
    </w:p>
    <w:p w14:paraId="7308E66D" w14:textId="77777777" w:rsidR="00F62D9A" w:rsidRPr="005C565F" w:rsidRDefault="00F62D9A" w:rsidP="00776F21">
      <w:pPr>
        <w:ind w:firstLine="851"/>
        <w:jc w:val="both"/>
        <w:rPr>
          <w:rFonts w:cstheme="minorHAnsi"/>
          <w:sz w:val="24"/>
          <w:szCs w:val="24"/>
        </w:rPr>
      </w:pPr>
      <w:r w:rsidRPr="005C565F">
        <w:rPr>
          <w:rFonts w:cstheme="minorHAnsi"/>
          <w:sz w:val="24"/>
          <w:szCs w:val="24"/>
        </w:rPr>
        <w:t>a</w:t>
      </w:r>
      <w:r w:rsidRPr="005C565F">
        <w:rPr>
          <w:rFonts w:cstheme="minorHAnsi"/>
          <w:sz w:val="24"/>
          <w:szCs w:val="24"/>
          <w:vertAlign w:val="subscript"/>
        </w:rPr>
        <w:t>1</w:t>
      </w:r>
      <w:r w:rsidRPr="005C565F">
        <w:rPr>
          <w:rFonts w:cstheme="minorHAnsi"/>
          <w:sz w:val="24"/>
          <w:szCs w:val="24"/>
        </w:rPr>
        <w:t xml:space="preserve"> – perskaičiuotas (pakeistas) Įkainis (Eur be PVM);</w:t>
      </w:r>
    </w:p>
    <w:p w14:paraId="377CE526"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 pagal </w:t>
      </w:r>
      <w:r w:rsidR="00EE5020" w:rsidRPr="005C565F">
        <w:rPr>
          <w:rFonts w:cstheme="minorHAnsi"/>
          <w:sz w:val="24"/>
          <w:szCs w:val="24"/>
        </w:rPr>
        <w:t>PKI</w:t>
      </w:r>
      <w:r w:rsidRPr="005C565F">
        <w:rPr>
          <w:rFonts w:cstheme="minorHAnsi"/>
          <w:sz w:val="24"/>
          <w:szCs w:val="24"/>
        </w:rPr>
        <w:t xml:space="preserve"> apskaičiuotas kainų pokytis (padidėjimas arba sumažėjimas) (proc.).</w:t>
      </w:r>
    </w:p>
    <w:p w14:paraId="4D6FBEE4"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reikšmė skaičiuojama pagal formulę: </w:t>
      </w:r>
    </w:p>
    <w:p w14:paraId="52FB13BC" w14:textId="77777777" w:rsidR="00F62D9A" w:rsidRPr="005C565F" w:rsidRDefault="00F62D9A" w:rsidP="00776F21">
      <w:pPr>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5C565F">
        <w:rPr>
          <w:rFonts w:cstheme="minorHAnsi"/>
          <w:sz w:val="24"/>
          <w:szCs w:val="24"/>
        </w:rPr>
        <w:t>, (proc.), kur</w:t>
      </w:r>
      <w:r w:rsidR="00E3212A" w:rsidRPr="005C565F">
        <w:rPr>
          <w:rFonts w:cstheme="minorHAnsi"/>
          <w:sz w:val="24"/>
          <w:szCs w:val="24"/>
        </w:rPr>
        <w:t>:</w:t>
      </w:r>
    </w:p>
    <w:p w14:paraId="0530E426"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naujausias</w:t>
      </w:r>
      <w:proofErr w:type="spellEnd"/>
      <w:r w:rsidRPr="005C565F">
        <w:rPr>
          <w:rFonts w:cstheme="minorHAnsi"/>
          <w:sz w:val="24"/>
          <w:szCs w:val="24"/>
        </w:rPr>
        <w:t xml:space="preserve"> – kreipimosi dėl paslaugų Įkainių perskaičiavimo išsiuntimo kitai Šaliai dieną naujausias paskelbtas </w:t>
      </w:r>
      <w:r w:rsidR="00EE5020" w:rsidRPr="005C565F">
        <w:rPr>
          <w:rFonts w:cstheme="minorHAnsi"/>
          <w:sz w:val="24"/>
          <w:szCs w:val="24"/>
        </w:rPr>
        <w:t>PKI</w:t>
      </w:r>
      <w:r w:rsidRPr="005C565F">
        <w:rPr>
          <w:rFonts w:cstheme="minorHAnsi"/>
          <w:sz w:val="24"/>
          <w:szCs w:val="24"/>
        </w:rPr>
        <w:t>;</w:t>
      </w:r>
    </w:p>
    <w:p w14:paraId="3FAD38E8"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pradžia</w:t>
      </w:r>
      <w:proofErr w:type="spellEnd"/>
      <w:r w:rsidRPr="005C565F">
        <w:rPr>
          <w:rFonts w:cstheme="minorHAnsi"/>
          <w:sz w:val="24"/>
          <w:szCs w:val="24"/>
        </w:rPr>
        <w:t xml:space="preserve"> – </w:t>
      </w:r>
      <w:r w:rsidR="00EE5020" w:rsidRPr="005C565F">
        <w:rPr>
          <w:rFonts w:cstheme="minorHAnsi"/>
          <w:sz w:val="24"/>
          <w:szCs w:val="24"/>
        </w:rPr>
        <w:t>laikotarpio pradžios datos (ketvirčio) PKI.</w:t>
      </w:r>
      <w:r w:rsidRPr="005C565F">
        <w:rPr>
          <w:rFonts w:cstheme="minorHAnsi"/>
          <w:sz w:val="24"/>
          <w:szCs w:val="24"/>
        </w:rPr>
        <w:t xml:space="preserve"> </w:t>
      </w:r>
    </w:p>
    <w:p w14:paraId="736CF179" w14:textId="77777777" w:rsidR="00F62D9A" w:rsidRPr="005C565F" w:rsidRDefault="00F62D9A" w:rsidP="00776F21">
      <w:pPr>
        <w:ind w:firstLine="851"/>
        <w:jc w:val="both"/>
        <w:rPr>
          <w:rFonts w:cstheme="minorHAnsi"/>
          <w:sz w:val="24"/>
          <w:szCs w:val="24"/>
        </w:rPr>
      </w:pPr>
      <w:r w:rsidRPr="005C565F">
        <w:rPr>
          <w:rFonts w:cstheme="minorHAnsi"/>
          <w:sz w:val="24"/>
          <w:szCs w:val="24"/>
        </w:rPr>
        <w:t>Pirmojo paslaugų įkainių perskaičiavimo atveju laikotarpio pradžia (</w:t>
      </w:r>
      <w:r w:rsidR="00EE5020" w:rsidRPr="005C565F">
        <w:rPr>
          <w:rFonts w:cstheme="minorHAnsi"/>
          <w:sz w:val="24"/>
          <w:szCs w:val="24"/>
        </w:rPr>
        <w:t>ketvirtis</w:t>
      </w:r>
      <w:r w:rsidRPr="005C565F">
        <w:rPr>
          <w:rFonts w:cstheme="minorHAnsi"/>
          <w:sz w:val="24"/>
          <w:szCs w:val="24"/>
        </w:rPr>
        <w:t xml:space="preserve">) yra paskutinės pirkimo, kurio pagrindu sudaryta ši Sutartis, pasiūlymų pateikimo termino dienos </w:t>
      </w:r>
      <w:r w:rsidR="00EE5020" w:rsidRPr="005C565F">
        <w:rPr>
          <w:rFonts w:cstheme="minorHAnsi"/>
          <w:sz w:val="24"/>
          <w:szCs w:val="24"/>
        </w:rPr>
        <w:t>ketvirtis</w:t>
      </w:r>
      <w:r w:rsidRPr="005C565F">
        <w:rPr>
          <w:rFonts w:cstheme="minorHAnsi"/>
          <w:sz w:val="24"/>
          <w:szCs w:val="24"/>
        </w:rPr>
        <w:t>.</w:t>
      </w:r>
    </w:p>
    <w:p w14:paraId="35789CF4" w14:textId="77777777" w:rsidR="00F62D9A" w:rsidRPr="005C565F" w:rsidRDefault="00F62D9A" w:rsidP="00776F21">
      <w:pPr>
        <w:ind w:firstLine="851"/>
        <w:jc w:val="both"/>
        <w:rPr>
          <w:rFonts w:cstheme="minorHAnsi"/>
          <w:sz w:val="24"/>
          <w:szCs w:val="24"/>
        </w:rPr>
      </w:pPr>
      <w:r w:rsidRPr="005C565F">
        <w:rPr>
          <w:rFonts w:cstheme="minorHAnsi"/>
          <w:sz w:val="24"/>
          <w:szCs w:val="24"/>
        </w:rPr>
        <w:t>Antrojo ir vėlesnių paslaugų Įkainių perskaičiavimų atveju laikotarpio pradžia (</w:t>
      </w:r>
      <w:r w:rsidR="00EE5020" w:rsidRPr="005C565F">
        <w:rPr>
          <w:rFonts w:cstheme="minorHAnsi"/>
          <w:sz w:val="24"/>
          <w:szCs w:val="24"/>
        </w:rPr>
        <w:t>ketvirtis</w:t>
      </w:r>
      <w:r w:rsidRPr="005C565F">
        <w:rPr>
          <w:rFonts w:cstheme="minorHAnsi"/>
          <w:sz w:val="24"/>
          <w:szCs w:val="24"/>
        </w:rPr>
        <w:t xml:space="preserve">) yra paskutinio paslaugų Įkainių perskaičiavimo metu taikyto atitinkamo paskelbto </w:t>
      </w:r>
      <w:r w:rsidR="00EE5020" w:rsidRPr="005C565F">
        <w:rPr>
          <w:rFonts w:cstheme="minorHAnsi"/>
          <w:sz w:val="24"/>
          <w:szCs w:val="24"/>
        </w:rPr>
        <w:t>PKI</w:t>
      </w:r>
      <w:r w:rsidRPr="005C565F">
        <w:rPr>
          <w:rFonts w:cstheme="minorHAnsi"/>
          <w:sz w:val="24"/>
          <w:szCs w:val="24"/>
        </w:rPr>
        <w:t xml:space="preserve"> reikšmės </w:t>
      </w:r>
      <w:r w:rsidR="00EE5020" w:rsidRPr="005C565F">
        <w:rPr>
          <w:rFonts w:cstheme="minorHAnsi"/>
          <w:sz w:val="24"/>
          <w:szCs w:val="24"/>
        </w:rPr>
        <w:t>ketvirtis</w:t>
      </w:r>
      <w:r w:rsidRPr="005C565F">
        <w:rPr>
          <w:rFonts w:cstheme="minorHAnsi"/>
          <w:sz w:val="24"/>
          <w:szCs w:val="24"/>
        </w:rPr>
        <w:t>.</w:t>
      </w:r>
    </w:p>
    <w:p w14:paraId="3AA7D5A2" w14:textId="1DA34E09" w:rsidR="00F62D9A" w:rsidRPr="005C565F" w:rsidRDefault="00EE5020" w:rsidP="00362485">
      <w:pPr>
        <w:ind w:firstLine="851"/>
        <w:jc w:val="both"/>
        <w:rPr>
          <w:rFonts w:cstheme="minorHAnsi"/>
          <w:i/>
          <w:sz w:val="24"/>
          <w:szCs w:val="24"/>
        </w:rPr>
      </w:pPr>
      <w:r w:rsidRPr="005C565F">
        <w:rPr>
          <w:rFonts w:cstheme="minorHAnsi"/>
          <w:sz w:val="24"/>
          <w:szCs w:val="24"/>
        </w:rPr>
        <w:t xml:space="preserve">Esamos ir bazinės kainos indeksų šaltinis – Valstybės duomenų agentūros duomenų bazės. Šiuos indeksus galima rasti (žingsniai): </w:t>
      </w:r>
      <w:r w:rsidR="005F79DB" w:rsidRPr="005C565F">
        <w:rPr>
          <w:rFonts w:cstheme="minorHAnsi"/>
          <w:sz w:val="24"/>
          <w:szCs w:val="24"/>
        </w:rPr>
        <w:t>https://osp.stat.gov.lt\Visi rodikliai\Rodiklių duomenų bazė\Pagal temą\Ūkis ir finansai (makroekonomika)\Kainų indeksai, pokyčiai ir kainos\Paslaugų kainų indeksai (PKI) ir kainų pokyčiai\ Paslaugų kainų indeksai\ Paslaugų kainų indeksai (2021 m. – 100)\ Lentelės parinktys\Nurodoma Architektūros ir inžinerijos veikla; techninis tikrinimas ir analizė (M71)\Nurodomas laikotarpis.</w:t>
      </w:r>
    </w:p>
    <w:p w14:paraId="53BB8E47" w14:textId="77777777" w:rsidR="00274BE7" w:rsidRPr="005C565F" w:rsidRDefault="00F62D9A" w:rsidP="00776F21">
      <w:pPr>
        <w:ind w:firstLine="851"/>
        <w:jc w:val="both"/>
        <w:rPr>
          <w:rFonts w:cstheme="minorHAnsi"/>
          <w:sz w:val="24"/>
          <w:szCs w:val="24"/>
        </w:rPr>
      </w:pPr>
      <w:r w:rsidRPr="005C565F">
        <w:rPr>
          <w:rFonts w:cstheme="minorHAnsi"/>
          <w:sz w:val="24"/>
          <w:szCs w:val="24"/>
        </w:rPr>
        <w:t xml:space="preserve">Skaičiavimams indeksų reikšmės imamos </w:t>
      </w:r>
      <w:r w:rsidRPr="005C565F">
        <w:rPr>
          <w:rFonts w:cstheme="minorHAnsi"/>
          <w:b/>
          <w:bCs/>
          <w:sz w:val="24"/>
          <w:szCs w:val="24"/>
        </w:rPr>
        <w:t>keturių</w:t>
      </w:r>
      <w:r w:rsidRPr="005C565F">
        <w:rPr>
          <w:rFonts w:cstheme="minorHAnsi"/>
          <w:sz w:val="24"/>
          <w:szCs w:val="24"/>
        </w:rPr>
        <w:t xml:space="preserve"> skaitmenų po kablelio tikslumu. Apskaičiuotas pokytis (k) tolesniems skaičiavimams naudojamas suapvalinus iki </w:t>
      </w:r>
      <w:r w:rsidRPr="005C565F">
        <w:rPr>
          <w:rFonts w:cstheme="minorHAnsi"/>
          <w:b/>
          <w:bCs/>
          <w:sz w:val="24"/>
          <w:szCs w:val="24"/>
        </w:rPr>
        <w:t>vieno</w:t>
      </w:r>
      <w:r w:rsidRPr="005C565F">
        <w:rPr>
          <w:rFonts w:cstheme="minorHAnsi"/>
          <w:sz w:val="24"/>
          <w:szCs w:val="24"/>
        </w:rPr>
        <w:t xml:space="preserve"> skaitmens po kablelio, o apskaičiuotas įkainis „a“ suapvalinamas iki </w:t>
      </w:r>
      <w:r w:rsidRPr="005C565F">
        <w:rPr>
          <w:rFonts w:cstheme="minorHAnsi"/>
          <w:b/>
          <w:bCs/>
          <w:sz w:val="24"/>
          <w:szCs w:val="24"/>
        </w:rPr>
        <w:t xml:space="preserve">dviejų </w:t>
      </w:r>
      <w:r w:rsidRPr="005C565F">
        <w:rPr>
          <w:rFonts w:cstheme="minorHAnsi"/>
          <w:sz w:val="24"/>
          <w:szCs w:val="24"/>
        </w:rPr>
        <w:t>skaitmenų po kablelio;</w:t>
      </w:r>
    </w:p>
    <w:p w14:paraId="5D4E1F3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F62D9A" w:rsidRPr="005C565F">
        <w:rPr>
          <w:rFonts w:cstheme="minorHAnsi"/>
          <w:sz w:val="24"/>
          <w:szCs w:val="24"/>
        </w:rPr>
        <w:t>6</w:t>
      </w:r>
      <w:r w:rsidRPr="005C565F">
        <w:rPr>
          <w:rFonts w:cstheme="minorHAnsi"/>
          <w:sz w:val="24"/>
          <w:szCs w:val="24"/>
        </w:rPr>
        <w:t xml:space="preserve">. Šalys privalo sudaryti Susitarimą dėl </w:t>
      </w:r>
      <w:r w:rsidR="00F62D9A" w:rsidRPr="005C565F">
        <w:rPr>
          <w:rFonts w:cstheme="minorHAnsi"/>
          <w:sz w:val="24"/>
          <w:szCs w:val="24"/>
        </w:rPr>
        <w:t xml:space="preserve">Sutarties </w:t>
      </w:r>
      <w:r w:rsidRPr="005C565F">
        <w:rPr>
          <w:rFonts w:cstheme="minorHAnsi"/>
          <w:sz w:val="24"/>
          <w:szCs w:val="24"/>
        </w:rPr>
        <w:t>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w:t>
      </w:r>
      <w:r w:rsidR="00BE4E42" w:rsidRPr="005C565F">
        <w:rPr>
          <w:rFonts w:cstheme="minorHAnsi"/>
          <w:sz w:val="24"/>
          <w:szCs w:val="24"/>
        </w:rPr>
        <w:t xml:space="preserve"> (kai perskaičiuojami Statybos darbų Įkainiai)</w:t>
      </w:r>
      <w:r w:rsidRPr="005C565F">
        <w:rPr>
          <w:rFonts w:cstheme="minorHAnsi"/>
          <w:sz w:val="24"/>
          <w:szCs w:val="24"/>
        </w:rPr>
        <w:t xml:space="preserve">, </w:t>
      </w:r>
      <w:r w:rsidR="00EE5020" w:rsidRPr="005C565F">
        <w:rPr>
          <w:rFonts w:cstheme="minorHAnsi"/>
          <w:sz w:val="24"/>
          <w:szCs w:val="24"/>
        </w:rPr>
        <w:t xml:space="preserve">PKI </w:t>
      </w:r>
      <w:r w:rsidR="00BE4E42" w:rsidRPr="005C565F">
        <w:rPr>
          <w:rFonts w:cstheme="minorHAnsi"/>
          <w:sz w:val="24"/>
          <w:szCs w:val="24"/>
        </w:rPr>
        <w:t xml:space="preserve">reikšmę laikotarpio pradžioje ir jos nustatymo datą, </w:t>
      </w:r>
      <w:r w:rsidR="009757AB" w:rsidRPr="005C565F">
        <w:rPr>
          <w:rFonts w:cstheme="minorHAnsi"/>
          <w:sz w:val="24"/>
          <w:szCs w:val="24"/>
        </w:rPr>
        <w:t xml:space="preserve">PKI </w:t>
      </w:r>
      <w:r w:rsidR="00BE4E42" w:rsidRPr="005C565F">
        <w:rPr>
          <w:rFonts w:cstheme="minorHAnsi"/>
          <w:sz w:val="24"/>
          <w:szCs w:val="24"/>
        </w:rPr>
        <w:t xml:space="preserve">reikšmę laikotarpio pabaigoje ir jos nustatymo datą, kainų pokytį (k), perskaičiuotus paslaugų Įkainius (kai perskaičiuojami paslaugų Įkainiai), </w:t>
      </w:r>
      <w:r w:rsidRPr="005C565F">
        <w:rPr>
          <w:rFonts w:cstheme="minorHAnsi"/>
          <w:sz w:val="24"/>
          <w:szCs w:val="24"/>
        </w:rPr>
        <w:t xml:space="preserve">perskaičiuotą </w:t>
      </w:r>
      <w:r w:rsidR="00E3212A" w:rsidRPr="005C565F">
        <w:rPr>
          <w:rFonts w:cstheme="minorHAnsi"/>
          <w:sz w:val="24"/>
          <w:szCs w:val="24"/>
        </w:rPr>
        <w:t xml:space="preserve">pradinės Sutarties </w:t>
      </w:r>
      <w:r w:rsidRPr="005C565F">
        <w:rPr>
          <w:rFonts w:cstheme="minorHAnsi"/>
          <w:sz w:val="24"/>
          <w:szCs w:val="24"/>
        </w:rPr>
        <w:t xml:space="preserve">vertę, </w:t>
      </w:r>
      <w:r w:rsidR="009767DD" w:rsidRPr="005C565F">
        <w:rPr>
          <w:rFonts w:cstheme="minorHAnsi"/>
          <w:sz w:val="24"/>
          <w:szCs w:val="24"/>
        </w:rPr>
        <w:t>esant poreikiui</w:t>
      </w:r>
      <w:r w:rsidR="00E06897" w:rsidRPr="005C565F">
        <w:rPr>
          <w:rFonts w:cstheme="minorHAnsi"/>
          <w:sz w:val="24"/>
          <w:szCs w:val="24"/>
        </w:rPr>
        <w:t>,</w:t>
      </w:r>
      <w:r w:rsidR="009767DD" w:rsidRPr="005C565F">
        <w:rPr>
          <w:rFonts w:cstheme="minorHAnsi"/>
          <w:sz w:val="24"/>
          <w:szCs w:val="24"/>
        </w:rPr>
        <w:t xml:space="preserve"> </w:t>
      </w:r>
      <w:r w:rsidR="009757AB" w:rsidRPr="005C565F">
        <w:rPr>
          <w:rFonts w:cstheme="minorHAnsi"/>
          <w:sz w:val="24"/>
          <w:szCs w:val="24"/>
        </w:rPr>
        <w:t>perskaičiuotas sumas, nurodytas Sutarties 7.3, 7.4 papunkčiuose ir 61 punkte</w:t>
      </w:r>
      <w:r w:rsidR="00E06897" w:rsidRPr="005C565F">
        <w:rPr>
          <w:rFonts w:cstheme="minorHAnsi"/>
          <w:sz w:val="24"/>
          <w:szCs w:val="24"/>
        </w:rPr>
        <w:t>,</w:t>
      </w:r>
      <w:r w:rsidR="009757AB" w:rsidRPr="005C565F">
        <w:rPr>
          <w:rFonts w:cstheme="minorHAnsi"/>
          <w:sz w:val="24"/>
          <w:szCs w:val="24"/>
        </w:rPr>
        <w:t xml:space="preserve"> bei kitą perskaičiavimui reikšmingą informaciją;</w:t>
      </w:r>
    </w:p>
    <w:p w14:paraId="19118B7B" w14:textId="77777777" w:rsidR="00274BE7" w:rsidRPr="005C565F" w:rsidRDefault="00BE4E42" w:rsidP="000350DC">
      <w:pPr>
        <w:widowControl w:val="0"/>
        <w:pBdr>
          <w:top w:val="nil"/>
          <w:left w:val="nil"/>
          <w:bottom w:val="nil"/>
          <w:right w:val="nil"/>
          <w:between w:val="nil"/>
        </w:pBdr>
        <w:tabs>
          <w:tab w:val="left" w:pos="1418"/>
        </w:tabs>
        <w:ind w:firstLine="851"/>
        <w:jc w:val="both"/>
        <w:rPr>
          <w:rFonts w:cstheme="minorHAnsi"/>
          <w:sz w:val="24"/>
          <w:szCs w:val="24"/>
        </w:rPr>
      </w:pPr>
      <w:r w:rsidRPr="005C565F">
        <w:rPr>
          <w:rFonts w:cstheme="minorHAnsi"/>
          <w:sz w:val="24"/>
          <w:szCs w:val="24"/>
        </w:rPr>
        <w:t>68.7</w:t>
      </w:r>
      <w:r w:rsidR="008D6AB8" w:rsidRPr="005C565F">
        <w:rPr>
          <w:rFonts w:cstheme="minorHAnsi"/>
          <w:sz w:val="24"/>
          <w:szCs w:val="24"/>
        </w:rPr>
        <w:t xml:space="preserve"> </w:t>
      </w:r>
      <w:r w:rsidR="00274BE7" w:rsidRPr="005C565F">
        <w:rPr>
          <w:rFonts w:cstheme="minorHAnsi"/>
          <w:sz w:val="24"/>
          <w:szCs w:val="24"/>
        </w:rPr>
        <w:t xml:space="preserve">Sutarties Įkainių peržiūros dažnumas nėra ribojamas; </w:t>
      </w:r>
    </w:p>
    <w:p w14:paraId="5120AE1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BE4E42" w:rsidRPr="005C565F">
        <w:rPr>
          <w:rFonts w:cstheme="minorHAnsi"/>
          <w:sz w:val="24"/>
          <w:szCs w:val="24"/>
        </w:rPr>
        <w:t>8</w:t>
      </w:r>
      <w:r w:rsidRPr="005C565F">
        <w:rPr>
          <w:rFonts w:cstheme="minorHAnsi"/>
          <w:sz w:val="24"/>
          <w:szCs w:val="24"/>
        </w:rPr>
        <w:t>. vėlesnis Įkainių perskaičiavimas negali apimti laikotarpio, už kurį jau buvo atliktas perskaičiavimas</w:t>
      </w:r>
      <w:r w:rsidR="008D6AB8" w:rsidRPr="005C565F">
        <w:rPr>
          <w:rFonts w:cstheme="minorHAnsi"/>
          <w:sz w:val="24"/>
          <w:szCs w:val="24"/>
        </w:rPr>
        <w:t>.</w:t>
      </w:r>
    </w:p>
    <w:p w14:paraId="6DC4BD31" w14:textId="77777777" w:rsidR="00501346" w:rsidRPr="005C565F" w:rsidRDefault="00235FD6" w:rsidP="000350DC">
      <w:pPr>
        <w:ind w:firstLine="851"/>
        <w:jc w:val="both"/>
        <w:rPr>
          <w:rFonts w:eastAsia="Times New Roman" w:cstheme="minorHAnsi"/>
          <w:bCs/>
          <w:sz w:val="24"/>
          <w:szCs w:val="24"/>
        </w:rPr>
      </w:pPr>
      <w:r w:rsidRPr="005C565F">
        <w:rPr>
          <w:rFonts w:eastAsia="Times New Roman" w:cstheme="minorHAnsi"/>
          <w:bCs/>
          <w:sz w:val="24"/>
          <w:szCs w:val="24"/>
        </w:rPr>
        <w:t xml:space="preserve">Darbams </w:t>
      </w:r>
      <w:r w:rsidR="001A1A06" w:rsidRPr="005C565F">
        <w:rPr>
          <w:rFonts w:eastAsia="Times New Roman" w:cstheme="minorHAnsi"/>
          <w:bCs/>
          <w:sz w:val="24"/>
          <w:szCs w:val="24"/>
        </w:rPr>
        <w:t>taikomas PVM</w:t>
      </w:r>
      <w:r w:rsidR="000F12D6" w:rsidRPr="005C565F">
        <w:rPr>
          <w:rFonts w:eastAsia="Times New Roman" w:cstheme="minorHAnsi"/>
          <w:bCs/>
          <w:sz w:val="24"/>
          <w:szCs w:val="24"/>
        </w:rPr>
        <w:t xml:space="preserve"> už tinkamai atliktus Darbus</w:t>
      </w:r>
      <w:r w:rsidR="00501346" w:rsidRPr="005C565F">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5C565F">
        <w:rPr>
          <w:rFonts w:eastAsia="Times New Roman" w:cstheme="minorHAnsi"/>
          <w:bCs/>
          <w:sz w:val="24"/>
          <w:szCs w:val="24"/>
        </w:rPr>
        <w:t xml:space="preserve">Darbus </w:t>
      </w:r>
      <w:r w:rsidR="00501346" w:rsidRPr="005C565F">
        <w:rPr>
          <w:rFonts w:eastAsia="Times New Roman" w:cstheme="minorHAnsi"/>
          <w:bCs/>
          <w:sz w:val="24"/>
          <w:szCs w:val="24"/>
        </w:rPr>
        <w:t xml:space="preserve">pagal Darbų įkainius be PVM, prie jų pridėjus PVM, apskaičiuotą pagal naujai patvirtintą mokesčio tarifą, nebent priimti teisės aktai numatytų kitaip. </w:t>
      </w:r>
      <w:r w:rsidR="00501346" w:rsidRPr="005C565F">
        <w:rPr>
          <w:rFonts w:eastAsia="Times New Roman" w:cstheme="minorHAnsi"/>
          <w:bCs/>
          <w:sz w:val="24"/>
          <w:szCs w:val="24"/>
        </w:rPr>
        <w:lastRenderedPageBreak/>
        <w:t xml:space="preserve">Suinteresuota Šalis raštu kreipiasi į kitą Šalį dėl susitarimo sudarymo. Perskaičiuota Sutarties kaina, Darbams taikytinas PVM </w:t>
      </w:r>
      <w:r w:rsidR="009460BB" w:rsidRPr="005C565F">
        <w:rPr>
          <w:rFonts w:eastAsia="Times New Roman" w:cstheme="minorHAnsi"/>
          <w:bCs/>
          <w:sz w:val="24"/>
          <w:szCs w:val="24"/>
        </w:rPr>
        <w:t xml:space="preserve">įforminami </w:t>
      </w:r>
      <w:r w:rsidR="00501346" w:rsidRPr="005C565F">
        <w:rPr>
          <w:rFonts w:eastAsia="Times New Roman" w:cstheme="minorHAnsi"/>
          <w:bCs/>
          <w:sz w:val="24"/>
          <w:szCs w:val="24"/>
        </w:rPr>
        <w:t>Šalių pasirašytu susitarimu, kuris yra neatskiriama Sutarties dalis.</w:t>
      </w:r>
    </w:p>
    <w:p w14:paraId="2F9AEA27"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69</w:t>
      </w:r>
      <w:r w:rsidR="00F915FC" w:rsidRPr="005C565F">
        <w:rPr>
          <w:rFonts w:eastAsia="Times New Roman" w:cstheme="minorHAnsi"/>
          <w:bCs/>
          <w:sz w:val="24"/>
          <w:szCs w:val="24"/>
        </w:rPr>
        <w:t>.</w:t>
      </w:r>
      <w:r w:rsidR="00852F91" w:rsidRPr="005C565F">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5C565F">
        <w:rPr>
          <w:rFonts w:eastAsia="Times New Roman" w:cstheme="minorHAnsi"/>
          <w:bCs/>
          <w:sz w:val="24"/>
          <w:szCs w:val="24"/>
        </w:rPr>
        <w:t xml:space="preserve">dėl </w:t>
      </w:r>
      <w:r w:rsidR="00852F91" w:rsidRPr="005C565F">
        <w:rPr>
          <w:rFonts w:eastAsia="Times New Roman" w:cstheme="minorHAnsi"/>
          <w:bCs/>
          <w:sz w:val="24"/>
          <w:szCs w:val="24"/>
        </w:rPr>
        <w:t>nepagrįst</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mokėjim</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Subrangovui trišalėje sutartyje nustatyta tvarka.</w:t>
      </w:r>
    </w:p>
    <w:p w14:paraId="65159CA1" w14:textId="77777777" w:rsidR="00227859" w:rsidRPr="005C565F" w:rsidRDefault="00227859" w:rsidP="00776F21">
      <w:pPr>
        <w:jc w:val="center"/>
        <w:rPr>
          <w:rFonts w:eastAsia="Times New Roman" w:cstheme="minorHAnsi"/>
          <w:b/>
          <w:sz w:val="24"/>
          <w:szCs w:val="24"/>
        </w:rPr>
      </w:pPr>
    </w:p>
    <w:p w14:paraId="0926AAC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 SKYRIUS</w:t>
      </w:r>
    </w:p>
    <w:p w14:paraId="2B714E8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KEITIMAS DĖL KEIČIAMŲ DARBŲ KIEKIŲ (APIMTIES)</w:t>
      </w:r>
      <w:r w:rsidR="006C35D3" w:rsidRPr="005C565F">
        <w:rPr>
          <w:rFonts w:eastAsia="Times New Roman" w:cstheme="minorHAnsi"/>
          <w:b/>
          <w:sz w:val="24"/>
          <w:szCs w:val="24"/>
        </w:rPr>
        <w:t xml:space="preserve"> </w:t>
      </w:r>
    </w:p>
    <w:p w14:paraId="5B90B4D1" w14:textId="77777777" w:rsidR="00362485" w:rsidRPr="005C565F" w:rsidRDefault="00362485" w:rsidP="00776F21">
      <w:pPr>
        <w:jc w:val="center"/>
        <w:rPr>
          <w:rFonts w:eastAsia="Times New Roman" w:cstheme="minorHAnsi"/>
          <w:sz w:val="24"/>
          <w:szCs w:val="24"/>
        </w:rPr>
      </w:pPr>
    </w:p>
    <w:p w14:paraId="34DF906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915FC" w:rsidRPr="005C565F">
        <w:rPr>
          <w:rFonts w:eastAsia="Times New Roman" w:cstheme="minorHAnsi"/>
          <w:sz w:val="24"/>
          <w:szCs w:val="24"/>
        </w:rPr>
        <w:t>.</w:t>
      </w:r>
      <w:r w:rsidR="00852F91" w:rsidRPr="005C565F">
        <w:rPr>
          <w:rFonts w:eastAsia="Times New Roman" w:cstheme="minorHAnsi"/>
          <w:sz w:val="24"/>
          <w:szCs w:val="24"/>
        </w:rPr>
        <w:t xml:space="preserve"> </w:t>
      </w:r>
      <w:r w:rsidR="00316B1B" w:rsidRPr="005C565F">
        <w:rPr>
          <w:rFonts w:eastAsia="Times New Roman" w:cstheme="minorHAnsi"/>
          <w:sz w:val="24"/>
          <w:szCs w:val="24"/>
        </w:rPr>
        <w:t>Sutarties keitimas dėl keičiamų</w:t>
      </w:r>
      <w:r w:rsidR="009460BB" w:rsidRPr="005C565F">
        <w:rPr>
          <w:rFonts w:eastAsia="Times New Roman" w:cstheme="minorHAnsi"/>
          <w:sz w:val="24"/>
          <w:szCs w:val="24"/>
        </w:rPr>
        <w:t xml:space="preserve"> Darbų</w:t>
      </w:r>
      <w:r w:rsidR="00316B1B" w:rsidRPr="005C565F">
        <w:rPr>
          <w:rFonts w:eastAsia="Times New Roman" w:cstheme="minorHAnsi"/>
          <w:sz w:val="24"/>
          <w:szCs w:val="24"/>
        </w:rPr>
        <w:t xml:space="preserve"> kiekių (apimties) (toliau – kiekio (apimties) keitimas) galimas šiame skyriuje nustatytomis sąlygomis:</w:t>
      </w:r>
      <w:r w:rsidR="00852F91" w:rsidRPr="005C565F">
        <w:rPr>
          <w:rFonts w:eastAsia="Times New Roman" w:cstheme="minorHAnsi"/>
          <w:sz w:val="24"/>
          <w:szCs w:val="24"/>
        </w:rPr>
        <w:t xml:space="preserve"> </w:t>
      </w:r>
    </w:p>
    <w:p w14:paraId="7FB2973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 Kiekio (apimties) keitimas gali apimti:</w:t>
      </w:r>
    </w:p>
    <w:p w14:paraId="015F880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.1.1. bet kurios Darbų dalies montavimo ar įrengimo vietos ar padėties keitimą, Darbų dalies lygių, pozicijų ir (arba) matmenų pakitimus; </w:t>
      </w:r>
    </w:p>
    <w:p w14:paraId="48F30C66"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.1.2. bet kurio atskiro Darbo atsisakymą arba Darbo </w:t>
      </w:r>
      <w:r w:rsidR="007B2FDE" w:rsidRPr="005C565F">
        <w:rPr>
          <w:rFonts w:eastAsia="Times New Roman" w:cstheme="minorHAnsi"/>
          <w:sz w:val="24"/>
          <w:szCs w:val="24"/>
        </w:rPr>
        <w:t xml:space="preserve">kiekio, </w:t>
      </w:r>
      <w:r w:rsidR="00852F91" w:rsidRPr="005C565F">
        <w:rPr>
          <w:rFonts w:eastAsia="Times New Roman" w:cstheme="minorHAnsi"/>
          <w:sz w:val="24"/>
          <w:szCs w:val="24"/>
        </w:rPr>
        <w:t xml:space="preserve">apimties sumažinimą; </w:t>
      </w:r>
    </w:p>
    <w:p w14:paraId="2F2F8F4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.1.3. Darbo kokybės ar kitų bet kurio atskiro Darbo savybių pakitimus;</w:t>
      </w:r>
    </w:p>
    <w:p w14:paraId="4E99780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.1.4. bet kurį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apildomą </w:t>
      </w:r>
      <w:r w:rsidR="00E0528D" w:rsidRPr="005C565F">
        <w:rPr>
          <w:rFonts w:eastAsia="Times New Roman" w:cstheme="minorHAnsi"/>
          <w:sz w:val="24"/>
          <w:szCs w:val="24"/>
        </w:rPr>
        <w:t>D</w:t>
      </w:r>
      <w:r w:rsidR="00852F91" w:rsidRPr="005C565F">
        <w:rPr>
          <w:rFonts w:eastAsia="Times New Roman" w:cstheme="minorHAnsi"/>
          <w:sz w:val="24"/>
          <w:szCs w:val="24"/>
        </w:rPr>
        <w:t>arbą, Įrangą, Medžiagas.</w:t>
      </w:r>
    </w:p>
    <w:p w14:paraId="709DA1F1" w14:textId="7777777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 xml:space="preserve">70.2. Kiekio (apimties) keitimas pagrindžiamas dokumentais (defektų (pakeitimų) aktu, </w:t>
      </w:r>
      <w:r w:rsidR="00AB7E8C" w:rsidRPr="005C565F">
        <w:rPr>
          <w:rFonts w:eastAsia="Times New Roman" w:cstheme="minorHAnsi"/>
          <w:sz w:val="24"/>
          <w:szCs w:val="24"/>
        </w:rPr>
        <w:t xml:space="preserve">kurį sudaro aiškinamasis raštas, </w:t>
      </w:r>
      <w:r w:rsidRPr="005C565F">
        <w:rPr>
          <w:rFonts w:eastAsia="Times New Roman" w:cstheme="minorHAnsi"/>
          <w:sz w:val="24"/>
          <w:szCs w:val="24"/>
        </w:rPr>
        <w:t>brėžiniai (įskaitant Techninį projektą)</w:t>
      </w:r>
      <w:r w:rsidR="00AB7E8C" w:rsidRPr="005C565F">
        <w:rPr>
          <w:rFonts w:eastAsia="Times New Roman" w:cstheme="minorHAnsi"/>
          <w:sz w:val="24"/>
          <w:szCs w:val="24"/>
        </w:rPr>
        <w:t>, techninės specifikacijos (jei reikia)</w:t>
      </w:r>
      <w:r w:rsidR="001B69F7" w:rsidRPr="005C565F">
        <w:rPr>
          <w:rFonts w:eastAsia="Times New Roman" w:cstheme="minorHAnsi"/>
          <w:sz w:val="24"/>
          <w:szCs w:val="24"/>
        </w:rPr>
        <w:t>, Techninio projekto vadovo patvirtinti darbų kiekių žiniaraščiai, darbų kiekių žiniaraščiai (sąmatos), kuri</w:t>
      </w:r>
      <w:r w:rsidR="00031FD2" w:rsidRPr="005C565F">
        <w:rPr>
          <w:rFonts w:eastAsia="Times New Roman" w:cstheme="minorHAnsi"/>
          <w:sz w:val="24"/>
          <w:szCs w:val="24"/>
        </w:rPr>
        <w:t>uose</w:t>
      </w:r>
      <w:r w:rsidR="001B69F7" w:rsidRPr="005C565F">
        <w:rPr>
          <w:rFonts w:eastAsia="Times New Roman" w:cstheme="minorHAnsi"/>
          <w:sz w:val="24"/>
          <w:szCs w:val="24"/>
        </w:rPr>
        <w:t xml:space="preserve"> nurodytos Darbų kainos</w:t>
      </w:r>
      <w:r w:rsidR="00457546" w:rsidRPr="005C565F">
        <w:rPr>
          <w:rFonts w:eastAsia="Times New Roman" w:cstheme="minorHAnsi"/>
          <w:sz w:val="24"/>
          <w:szCs w:val="24"/>
        </w:rPr>
        <w:t xml:space="preserve"> (įkainiai)</w:t>
      </w:r>
      <w:r w:rsidR="001B69F7" w:rsidRPr="005C565F">
        <w:rPr>
          <w:rFonts w:eastAsia="Times New Roman" w:cstheme="minorHAnsi"/>
          <w:sz w:val="24"/>
          <w:szCs w:val="24"/>
        </w:rPr>
        <w:t xml:space="preserve">, </w:t>
      </w:r>
      <w:r w:rsidR="00031FD2" w:rsidRPr="005C565F">
        <w:rPr>
          <w:rFonts w:eastAsia="Times New Roman" w:cstheme="minorHAnsi"/>
          <w:sz w:val="24"/>
          <w:szCs w:val="24"/>
        </w:rPr>
        <w:t>apskaičiuotos</w:t>
      </w:r>
      <w:r w:rsidR="001B69F7"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001B69F7" w:rsidRPr="005C565F">
        <w:rPr>
          <w:rFonts w:eastAsia="Times New Roman" w:cstheme="minorHAnsi"/>
          <w:sz w:val="24"/>
          <w:szCs w:val="24"/>
        </w:rPr>
        <w:t>70.4 papunktyje nurodytus Darbų kainų</w:t>
      </w:r>
      <w:r w:rsidR="00457546" w:rsidRPr="005C565F">
        <w:rPr>
          <w:rFonts w:eastAsia="Times New Roman" w:cstheme="minorHAnsi"/>
          <w:sz w:val="24"/>
          <w:szCs w:val="24"/>
        </w:rPr>
        <w:t xml:space="preserve"> (įkainių)</w:t>
      </w:r>
      <w:r w:rsidR="001B69F7" w:rsidRPr="005C565F">
        <w:rPr>
          <w:rFonts w:eastAsia="Times New Roman" w:cstheme="minorHAnsi"/>
          <w:sz w:val="24"/>
          <w:szCs w:val="24"/>
        </w:rPr>
        <w:t xml:space="preserve"> nustatymo būdus</w:t>
      </w:r>
      <w:r w:rsidR="00031FD2" w:rsidRPr="005C565F">
        <w:rPr>
          <w:rFonts w:eastAsia="Times New Roman" w:cstheme="minorHAnsi"/>
          <w:sz w:val="24"/>
          <w:szCs w:val="24"/>
        </w:rPr>
        <w:t>,</w:t>
      </w:r>
      <w:r w:rsidR="001B69F7" w:rsidRPr="005C565F">
        <w:rPr>
          <w:rFonts w:eastAsia="Times New Roman" w:cstheme="minorHAnsi"/>
          <w:sz w:val="24"/>
          <w:szCs w:val="24"/>
        </w:rPr>
        <w:t xml:space="preserve"> </w:t>
      </w:r>
      <w:r w:rsidR="00D61A6B" w:rsidRPr="005C565F">
        <w:rPr>
          <w:rFonts w:eastAsia="Times New Roman" w:cstheme="minorHAnsi"/>
          <w:sz w:val="24"/>
          <w:szCs w:val="24"/>
        </w:rPr>
        <w:t>juos</w:t>
      </w:r>
      <w:r w:rsidR="001B69F7" w:rsidRPr="005C565F">
        <w:rPr>
          <w:rFonts w:eastAsia="Times New Roman" w:cstheme="minorHAnsi"/>
          <w:sz w:val="24"/>
          <w:szCs w:val="24"/>
        </w:rPr>
        <w:t xml:space="preserve"> pagrindžian</w:t>
      </w:r>
      <w:r w:rsidR="00031FD2" w:rsidRPr="005C565F">
        <w:rPr>
          <w:rFonts w:eastAsia="Times New Roman" w:cstheme="minorHAnsi"/>
          <w:sz w:val="24"/>
          <w:szCs w:val="24"/>
        </w:rPr>
        <w:t>tys</w:t>
      </w:r>
      <w:r w:rsidR="001B69F7" w:rsidRPr="005C565F">
        <w:rPr>
          <w:rFonts w:eastAsia="Times New Roman" w:cstheme="minorHAnsi"/>
          <w:sz w:val="24"/>
          <w:szCs w:val="24"/>
        </w:rPr>
        <w:t xml:space="preserve"> dokumentai</w:t>
      </w:r>
      <w:r w:rsidRPr="005C565F">
        <w:rPr>
          <w:rFonts w:eastAsia="Times New Roman" w:cstheme="minorHAnsi"/>
          <w:sz w:val="24"/>
          <w:szCs w:val="24"/>
        </w:rPr>
        <w:t xml:space="preserve"> </w:t>
      </w:r>
      <w:r w:rsidR="001B69F7" w:rsidRPr="005C565F">
        <w:rPr>
          <w:rFonts w:eastAsia="Times New Roman" w:cstheme="minorHAnsi"/>
          <w:sz w:val="24"/>
          <w:szCs w:val="24"/>
        </w:rPr>
        <w:t>i</w:t>
      </w:r>
      <w:r w:rsidRPr="005C565F">
        <w:rPr>
          <w:rFonts w:eastAsia="Times New Roman" w:cstheme="minorHAnsi"/>
          <w:sz w:val="24"/>
          <w:szCs w:val="24"/>
        </w:rPr>
        <w:t xml:space="preserve">r </w:t>
      </w:r>
      <w:r w:rsidR="001B69F7" w:rsidRPr="005C565F">
        <w:rPr>
          <w:rFonts w:eastAsia="Times New Roman" w:cstheme="minorHAnsi"/>
          <w:sz w:val="24"/>
          <w:szCs w:val="24"/>
        </w:rPr>
        <w:t xml:space="preserve">kiti </w:t>
      </w:r>
      <w:r w:rsidRPr="005C565F">
        <w:rPr>
          <w:rFonts w:eastAsia="Times New Roman" w:cstheme="minorHAnsi"/>
          <w:sz w:val="24"/>
          <w:szCs w:val="24"/>
        </w:rPr>
        <w:t>dokumentai), kurie turi būti inicijuojami Rangovo, rengiami Techninio</w:t>
      </w:r>
      <w:r w:rsidR="00E310A7" w:rsidRPr="005C565F">
        <w:rPr>
          <w:rFonts w:eastAsia="Times New Roman" w:cstheme="minorHAnsi"/>
          <w:sz w:val="24"/>
          <w:szCs w:val="24"/>
        </w:rPr>
        <w:t xml:space="preserve"> </w:t>
      </w:r>
      <w:r w:rsidRPr="005C565F">
        <w:rPr>
          <w:rFonts w:eastAsia="Times New Roman" w:cstheme="minorHAnsi"/>
          <w:sz w:val="24"/>
          <w:szCs w:val="24"/>
        </w:rPr>
        <w:t xml:space="preserve">projekto rengėjo, raštu patvirtinti Techninio projekto vadovo ir (ar) Statinio projekto vykdymo priežiūros vadovo ir Statinio statybos techninės priežiūros vadovo, raštu leisti ir suderinti su Užsakovu. </w:t>
      </w:r>
    </w:p>
    <w:p w14:paraId="6A5A83BF"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reikalavimus.</w:t>
      </w:r>
    </w:p>
    <w:p w14:paraId="2D7D377D"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86936" w:rsidRPr="005C565F">
        <w:rPr>
          <w:rFonts w:eastAsia="Times New Roman" w:cstheme="minorHAnsi"/>
          <w:sz w:val="24"/>
          <w:szCs w:val="24"/>
        </w:rPr>
        <w:t xml:space="preserve">.4. </w:t>
      </w:r>
      <w:r w:rsidR="00E94A69" w:rsidRPr="005C565F">
        <w:rPr>
          <w:rFonts w:eastAsia="Times New Roman" w:cstheme="minorHAnsi"/>
          <w:sz w:val="24"/>
          <w:szCs w:val="24"/>
        </w:rPr>
        <w:t>Papildomų, keičiamų ar nevykdomų Darbų kainos</w:t>
      </w:r>
      <w:r w:rsidR="001E3CCF" w:rsidRPr="005C565F">
        <w:rPr>
          <w:rFonts w:eastAsia="Times New Roman" w:cstheme="minorHAnsi"/>
          <w:sz w:val="24"/>
          <w:szCs w:val="24"/>
        </w:rPr>
        <w:t xml:space="preserve"> (įkainiai)</w:t>
      </w:r>
      <w:r w:rsidR="00E94A69" w:rsidRPr="005C565F">
        <w:rPr>
          <w:rFonts w:eastAsia="Times New Roman" w:cstheme="minorHAnsi"/>
          <w:sz w:val="24"/>
          <w:szCs w:val="24"/>
        </w:rPr>
        <w:t xml:space="preserve"> </w:t>
      </w:r>
      <w:r w:rsidR="005C2E54" w:rsidRPr="005C565F">
        <w:rPr>
          <w:rFonts w:eastAsia="Times New Roman" w:cstheme="minorHAnsi"/>
          <w:sz w:val="24"/>
          <w:szCs w:val="24"/>
        </w:rPr>
        <w:t xml:space="preserve">apskaičiuojamos </w:t>
      </w:r>
      <w:r w:rsidR="00E94A69" w:rsidRPr="005C565F">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37C68EFA"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.4.1. pritaikant Sutartyje numatytų Darbų Įkainius;</w:t>
      </w:r>
    </w:p>
    <w:p w14:paraId="5767DB1F"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.4.2. jei įmanoma, išskaičiuojant kainos dalį iš Sutartyje numatyto Įkainio; </w:t>
      </w:r>
    </w:p>
    <w:p w14:paraId="464E06FC"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.4.3. pritaikant Sutartyje numatytus panašių Darbų Įkainius. Panašius Darbus turi pagrįsti Užsakovas;  </w:t>
      </w:r>
    </w:p>
    <w:p w14:paraId="3A6EB967"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.4.4. įvertinus pagrįstas tiesiogines (darbo užmokesčio ir su juo susijusius mokesčius, statybos produktų ir įrenginių, mechanizmų, statybvietės eksploatacijos sąnaudas) ir </w:t>
      </w:r>
      <w:r w:rsidR="00E94A69" w:rsidRPr="005C565F">
        <w:rPr>
          <w:rFonts w:eastAsia="Times New Roman" w:cstheme="minorHAnsi"/>
          <w:sz w:val="24"/>
          <w:szCs w:val="24"/>
        </w:rPr>
        <w:lastRenderedPageBreak/>
        <w:t>netiesiogines (pridėtines, pelno) išlaidas pagal Kainodaros taisyklių nustatymo metodikos priedo „Tiesioginių ir netiesioginių išlaidų apskaičiavimo taisyklės“ nuostatas.</w:t>
      </w:r>
    </w:p>
    <w:p w14:paraId="44CB85A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Kiekio (apimties) keitimas forminamas tokia tvarka:</w:t>
      </w:r>
    </w:p>
    <w:p w14:paraId="4ED40ED8" w14:textId="7777777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71.1. Jei būtina / tikslinga atsisakyti atskiro Darbo ar būtina / tikslinga mažinti Darbų kiekį (apimtį), Rangovas pateikia nedaromų Darbų kiekių žiniaraštį (sąmatą), kuriame nurodo nedaromų Darbų kainas</w:t>
      </w:r>
      <w:r w:rsidR="001E3CCF" w:rsidRPr="005C565F">
        <w:rPr>
          <w:rFonts w:eastAsia="Times New Roman" w:cstheme="minorHAnsi"/>
          <w:sz w:val="24"/>
          <w:szCs w:val="24"/>
        </w:rPr>
        <w:t xml:space="preserve"> (įkainius)</w:t>
      </w:r>
      <w:r w:rsidRPr="005C565F">
        <w:rPr>
          <w:rFonts w:eastAsia="Times New Roman" w:cstheme="minorHAnsi"/>
          <w:sz w:val="24"/>
          <w:szCs w:val="24"/>
        </w:rPr>
        <w:t>, apskaičiuot</w:t>
      </w:r>
      <w:r w:rsidR="006D16F7" w:rsidRPr="005C565F">
        <w:rPr>
          <w:rFonts w:eastAsia="Times New Roman" w:cstheme="minorHAnsi"/>
          <w:sz w:val="24"/>
          <w:szCs w:val="24"/>
        </w:rPr>
        <w:t>a</w:t>
      </w:r>
      <w:r w:rsidRPr="005C565F">
        <w:rPr>
          <w:rFonts w:eastAsia="Times New Roman" w:cstheme="minorHAnsi"/>
          <w:sz w:val="24"/>
          <w:szCs w:val="24"/>
        </w:rPr>
        <w:t xml:space="preserve">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70.4 papunktyje nurodytus Darbų kainų </w:t>
      </w:r>
      <w:r w:rsidR="001E3CCF" w:rsidRPr="005C565F">
        <w:rPr>
          <w:rFonts w:eastAsia="Times New Roman" w:cstheme="minorHAnsi"/>
          <w:sz w:val="24"/>
          <w:szCs w:val="24"/>
        </w:rPr>
        <w:t xml:space="preserve">(įkainių) </w:t>
      </w:r>
      <w:r w:rsidRPr="005C565F">
        <w:rPr>
          <w:rFonts w:eastAsia="Times New Roman" w:cstheme="minorHAnsi"/>
          <w:sz w:val="24"/>
          <w:szCs w:val="24"/>
        </w:rPr>
        <w:t>nustatymo būdus</w:t>
      </w:r>
      <w:r w:rsidR="006D16F7" w:rsidRPr="005C565F">
        <w:rPr>
          <w:rFonts w:eastAsia="Times New Roman" w:cstheme="minorHAnsi"/>
          <w:sz w:val="24"/>
          <w:szCs w:val="24"/>
        </w:rPr>
        <w:t>,</w:t>
      </w:r>
      <w:r w:rsidRPr="005C565F">
        <w:rPr>
          <w:rFonts w:eastAsia="Times New Roman" w:cstheme="minorHAnsi"/>
          <w:sz w:val="24"/>
          <w:szCs w:val="24"/>
        </w:rPr>
        <w:t xml:space="preserve"> ir kiekio (apimties) keitimą pagrindžiančius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70.2 papunktį. </w:t>
      </w:r>
    </w:p>
    <w:p w14:paraId="384A5BDF" w14:textId="1C14BD73"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.2. Jei Sutartyje numatytą atskirą Darbą (ar jo dalį) būtina / tikslinga keisti kitu Darbu, Rangovas pateikia </w:t>
      </w:r>
      <w:r w:rsidR="00613D2F" w:rsidRPr="005C565F">
        <w:rPr>
          <w:rFonts w:eastAsia="Times New Roman" w:cstheme="minorHAnsi"/>
          <w:sz w:val="24"/>
          <w:szCs w:val="24"/>
        </w:rPr>
        <w:t xml:space="preserve">siūlymą dėl keistinų darbų, </w:t>
      </w:r>
      <w:r w:rsidR="00785C45" w:rsidRPr="005C565F">
        <w:rPr>
          <w:rFonts w:eastAsia="Times New Roman" w:cstheme="minorHAnsi"/>
          <w:sz w:val="24"/>
          <w:szCs w:val="24"/>
        </w:rPr>
        <w:t xml:space="preserve">nedaromų </w:t>
      </w:r>
      <w:r w:rsidR="000F7957" w:rsidRPr="005C565F">
        <w:rPr>
          <w:rFonts w:eastAsia="Times New Roman" w:cstheme="minorHAnsi"/>
          <w:sz w:val="24"/>
          <w:szCs w:val="24"/>
        </w:rPr>
        <w:t xml:space="preserve">Darbų kiekių žiniaraštį (sąmatą), kuriame </w:t>
      </w:r>
      <w:r w:rsidR="00852F91" w:rsidRPr="005C565F">
        <w:rPr>
          <w:rFonts w:eastAsia="Times New Roman" w:cstheme="minorHAnsi"/>
          <w:sz w:val="24"/>
          <w:szCs w:val="24"/>
        </w:rPr>
        <w:t xml:space="preserve">nurodo </w:t>
      </w:r>
      <w:r w:rsidR="000F7957" w:rsidRPr="005C565F">
        <w:rPr>
          <w:rFonts w:eastAsia="Times New Roman" w:cstheme="minorHAnsi"/>
          <w:sz w:val="24"/>
          <w:szCs w:val="24"/>
        </w:rPr>
        <w:t>nedaromų</w:t>
      </w:r>
      <w:r w:rsidR="00852F91" w:rsidRPr="005C565F">
        <w:rPr>
          <w:rFonts w:eastAsia="Times New Roman" w:cstheme="minorHAnsi"/>
          <w:sz w:val="24"/>
          <w:szCs w:val="24"/>
        </w:rPr>
        <w:t xml:space="preserve"> Darbų </w:t>
      </w:r>
      <w:r w:rsidR="00613D2F" w:rsidRPr="005C565F">
        <w:rPr>
          <w:rFonts w:eastAsia="Times New Roman" w:cstheme="minorHAnsi"/>
          <w:sz w:val="24"/>
          <w:szCs w:val="24"/>
        </w:rPr>
        <w:t>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w:t>
      </w:r>
      <w:r w:rsidR="00613D2F" w:rsidRPr="005C565F">
        <w:rPr>
          <w:rFonts w:eastAsia="Times New Roman" w:cstheme="minorHAnsi"/>
          <w:sz w:val="24"/>
          <w:szCs w:val="24"/>
        </w:rPr>
        <w:t>ios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852F91"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 xml:space="preserve">papunktyje nurodytus Darbų kainų </w:t>
      </w:r>
      <w:r w:rsidR="001E3CCF" w:rsidRPr="005C565F">
        <w:rPr>
          <w:rFonts w:eastAsia="Times New Roman" w:cstheme="minorHAnsi"/>
          <w:sz w:val="24"/>
          <w:szCs w:val="24"/>
        </w:rPr>
        <w:t xml:space="preserve">(įkainių) </w:t>
      </w:r>
      <w:r w:rsidR="00852F91" w:rsidRPr="005C565F">
        <w:rPr>
          <w:rFonts w:eastAsia="Times New Roman" w:cstheme="minorHAnsi"/>
          <w:sz w:val="24"/>
          <w:szCs w:val="24"/>
        </w:rPr>
        <w:t>nustatymo būdus</w:t>
      </w:r>
      <w:r w:rsidR="006D16F7" w:rsidRPr="005C565F">
        <w:rPr>
          <w:rFonts w:eastAsia="Times New Roman" w:cstheme="minorHAnsi"/>
          <w:sz w:val="24"/>
          <w:szCs w:val="24"/>
        </w:rPr>
        <w:t>,</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ir vietoj </w:t>
      </w:r>
      <w:r w:rsidR="00785C45" w:rsidRPr="005C565F">
        <w:rPr>
          <w:rFonts w:eastAsia="Times New Roman" w:cstheme="minorHAnsi"/>
          <w:sz w:val="24"/>
          <w:szCs w:val="24"/>
        </w:rPr>
        <w:t>nedaromų</w:t>
      </w:r>
      <w:r w:rsidR="00892999" w:rsidRPr="005C565F">
        <w:rPr>
          <w:rFonts w:eastAsia="Times New Roman" w:cstheme="minorHAnsi"/>
          <w:sz w:val="24"/>
          <w:szCs w:val="24"/>
        </w:rPr>
        <w:t xml:space="preserve"> </w:t>
      </w:r>
      <w:r w:rsidR="00852F91" w:rsidRPr="005C565F">
        <w:rPr>
          <w:rFonts w:eastAsia="Times New Roman" w:cstheme="minorHAnsi"/>
          <w:sz w:val="24"/>
          <w:szCs w:val="24"/>
        </w:rPr>
        <w:t>Darbų</w:t>
      </w:r>
      <w:r w:rsidR="00B948B0" w:rsidRPr="005C565F">
        <w:rPr>
          <w:rFonts w:eastAsia="Times New Roman" w:cstheme="minorHAnsi"/>
          <w:sz w:val="24"/>
          <w:szCs w:val="24"/>
        </w:rPr>
        <w:t>–</w:t>
      </w:r>
      <w:r w:rsidR="00892999" w:rsidRPr="005C565F">
        <w:rPr>
          <w:rFonts w:eastAsia="Times New Roman" w:cstheme="minorHAnsi"/>
          <w:sz w:val="24"/>
          <w:szCs w:val="24"/>
        </w:rPr>
        <w:t xml:space="preserve"> </w:t>
      </w:r>
      <w:r w:rsidR="00852F91" w:rsidRPr="005C565F">
        <w:rPr>
          <w:rFonts w:eastAsia="Times New Roman" w:cstheme="minorHAnsi"/>
          <w:sz w:val="24"/>
          <w:szCs w:val="24"/>
        </w:rPr>
        <w:t xml:space="preserve">siūlomų </w:t>
      </w:r>
      <w:r w:rsidR="00892999" w:rsidRPr="005C565F">
        <w:rPr>
          <w:rFonts w:eastAsia="Times New Roman" w:cstheme="minorHAnsi"/>
          <w:sz w:val="24"/>
          <w:szCs w:val="24"/>
        </w:rPr>
        <w:t xml:space="preserve">atlikti </w:t>
      </w:r>
      <w:r w:rsidR="00785C45" w:rsidRPr="005C565F">
        <w:rPr>
          <w:rFonts w:eastAsia="Times New Roman" w:cstheme="minorHAnsi"/>
          <w:sz w:val="24"/>
          <w:szCs w:val="24"/>
        </w:rPr>
        <w:t>Darbų kiekių žiniaraštį (sąmatą)</w:t>
      </w:r>
      <w:r w:rsidR="00852F91" w:rsidRPr="005C565F">
        <w:rPr>
          <w:rFonts w:eastAsia="Times New Roman" w:cstheme="minorHAnsi"/>
          <w:sz w:val="24"/>
          <w:szCs w:val="24"/>
        </w:rPr>
        <w:t xml:space="preserve">, </w:t>
      </w:r>
      <w:r w:rsidR="00204747" w:rsidRPr="005C565F">
        <w:rPr>
          <w:rFonts w:eastAsia="Times New Roman" w:cstheme="minorHAnsi"/>
          <w:sz w:val="24"/>
          <w:szCs w:val="24"/>
        </w:rPr>
        <w:t>kuriame nurodo Darbų 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kuri</w:t>
      </w:r>
      <w:r w:rsidR="00613D2F" w:rsidRPr="005C565F">
        <w:rPr>
          <w:rFonts w:eastAsia="Times New Roman" w:cstheme="minorHAnsi"/>
          <w:sz w:val="24"/>
          <w:szCs w:val="24"/>
        </w:rPr>
        <w:t>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papunktyje nurodytus Darbų kainų</w:t>
      </w:r>
      <w:r w:rsidR="001E3CCF" w:rsidRPr="005C565F">
        <w:rPr>
          <w:rFonts w:eastAsia="Times New Roman" w:cstheme="minorHAnsi"/>
          <w:sz w:val="24"/>
          <w:szCs w:val="24"/>
        </w:rPr>
        <w:t xml:space="preserve"> (įkainių)</w:t>
      </w:r>
      <w:r w:rsidR="00852F91" w:rsidRPr="005C565F">
        <w:rPr>
          <w:rFonts w:eastAsia="Times New Roman" w:cstheme="minorHAnsi"/>
          <w:sz w:val="24"/>
          <w:szCs w:val="24"/>
        </w:rPr>
        <w:t xml:space="preserve"> nustatymo būdus, ir</w:t>
      </w:r>
      <w:r w:rsidR="00785C45" w:rsidRPr="005C565F">
        <w:rPr>
          <w:rFonts w:eastAsia="Times New Roman" w:cstheme="minorHAnsi"/>
          <w:sz w:val="24"/>
          <w:szCs w:val="24"/>
        </w:rPr>
        <w:t xml:space="preserve"> kiekio (apimties) keitimą pag</w:t>
      </w:r>
      <w:r w:rsidR="00F126B7" w:rsidRPr="005C565F">
        <w:rPr>
          <w:rFonts w:eastAsia="Times New Roman" w:cstheme="minorHAnsi"/>
          <w:sz w:val="24"/>
          <w:szCs w:val="24"/>
        </w:rPr>
        <w:t xml:space="preserve">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785C45" w:rsidRPr="005C565F">
        <w:rPr>
          <w:rFonts w:eastAsia="Times New Roman" w:cstheme="minorHAnsi"/>
          <w:sz w:val="24"/>
          <w:szCs w:val="24"/>
        </w:rPr>
        <w:t>.2</w:t>
      </w:r>
      <w:r w:rsidR="00D64613" w:rsidRPr="005C565F">
        <w:rPr>
          <w:rFonts w:eastAsia="Times New Roman" w:cstheme="minorHAnsi"/>
          <w:sz w:val="24"/>
          <w:szCs w:val="24"/>
        </w:rPr>
        <w:t> </w:t>
      </w:r>
      <w:r w:rsidR="00785C45" w:rsidRPr="005C565F">
        <w:rPr>
          <w:rFonts w:eastAsia="Times New Roman" w:cstheme="minorHAnsi"/>
          <w:sz w:val="24"/>
          <w:szCs w:val="24"/>
        </w:rPr>
        <w:t>papunktį. Užsakovui įvertinus Rangovo siūlymą, nustatoma, ar pakei</w:t>
      </w:r>
      <w:r w:rsidR="00F126B7" w:rsidRPr="005C565F">
        <w:rPr>
          <w:rFonts w:eastAsia="Times New Roman" w:cstheme="minorHAnsi"/>
          <w:sz w:val="24"/>
          <w:szCs w:val="24"/>
        </w:rPr>
        <w:t xml:space="preserve">timas galimas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71</w:t>
      </w:r>
      <w:r w:rsidR="00F126B7" w:rsidRPr="005C565F">
        <w:rPr>
          <w:rFonts w:eastAsia="Times New Roman" w:cstheme="minorHAnsi"/>
          <w:sz w:val="24"/>
          <w:szCs w:val="24"/>
        </w:rPr>
        <w:t xml:space="preserve">.4 papunkčio ir </w:t>
      </w:r>
      <w:r w:rsidRPr="005C565F">
        <w:rPr>
          <w:rFonts w:eastAsia="Times New Roman" w:cstheme="minorHAnsi"/>
          <w:sz w:val="24"/>
          <w:szCs w:val="24"/>
        </w:rPr>
        <w:t xml:space="preserve">73 </w:t>
      </w:r>
      <w:r w:rsidR="00785C45" w:rsidRPr="005C565F">
        <w:rPr>
          <w:rFonts w:eastAsia="Times New Roman" w:cstheme="minorHAnsi"/>
          <w:sz w:val="24"/>
          <w:szCs w:val="24"/>
        </w:rPr>
        <w:t>punkto reikalavimus.</w:t>
      </w:r>
      <w:r w:rsidR="00852F91" w:rsidRPr="005C565F">
        <w:rPr>
          <w:rFonts w:eastAsia="Times New Roman" w:cstheme="minorHAnsi"/>
          <w:sz w:val="24"/>
          <w:szCs w:val="24"/>
        </w:rPr>
        <w:t xml:space="preserve"> </w:t>
      </w:r>
    </w:p>
    <w:p w14:paraId="17B346F7" w14:textId="77777777"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.3. </w:t>
      </w:r>
      <w:r w:rsidR="00785C45" w:rsidRPr="005C565F">
        <w:rPr>
          <w:rFonts w:eastAsia="Times New Roman" w:cstheme="minorHAnsi"/>
          <w:sz w:val="24"/>
          <w:szCs w:val="24"/>
        </w:rPr>
        <w:t xml:space="preserve">Jei būtina / tikslinga atlikti Papildomus darbus, Rangovas pateikia raštu siūlymą dėl Papildomų darbų ir </w:t>
      </w:r>
      <w:r w:rsidR="00031FD2" w:rsidRPr="005C565F">
        <w:rPr>
          <w:rFonts w:eastAsia="Times New Roman" w:cstheme="minorHAnsi"/>
          <w:sz w:val="24"/>
          <w:szCs w:val="24"/>
        </w:rPr>
        <w:t>Papildomų darbų kiekių žiniaraščius (sąmat</w:t>
      </w:r>
      <w:r w:rsidR="00F7075C" w:rsidRPr="005C565F">
        <w:rPr>
          <w:rFonts w:eastAsia="Times New Roman" w:cstheme="minorHAnsi"/>
          <w:sz w:val="24"/>
          <w:szCs w:val="24"/>
        </w:rPr>
        <w:t>as</w:t>
      </w:r>
      <w:r w:rsidR="00031FD2" w:rsidRPr="005C565F">
        <w:rPr>
          <w:rFonts w:eastAsia="Times New Roman" w:cstheme="minorHAnsi"/>
          <w:sz w:val="24"/>
          <w:szCs w:val="24"/>
        </w:rPr>
        <w:t>), patvirtintus Techninio</w:t>
      </w:r>
      <w:r w:rsidR="00E310A7" w:rsidRPr="005C565F">
        <w:rPr>
          <w:rFonts w:eastAsia="Times New Roman" w:cstheme="minorHAnsi"/>
          <w:sz w:val="24"/>
          <w:szCs w:val="24"/>
        </w:rPr>
        <w:t xml:space="preserve"> </w:t>
      </w:r>
      <w:r w:rsidR="00031FD2" w:rsidRPr="005C565F">
        <w:rPr>
          <w:rFonts w:eastAsia="Times New Roman" w:cstheme="minorHAnsi"/>
          <w:sz w:val="24"/>
          <w:szCs w:val="24"/>
        </w:rPr>
        <w:t>projekto vadovo</w:t>
      </w:r>
      <w:r w:rsidR="001E3CCF" w:rsidRPr="005C565F">
        <w:rPr>
          <w:rFonts w:eastAsia="Times New Roman" w:cstheme="minorHAnsi"/>
          <w:sz w:val="24"/>
          <w:szCs w:val="24"/>
        </w:rPr>
        <w:t>, kuriuose nurodo Papildomų darbų kainas (įkainius), apskaičiuot</w:t>
      </w:r>
      <w:r w:rsidR="006D16F7" w:rsidRPr="005C565F">
        <w:rPr>
          <w:rFonts w:eastAsia="Times New Roman" w:cstheme="minorHAnsi"/>
          <w:sz w:val="24"/>
          <w:szCs w:val="24"/>
        </w:rPr>
        <w:t>a</w:t>
      </w:r>
      <w:r w:rsidR="001E3CCF" w:rsidRPr="005C565F">
        <w:rPr>
          <w:rFonts w:eastAsia="Times New Roman" w:cstheme="minorHAnsi"/>
          <w:sz w:val="24"/>
          <w:szCs w:val="24"/>
        </w:rPr>
        <w:t>s pagal Sutarties 70.4 papunktyje nurodytus Darbų kainų (įkainių) nustatymo būdus</w:t>
      </w:r>
      <w:r w:rsidR="006D16F7" w:rsidRPr="005C565F">
        <w:rPr>
          <w:rFonts w:eastAsia="Times New Roman" w:cstheme="minorHAnsi"/>
          <w:sz w:val="24"/>
          <w:szCs w:val="24"/>
        </w:rPr>
        <w:t>,</w:t>
      </w:r>
      <w:r w:rsidR="00031FD2" w:rsidRPr="005C565F" w:rsidDel="00031FD2">
        <w:rPr>
          <w:rFonts w:eastAsia="Times New Roman" w:cstheme="minorHAnsi"/>
          <w:sz w:val="24"/>
          <w:szCs w:val="24"/>
        </w:rPr>
        <w:t xml:space="preserve"> </w:t>
      </w:r>
      <w:r w:rsidR="001E3CCF" w:rsidRPr="005C565F">
        <w:rPr>
          <w:rFonts w:eastAsia="Times New Roman" w:cstheme="minorHAnsi"/>
          <w:sz w:val="24"/>
          <w:szCs w:val="24"/>
        </w:rPr>
        <w:t>ir kiekio (apimties) keitimą pagrindžiančius dokumentus pagal Sutarties 70.2 papunktį</w:t>
      </w:r>
      <w:r w:rsidR="00F7075C" w:rsidRPr="005C565F">
        <w:rPr>
          <w:rFonts w:eastAsia="Times New Roman" w:cstheme="minorHAnsi"/>
          <w:sz w:val="24"/>
          <w:szCs w:val="24"/>
        </w:rPr>
        <w:t>.</w:t>
      </w:r>
      <w:r w:rsidR="001E3CCF" w:rsidRPr="005C565F" w:rsidDel="00031FD2">
        <w:rPr>
          <w:rFonts w:eastAsia="Times New Roman" w:cstheme="minorHAnsi"/>
          <w:sz w:val="24"/>
          <w:szCs w:val="24"/>
        </w:rPr>
        <w:t xml:space="preserve"> </w:t>
      </w:r>
      <w:r w:rsidR="00785C45" w:rsidRPr="005C565F">
        <w:rPr>
          <w:rFonts w:eastAsia="Times New Roman" w:cstheme="minorHAnsi"/>
          <w:sz w:val="24"/>
          <w:szCs w:val="24"/>
        </w:rPr>
        <w:t>Užsakovui įvertinus Rangovo siūlymą, nustatoma, ar pakei</w:t>
      </w:r>
      <w:r w:rsidR="00F126B7" w:rsidRPr="005C565F">
        <w:rPr>
          <w:rFonts w:eastAsia="Times New Roman" w:cstheme="minorHAnsi"/>
          <w:sz w:val="24"/>
          <w:szCs w:val="24"/>
        </w:rPr>
        <w:t xml:space="preserve">timas galimas </w:t>
      </w:r>
      <w:r w:rsidR="00F7075C" w:rsidRPr="005C565F">
        <w:rPr>
          <w:rFonts w:eastAsia="Times New Roman" w:cstheme="minorHAnsi"/>
          <w:sz w:val="24"/>
          <w:szCs w:val="24"/>
        </w:rPr>
        <w:t xml:space="preserve">pagal </w:t>
      </w:r>
      <w:r w:rsidR="00C76CB9" w:rsidRPr="005C565F">
        <w:rPr>
          <w:rFonts w:eastAsia="Times New Roman" w:cstheme="minorHAnsi"/>
          <w:sz w:val="24"/>
          <w:szCs w:val="24"/>
        </w:rPr>
        <w:t xml:space="preserve">Sutarties </w:t>
      </w:r>
      <w:r w:rsidRPr="005C565F">
        <w:rPr>
          <w:rFonts w:eastAsia="Times New Roman" w:cstheme="minorHAnsi"/>
          <w:sz w:val="24"/>
          <w:szCs w:val="24"/>
        </w:rPr>
        <w:t xml:space="preserve">73 </w:t>
      </w:r>
      <w:r w:rsidR="00785C45" w:rsidRPr="005C565F">
        <w:rPr>
          <w:rFonts w:eastAsia="Times New Roman" w:cstheme="minorHAnsi"/>
          <w:sz w:val="24"/>
          <w:szCs w:val="24"/>
        </w:rPr>
        <w:t xml:space="preserve">punkto reikalavimus. </w:t>
      </w:r>
    </w:p>
    <w:p w14:paraId="53B63A1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w:t>
      </w:r>
      <w:r w:rsidR="00DF3EE4" w:rsidRPr="005C565F">
        <w:rPr>
          <w:rFonts w:eastAsia="Times New Roman" w:cstheme="minorHAnsi"/>
          <w:sz w:val="24"/>
          <w:szCs w:val="24"/>
        </w:rPr>
        <w:t>4</w:t>
      </w:r>
      <w:r w:rsidR="00852F91" w:rsidRPr="005C565F">
        <w:rPr>
          <w:rFonts w:eastAsia="Times New Roman" w:cstheme="minorHAnsi"/>
          <w:sz w:val="24"/>
          <w:szCs w:val="24"/>
        </w:rPr>
        <w:t>. Jei keičiant kiekį (apimtį) Darbai keičiami kitais Darbais, tokie Darbų pakeitimai neturi pabloginti Sutarties rezultato.</w:t>
      </w:r>
    </w:p>
    <w:p w14:paraId="10E02FD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235FD6" w:rsidRPr="005C565F">
        <w:rPr>
          <w:rFonts w:eastAsia="Times New Roman" w:cstheme="minorHAnsi"/>
          <w:sz w:val="24"/>
          <w:szCs w:val="24"/>
        </w:rPr>
        <w:t>.5. Kiekio (apimties) keitimas įforminamas Šalių pasirašomu papildomu susitarimu, kuris laikomas sudėtine Sutarties dalimi.</w:t>
      </w:r>
    </w:p>
    <w:p w14:paraId="03984BF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Kiekis (apimtis)</w:t>
      </w:r>
      <w:r w:rsidR="00815D9E" w:rsidRPr="005C565F">
        <w:rPr>
          <w:rFonts w:eastAsia="Times New Roman" w:cstheme="minorHAnsi"/>
          <w:sz w:val="24"/>
          <w:szCs w:val="24"/>
        </w:rPr>
        <w:t xml:space="preserve"> </w:t>
      </w:r>
      <w:r w:rsidR="00852F91" w:rsidRPr="005C565F">
        <w:rPr>
          <w:rFonts w:eastAsia="Times New Roman" w:cstheme="minorHAnsi"/>
          <w:sz w:val="24"/>
          <w:szCs w:val="24"/>
        </w:rPr>
        <w:t>gali būti keičiamas, jei neviršijama Sutarties 7.</w:t>
      </w:r>
      <w:r w:rsidR="000928D1" w:rsidRPr="005C565F">
        <w:rPr>
          <w:rFonts w:eastAsia="Times New Roman" w:cstheme="minorHAnsi"/>
          <w:sz w:val="24"/>
          <w:szCs w:val="24"/>
        </w:rPr>
        <w:t>4</w:t>
      </w:r>
      <w:r w:rsidR="007B2FDE" w:rsidRPr="005C565F">
        <w:rPr>
          <w:rFonts w:eastAsia="Times New Roman" w:cstheme="minorHAnsi"/>
          <w:sz w:val="24"/>
          <w:szCs w:val="24"/>
        </w:rPr>
        <w:t xml:space="preserve"> </w:t>
      </w:r>
      <w:r w:rsidR="00852F91" w:rsidRPr="005C565F">
        <w:rPr>
          <w:rFonts w:eastAsia="Times New Roman" w:cstheme="minorHAnsi"/>
          <w:sz w:val="24"/>
          <w:szCs w:val="24"/>
        </w:rPr>
        <w:t xml:space="preserve">papunktyje nurodyta vertė ir esant šioms aplinkybėms: </w:t>
      </w:r>
    </w:p>
    <w:p w14:paraId="04A7C636" w14:textId="77777777" w:rsidR="00852F91" w:rsidRPr="005C565F" w:rsidRDefault="00F126B7" w:rsidP="00776F21">
      <w:pPr>
        <w:ind w:firstLine="851"/>
        <w:jc w:val="both"/>
        <w:rPr>
          <w:rFonts w:eastAsia="Times New Roman" w:cstheme="minorHAnsi"/>
          <w:bCs/>
          <w:sz w:val="24"/>
          <w:szCs w:val="24"/>
        </w:rPr>
      </w:pPr>
      <w:r w:rsidRPr="005C565F">
        <w:rPr>
          <w:rFonts w:eastAsia="Times New Roman" w:cstheme="minorHAnsi"/>
          <w:sz w:val="24"/>
          <w:szCs w:val="24"/>
        </w:rPr>
        <w:t>7</w:t>
      </w:r>
      <w:r w:rsidR="00CA71C5" w:rsidRPr="005C565F">
        <w:rPr>
          <w:rFonts w:eastAsia="Times New Roman" w:cstheme="minorHAnsi"/>
          <w:sz w:val="24"/>
          <w:szCs w:val="24"/>
        </w:rPr>
        <w:t>2</w:t>
      </w:r>
      <w:r w:rsidR="00852F91" w:rsidRPr="005C565F">
        <w:rPr>
          <w:rFonts w:eastAsia="Times New Roman" w:cstheme="minorHAnsi"/>
          <w:bCs/>
          <w:sz w:val="24"/>
          <w:szCs w:val="24"/>
        </w:rPr>
        <w:t>.1. duomenų apie inžinerinius tinklus, kitus objekte esančius statinius, jų įrengimą nebuvimas arba klaidingi duomenys;</w:t>
      </w:r>
    </w:p>
    <w:p w14:paraId="336BB9EB"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.2. aiškiai įrodomi praleidimai, neatitikimai ar klaidos Užsakovo pateikt</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Technini</w:t>
      </w:r>
      <w:r w:rsidR="00C70806" w:rsidRPr="005C565F">
        <w:rPr>
          <w:rFonts w:eastAsia="Times New Roman" w:cstheme="minorHAnsi"/>
          <w:bCs/>
          <w:sz w:val="24"/>
          <w:szCs w:val="24"/>
        </w:rPr>
        <w:t xml:space="preserve">ame </w:t>
      </w:r>
      <w:r w:rsidR="00852F91" w:rsidRPr="005C565F">
        <w:rPr>
          <w:rFonts w:eastAsia="Times New Roman" w:cstheme="minorHAnsi"/>
          <w:bCs/>
          <w:sz w:val="24"/>
          <w:szCs w:val="24"/>
        </w:rPr>
        <w:t>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ar Darbų vykdymo metu paaiškėjusios situacijos nesutapimas su Technini</w:t>
      </w:r>
      <w:r w:rsidR="00C70806" w:rsidRPr="005C565F">
        <w:rPr>
          <w:rFonts w:eastAsia="Times New Roman" w:cstheme="minorHAnsi"/>
          <w:bCs/>
          <w:sz w:val="24"/>
          <w:szCs w:val="24"/>
        </w:rPr>
        <w:t>o</w:t>
      </w:r>
      <w:r w:rsidR="007332C2" w:rsidRPr="005C565F">
        <w:rPr>
          <w:rFonts w:eastAsia="Times New Roman" w:cstheme="minorHAnsi"/>
          <w:bCs/>
          <w:sz w:val="24"/>
          <w:szCs w:val="24"/>
        </w:rPr>
        <w:t xml:space="preserve"> </w:t>
      </w:r>
      <w:r w:rsidR="00852F91" w:rsidRPr="005C565F">
        <w:rPr>
          <w:rFonts w:eastAsia="Times New Roman" w:cstheme="minorHAnsi"/>
          <w:bCs/>
          <w:sz w:val="24"/>
          <w:szCs w:val="24"/>
        </w:rPr>
        <w:t>projekt</w:t>
      </w:r>
      <w:r w:rsidR="0089279A" w:rsidRPr="005C565F">
        <w:rPr>
          <w:rFonts w:eastAsia="Times New Roman" w:cstheme="minorHAnsi"/>
          <w:bCs/>
          <w:sz w:val="24"/>
          <w:szCs w:val="24"/>
        </w:rPr>
        <w:t>o</w:t>
      </w:r>
      <w:r w:rsidR="00852F91" w:rsidRPr="005C565F">
        <w:rPr>
          <w:rFonts w:eastAsia="Times New Roman" w:cstheme="minorHAnsi"/>
          <w:bCs/>
          <w:sz w:val="24"/>
          <w:szCs w:val="24"/>
        </w:rPr>
        <w:t xml:space="preserve"> duomenimis, kurių Rangovas pagrįstai negalėjo numatyti;</w:t>
      </w:r>
    </w:p>
    <w:p w14:paraId="46C83DF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.3. Darbus kontroliuojančių institucijų ar teisės aktų, susijusių su vykdomais Darbais, reikalavimų pasikeitimas Sutarties vykdymo metu;</w:t>
      </w:r>
    </w:p>
    <w:p w14:paraId="0AFE2585" w14:textId="77777777" w:rsidR="00EF32F2"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EF32F2" w:rsidRPr="005C565F">
        <w:rPr>
          <w:rFonts w:eastAsia="Times New Roman" w:cstheme="minorHAnsi"/>
          <w:bCs/>
          <w:sz w:val="24"/>
          <w:szCs w:val="24"/>
        </w:rPr>
        <w:t>.4. įvykdyto ar vykdomo Projekto vientisumo užtikrinimas;</w:t>
      </w:r>
    </w:p>
    <w:p w14:paraId="52F20B4C"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.5. kai būtina atlikti papildomą, Sutartyje nenumatytą, Darbą, be kurio Rangovas negali tinkamai įvykdyti Sutarties;</w:t>
      </w:r>
    </w:p>
    <w:p w14:paraId="2AA8545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852F91" w:rsidRPr="005C565F">
        <w:rPr>
          <w:rFonts w:eastAsia="Times New Roman" w:cstheme="minorHAnsi"/>
          <w:bCs/>
          <w:sz w:val="24"/>
          <w:szCs w:val="24"/>
        </w:rPr>
        <w:t>.6. kai Technini</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nurodytos Medžiagos, Įranga, prekės ar kt. turi būti keičiamos kitomis, ne brangesnėmis ir ne blogesnių savybių, Medžiagomis,</w:t>
      </w:r>
      <w:r w:rsidR="00974B48" w:rsidRPr="005C565F">
        <w:rPr>
          <w:rFonts w:eastAsia="Times New Roman" w:cstheme="minorHAnsi"/>
          <w:bCs/>
          <w:sz w:val="24"/>
          <w:szCs w:val="24"/>
        </w:rPr>
        <w:t xml:space="preserve"> Įranga, prekėmis</w:t>
      </w:r>
      <w:r w:rsidR="0046119F" w:rsidRPr="005C565F">
        <w:rPr>
          <w:rFonts w:eastAsia="Times New Roman" w:cstheme="minorHAnsi"/>
          <w:bCs/>
          <w:sz w:val="24"/>
          <w:szCs w:val="24"/>
        </w:rPr>
        <w:t>,</w:t>
      </w:r>
      <w:r w:rsidR="00852F91" w:rsidRPr="005C565F">
        <w:rPr>
          <w:rFonts w:eastAsia="Times New Roman" w:cstheme="minorHAnsi"/>
          <w:bCs/>
          <w:sz w:val="24"/>
          <w:szCs w:val="24"/>
        </w:rPr>
        <w:t xml:space="preserve"> nes jos negaminamos (neparduodamos) ir pateikiami tai įrodantys dokumentai.</w:t>
      </w:r>
      <w:r w:rsidR="00852F91" w:rsidRPr="005C565F">
        <w:rPr>
          <w:rFonts w:eastAsia="Times New Roman" w:cstheme="minorHAnsi"/>
          <w:sz w:val="24"/>
          <w:szCs w:val="24"/>
        </w:rPr>
        <w:t xml:space="preserve"> </w:t>
      </w:r>
    </w:p>
    <w:p w14:paraId="16B8D03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lastRenderedPageBreak/>
        <w:t>73</w:t>
      </w:r>
      <w:r w:rsidR="00F915FC" w:rsidRPr="005C565F">
        <w:rPr>
          <w:rFonts w:eastAsia="Times New Roman" w:cstheme="minorHAnsi"/>
          <w:sz w:val="24"/>
          <w:szCs w:val="24"/>
        </w:rPr>
        <w:t>.</w:t>
      </w:r>
      <w:r w:rsidR="00852F91" w:rsidRPr="005C565F">
        <w:rPr>
          <w:rFonts w:eastAsia="Times New Roman" w:cstheme="minorHAnsi"/>
          <w:sz w:val="24"/>
          <w:szCs w:val="24"/>
        </w:rPr>
        <w:t xml:space="preserve"> Darbų kiekis (apimtis) keičiamas (papildomi, atsisakomi Darbai) dėl dalies perkamų Darbų ar jų kiekio (apimties) atsisakymo, vienų Darbų pakeitimo kitais</w:t>
      </w:r>
      <w:r w:rsidR="004D42BD" w:rsidRPr="005C565F">
        <w:rPr>
          <w:rFonts w:eastAsia="Times New Roman" w:cstheme="minorHAnsi"/>
          <w:sz w:val="24"/>
          <w:szCs w:val="24"/>
        </w:rPr>
        <w:t xml:space="preserve"> </w:t>
      </w:r>
      <w:r w:rsidR="00852F91" w:rsidRPr="005C565F">
        <w:rPr>
          <w:rFonts w:eastAsia="Times New Roman" w:cstheme="minorHAnsi"/>
          <w:sz w:val="24"/>
          <w:szCs w:val="24"/>
        </w:rPr>
        <w:t xml:space="preserve">ar naujų įsigijimo, kai viršijama </w:t>
      </w:r>
      <w:r w:rsidR="00AE43E5" w:rsidRPr="005C565F">
        <w:rPr>
          <w:rFonts w:eastAsia="Times New Roman" w:cstheme="minorHAnsi"/>
          <w:sz w:val="24"/>
          <w:szCs w:val="24"/>
        </w:rPr>
        <w:t xml:space="preserve">Sutarties </w:t>
      </w:r>
      <w:r w:rsidR="007B2FDE" w:rsidRPr="005C565F">
        <w:rPr>
          <w:rFonts w:eastAsia="Times New Roman" w:cstheme="minorHAnsi"/>
          <w:sz w:val="24"/>
          <w:szCs w:val="24"/>
        </w:rPr>
        <w:t>7.</w:t>
      </w:r>
      <w:r w:rsidR="000928D1" w:rsidRPr="005C565F">
        <w:rPr>
          <w:rFonts w:eastAsia="Times New Roman" w:cstheme="minorHAnsi"/>
          <w:sz w:val="24"/>
          <w:szCs w:val="24"/>
        </w:rPr>
        <w:t>4</w:t>
      </w:r>
      <w:r w:rsidR="007B2FDE" w:rsidRPr="005C565F">
        <w:rPr>
          <w:rFonts w:eastAsia="Times New Roman" w:cstheme="minorHAnsi"/>
          <w:sz w:val="24"/>
          <w:szCs w:val="24"/>
        </w:rPr>
        <w:t xml:space="preserve"> papunktyje nurodyta Papildomų darbų įsigijimo </w:t>
      </w:r>
      <w:r w:rsidR="00852F91" w:rsidRPr="005C565F">
        <w:rPr>
          <w:rFonts w:eastAsia="Times New Roman" w:cstheme="minorHAnsi"/>
          <w:sz w:val="24"/>
          <w:szCs w:val="24"/>
        </w:rPr>
        <w:t>vertė. Darbų kiekio (apimties) keitimas galimas šiais atvejais:</w:t>
      </w:r>
    </w:p>
    <w:p w14:paraId="4B17DD4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E63070" w:rsidRPr="005C565F">
        <w:rPr>
          <w:rFonts w:eastAsia="Times New Roman" w:cstheme="minorHAnsi"/>
          <w:sz w:val="24"/>
          <w:szCs w:val="24"/>
        </w:rPr>
        <w:t>.1. kai būtina</w:t>
      </w:r>
      <w:r w:rsidR="00852F91" w:rsidRPr="005C565F">
        <w:rPr>
          <w:rFonts w:eastAsia="Times New Roman" w:cstheme="minorHAnsi"/>
          <w:sz w:val="24"/>
          <w:szCs w:val="24"/>
        </w:rPr>
        <w:t xml:space="preserve"> iš Rangovo pirkti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kurie nebuvo įtraukti į pirminį pirkimą, kai yra visos šios sąlygos kartu:</w:t>
      </w:r>
    </w:p>
    <w:p w14:paraId="6D913287" w14:textId="77777777" w:rsidR="00852F91" w:rsidRPr="005C565F" w:rsidRDefault="00CA71C5" w:rsidP="00776F21">
      <w:pPr>
        <w:ind w:firstLine="851"/>
        <w:jc w:val="both"/>
        <w:rPr>
          <w:rFonts w:eastAsia="Times New Roman" w:cstheme="minorHAnsi"/>
          <w:sz w:val="24"/>
          <w:szCs w:val="24"/>
        </w:rPr>
      </w:pPr>
      <w:bookmarkStart w:id="12" w:name="part_1b26488820d64cba8da0fde039926482"/>
      <w:bookmarkEnd w:id="12"/>
      <w:r w:rsidRPr="005C565F">
        <w:rPr>
          <w:rFonts w:eastAsia="Times New Roman" w:cstheme="minorHAnsi"/>
          <w:sz w:val="24"/>
          <w:szCs w:val="24"/>
        </w:rPr>
        <w:t>73</w:t>
      </w:r>
      <w:r w:rsidR="00852F91" w:rsidRPr="005C565F">
        <w:rPr>
          <w:rFonts w:eastAsia="Times New Roman" w:cstheme="minorHAnsi"/>
          <w:sz w:val="24"/>
          <w:szCs w:val="24"/>
        </w:rPr>
        <w:t xml:space="preserve">.1.1 Rangovo pakeitimas negalimas dėl ekonominių ar techninių priežasčių </w:t>
      </w:r>
      <w:r w:rsidR="00852F91" w:rsidRPr="005C565F">
        <w:rPr>
          <w:rFonts w:eastAsia="Times New Roman" w:cstheme="minorHAnsi"/>
          <w:iCs/>
          <w:sz w:val="24"/>
          <w:szCs w:val="24"/>
        </w:rPr>
        <w:t>(pavyzdžiui, dėl pagal pirminį pirkimą įsigytos Įrangos, paslaugų ar įrenginių pakeičiamumo ir sąveikumo reikalavimų užtikrinimo)</w:t>
      </w:r>
      <w:r w:rsidR="00852F91" w:rsidRPr="005C565F">
        <w:rPr>
          <w:rFonts w:eastAsia="Times New Roman" w:cstheme="minorHAnsi"/>
          <w:sz w:val="24"/>
          <w:szCs w:val="24"/>
        </w:rPr>
        <w:t xml:space="preserve"> ir dėl to, kad Užsakovui sukeltų didelių nepatogumų ar </w:t>
      </w:r>
      <w:r w:rsidR="00801498" w:rsidRPr="005C565F">
        <w:rPr>
          <w:rFonts w:eastAsia="Times New Roman" w:cstheme="minorHAnsi"/>
          <w:sz w:val="24"/>
          <w:szCs w:val="24"/>
        </w:rPr>
        <w:t>nemažą išlaidų dubliavimą</w:t>
      </w:r>
      <w:r w:rsidR="00852F91" w:rsidRPr="005C565F">
        <w:rPr>
          <w:rFonts w:eastAsia="Times New Roman" w:cstheme="minorHAnsi"/>
          <w:sz w:val="24"/>
          <w:szCs w:val="24"/>
        </w:rPr>
        <w:t xml:space="preserve">; </w:t>
      </w:r>
    </w:p>
    <w:p w14:paraId="764C4C4B" w14:textId="77777777" w:rsidR="00852F91" w:rsidRPr="005C565F" w:rsidRDefault="00CA71C5" w:rsidP="00776F21">
      <w:pPr>
        <w:ind w:firstLine="851"/>
        <w:jc w:val="both"/>
        <w:rPr>
          <w:rFonts w:eastAsia="Times New Roman" w:cstheme="minorHAnsi"/>
          <w:sz w:val="24"/>
          <w:szCs w:val="24"/>
        </w:rPr>
      </w:pPr>
      <w:bookmarkStart w:id="13" w:name="part_7206d6faedf94ad082dd05f960a95e23"/>
      <w:bookmarkEnd w:id="13"/>
      <w:r w:rsidRPr="005C565F">
        <w:rPr>
          <w:rFonts w:eastAsia="Times New Roman" w:cstheme="minorHAnsi"/>
          <w:sz w:val="24"/>
          <w:szCs w:val="24"/>
        </w:rPr>
        <w:t>73</w:t>
      </w:r>
      <w:r w:rsidR="00064EB0" w:rsidRPr="005C565F">
        <w:rPr>
          <w:rFonts w:eastAsia="Times New Roman" w:cstheme="minorHAnsi"/>
          <w:sz w:val="24"/>
          <w:szCs w:val="24"/>
        </w:rPr>
        <w:t>.</w:t>
      </w:r>
      <w:r w:rsidR="00852F91" w:rsidRPr="005C565F">
        <w:rPr>
          <w:rFonts w:eastAsia="Times New Roman" w:cstheme="minorHAnsi"/>
          <w:sz w:val="24"/>
          <w:szCs w:val="24"/>
        </w:rPr>
        <w:t>1.2. atskiro pakeitimo vertė neviršija 50 procentų Pradinės Sutarties vertės;</w:t>
      </w:r>
    </w:p>
    <w:p w14:paraId="6817BEC6" w14:textId="77777777" w:rsidR="00852F91" w:rsidRPr="005C565F" w:rsidRDefault="00CA71C5" w:rsidP="00776F21">
      <w:pPr>
        <w:ind w:firstLine="851"/>
        <w:jc w:val="both"/>
        <w:rPr>
          <w:rFonts w:eastAsia="Times New Roman" w:cstheme="minorHAnsi"/>
          <w:sz w:val="24"/>
          <w:szCs w:val="24"/>
        </w:rPr>
      </w:pPr>
      <w:bookmarkStart w:id="14" w:name="part_c908f7e28c734ae78952c6a9c926c939"/>
      <w:bookmarkEnd w:id="14"/>
      <w:r w:rsidRPr="005C565F">
        <w:rPr>
          <w:rFonts w:eastAsia="Times New Roman" w:cstheme="minorHAnsi"/>
          <w:sz w:val="24"/>
          <w:szCs w:val="24"/>
        </w:rPr>
        <w:t>73</w:t>
      </w:r>
      <w:r w:rsidR="00852F91" w:rsidRPr="005C565F">
        <w:rPr>
          <w:rFonts w:eastAsia="Times New Roman" w:cstheme="minorHAnsi"/>
          <w:sz w:val="24"/>
          <w:szCs w:val="24"/>
        </w:rPr>
        <w:t>.2.  kai ki</w:t>
      </w:r>
      <w:r w:rsidR="00E63070" w:rsidRPr="005C565F">
        <w:rPr>
          <w:rFonts w:eastAsia="Times New Roman" w:cstheme="minorHAnsi"/>
          <w:sz w:val="24"/>
          <w:szCs w:val="24"/>
        </w:rPr>
        <w:t>ekio (apimties) keitimo poreikis</w:t>
      </w:r>
      <w:r w:rsidR="00852F91" w:rsidRPr="005C565F">
        <w:rPr>
          <w:rFonts w:eastAsia="Times New Roman" w:cstheme="minorHAnsi"/>
          <w:sz w:val="24"/>
          <w:szCs w:val="24"/>
        </w:rPr>
        <w:t xml:space="preserve"> atsirado dėl aplinkybių, kurių protingas ir apdairus Užsakovas negalėjo numatyti, ir kai</w:t>
      </w:r>
      <w:r w:rsidR="00E63070" w:rsidRPr="005C565F">
        <w:rPr>
          <w:rFonts w:eastAsia="Times New Roman" w:cstheme="minorHAnsi"/>
          <w:sz w:val="24"/>
          <w:szCs w:val="24"/>
        </w:rPr>
        <w:t xml:space="preserve"> kartu</w:t>
      </w:r>
      <w:r w:rsidR="00852F91" w:rsidRPr="005C565F">
        <w:rPr>
          <w:rFonts w:eastAsia="Times New Roman" w:cstheme="minorHAnsi"/>
          <w:sz w:val="24"/>
          <w:szCs w:val="24"/>
        </w:rPr>
        <w:t xml:space="preserve"> yra visos šios sąlygos:</w:t>
      </w:r>
    </w:p>
    <w:p w14:paraId="71FE9090" w14:textId="77777777" w:rsidR="00852F91" w:rsidRPr="005C565F" w:rsidRDefault="00CA71C5" w:rsidP="00776F21">
      <w:pPr>
        <w:ind w:firstLine="851"/>
        <w:jc w:val="both"/>
        <w:rPr>
          <w:rFonts w:eastAsia="Times New Roman" w:cstheme="minorHAnsi"/>
          <w:sz w:val="24"/>
          <w:szCs w:val="24"/>
        </w:rPr>
      </w:pPr>
      <w:bookmarkStart w:id="15" w:name="part_f0fc0b8e6ddb44a5a2ad7ea758545375"/>
      <w:bookmarkEnd w:id="15"/>
      <w:r w:rsidRPr="005C565F">
        <w:rPr>
          <w:rFonts w:eastAsia="Times New Roman" w:cstheme="minorHAnsi"/>
          <w:sz w:val="24"/>
          <w:szCs w:val="24"/>
        </w:rPr>
        <w:t>73</w:t>
      </w:r>
      <w:r w:rsidR="00852F91" w:rsidRPr="005C565F">
        <w:rPr>
          <w:rFonts w:eastAsia="Times New Roman" w:cstheme="minorHAnsi"/>
          <w:sz w:val="24"/>
          <w:szCs w:val="24"/>
        </w:rPr>
        <w:t xml:space="preserve">.2.1. </w:t>
      </w:r>
      <w:r w:rsidR="0062700B" w:rsidRPr="005C565F">
        <w:rPr>
          <w:rFonts w:eastAsia="Times New Roman" w:cstheme="minorHAnsi"/>
          <w:sz w:val="24"/>
          <w:szCs w:val="24"/>
        </w:rPr>
        <w:t xml:space="preserve">taikant peržiūrą ir (ar) </w:t>
      </w:r>
      <w:r w:rsidR="00852F91" w:rsidRPr="005C565F">
        <w:rPr>
          <w:rFonts w:eastAsia="Times New Roman" w:cstheme="minorHAnsi"/>
          <w:sz w:val="24"/>
          <w:szCs w:val="24"/>
        </w:rPr>
        <w:t>keičiant kiekį (apimtį) iš esmės nepakeičiamas Sutarties pobūdis;</w:t>
      </w:r>
    </w:p>
    <w:p w14:paraId="4DFCCDF6" w14:textId="77777777" w:rsidR="00852F91" w:rsidRPr="005C565F" w:rsidRDefault="00312793" w:rsidP="00776F21">
      <w:pPr>
        <w:ind w:firstLine="851"/>
        <w:jc w:val="both"/>
        <w:rPr>
          <w:rFonts w:eastAsia="Times New Roman" w:cstheme="minorHAnsi"/>
          <w:sz w:val="24"/>
          <w:szCs w:val="24"/>
        </w:rPr>
      </w:pPr>
      <w:bookmarkStart w:id="16" w:name="part_e4c676bdab1c44278db900ee139dd4c1"/>
      <w:bookmarkEnd w:id="16"/>
      <w:r w:rsidRPr="005C565F">
        <w:rPr>
          <w:rFonts w:eastAsia="Times New Roman" w:cstheme="minorHAnsi"/>
          <w:sz w:val="24"/>
          <w:szCs w:val="24"/>
        </w:rPr>
        <w:t>73</w:t>
      </w:r>
      <w:r w:rsidR="00852F91" w:rsidRPr="005C565F">
        <w:rPr>
          <w:rFonts w:eastAsia="Times New Roman" w:cstheme="minorHAnsi"/>
          <w:sz w:val="24"/>
          <w:szCs w:val="24"/>
        </w:rPr>
        <w:t xml:space="preserve">.2.2. atskiro pakeitimo vertė neviršija 50 procentų Pradinės Sutarties vertės. Tokiais pakeitimais negali būti siekiama išvengti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pirkimui nustatytos tvarkos taikymo.</w:t>
      </w:r>
    </w:p>
    <w:p w14:paraId="767634B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FD0AB2B" w14:textId="77777777" w:rsidR="00852F91" w:rsidRPr="005C565F" w:rsidRDefault="00312793" w:rsidP="00776F21">
      <w:pPr>
        <w:ind w:firstLine="851"/>
        <w:jc w:val="both"/>
        <w:rPr>
          <w:rFonts w:eastAsia="Times New Roman" w:cstheme="minorHAnsi"/>
          <w:sz w:val="24"/>
          <w:szCs w:val="24"/>
        </w:rPr>
      </w:pPr>
      <w:bookmarkStart w:id="17" w:name="part_45f2be1313a1465daef0741fb18bcc75"/>
      <w:bookmarkEnd w:id="17"/>
      <w:r w:rsidRPr="005C565F">
        <w:rPr>
          <w:rFonts w:eastAsia="Times New Roman" w:cstheme="minorHAnsi"/>
          <w:sz w:val="24"/>
          <w:szCs w:val="24"/>
        </w:rPr>
        <w:t>73</w:t>
      </w:r>
      <w:r w:rsidR="00852F91" w:rsidRPr="005C565F">
        <w:rPr>
          <w:rFonts w:eastAsia="Times New Roman" w:cstheme="minorHAnsi"/>
          <w:sz w:val="24"/>
          <w:szCs w:val="24"/>
        </w:rPr>
        <w:t xml:space="preserve">.3. kai kiekio (apimties) keitimas, neatsižvelgiant į jo vertę, nėra esminis, kaip nustatyta </w:t>
      </w:r>
      <w:r w:rsidR="00281E27" w:rsidRPr="005C565F">
        <w:rPr>
          <w:rFonts w:eastAsia="Times New Roman" w:cstheme="minorHAnsi"/>
          <w:sz w:val="24"/>
          <w:szCs w:val="24"/>
        </w:rPr>
        <w:t>VPĮ</w:t>
      </w:r>
      <w:r w:rsidR="00852F91" w:rsidRPr="005C565F">
        <w:rPr>
          <w:rFonts w:eastAsia="Times New Roman" w:cstheme="minorHAnsi"/>
          <w:sz w:val="24"/>
          <w:szCs w:val="24"/>
        </w:rPr>
        <w:t xml:space="preserve"> 89 straipsnio 4 dalyje;</w:t>
      </w:r>
    </w:p>
    <w:p w14:paraId="73435913" w14:textId="77777777" w:rsidR="00852F91" w:rsidRPr="005C565F" w:rsidRDefault="00312793" w:rsidP="00776F21">
      <w:pPr>
        <w:ind w:firstLine="851"/>
        <w:jc w:val="both"/>
        <w:rPr>
          <w:rFonts w:eastAsia="Times New Roman" w:cstheme="minorHAnsi"/>
          <w:sz w:val="24"/>
          <w:szCs w:val="24"/>
        </w:rPr>
      </w:pPr>
      <w:bookmarkStart w:id="18" w:name="part_8eedc3bca6df48baaf10018972c89079"/>
      <w:bookmarkEnd w:id="18"/>
      <w:r w:rsidRPr="005C565F">
        <w:rPr>
          <w:rFonts w:eastAsia="Times New Roman" w:cstheme="minorHAnsi"/>
          <w:sz w:val="24"/>
          <w:szCs w:val="24"/>
        </w:rPr>
        <w:t>73</w:t>
      </w:r>
      <w:r w:rsidR="00852F91" w:rsidRPr="005C565F">
        <w:rPr>
          <w:rFonts w:eastAsia="Times New Roman" w:cstheme="minorHAnsi"/>
          <w:sz w:val="24"/>
          <w:szCs w:val="24"/>
        </w:rPr>
        <w:t>.4.</w:t>
      </w:r>
      <w:r w:rsidR="00DF2341" w:rsidRPr="005C565F">
        <w:rPr>
          <w:rFonts w:eastAsia="Times New Roman" w:cstheme="minorHAnsi"/>
          <w:sz w:val="24"/>
          <w:szCs w:val="24"/>
        </w:rPr>
        <w:t xml:space="preserve"> </w:t>
      </w:r>
      <w:r w:rsidR="00852F91" w:rsidRPr="005C565F">
        <w:rPr>
          <w:rFonts w:eastAsia="Times New Roman" w:cstheme="minorHAnsi"/>
          <w:sz w:val="24"/>
          <w:szCs w:val="24"/>
        </w:rPr>
        <w:t>kai tenkinamos visos šios sąlygos kartu:</w:t>
      </w:r>
    </w:p>
    <w:p w14:paraId="79BD208A" w14:textId="77777777" w:rsidR="00852F91" w:rsidRPr="005C565F" w:rsidRDefault="00312793" w:rsidP="00776F21">
      <w:pPr>
        <w:ind w:firstLine="851"/>
        <w:jc w:val="both"/>
        <w:rPr>
          <w:rFonts w:eastAsia="Times New Roman" w:cstheme="minorHAnsi"/>
          <w:sz w:val="24"/>
          <w:szCs w:val="24"/>
        </w:rPr>
      </w:pPr>
      <w:bookmarkStart w:id="19" w:name="part_a3e0da0b0e2e48d18d2e960f4b22062e"/>
      <w:bookmarkEnd w:id="19"/>
      <w:r w:rsidRPr="005C565F">
        <w:rPr>
          <w:rFonts w:eastAsia="Times New Roman" w:cstheme="minorHAnsi"/>
          <w:sz w:val="24"/>
          <w:szCs w:val="24"/>
        </w:rPr>
        <w:t>73</w:t>
      </w:r>
      <w:r w:rsidR="00852F91" w:rsidRPr="005C565F">
        <w:rPr>
          <w:rFonts w:eastAsia="Times New Roman" w:cstheme="minorHAnsi"/>
          <w:sz w:val="24"/>
          <w:szCs w:val="24"/>
        </w:rPr>
        <w:t xml:space="preserve">.4.1.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 xml:space="preserve">vertė neviršija atitinkamų tarptautinio pirkimo vertės ribų; </w:t>
      </w:r>
    </w:p>
    <w:p w14:paraId="67964B09" w14:textId="77777777" w:rsidR="00852F91" w:rsidRPr="005C565F" w:rsidRDefault="00312793" w:rsidP="00776F21">
      <w:pPr>
        <w:ind w:firstLine="851"/>
        <w:jc w:val="both"/>
        <w:rPr>
          <w:rFonts w:eastAsia="Times New Roman" w:cstheme="minorHAnsi"/>
          <w:sz w:val="24"/>
          <w:szCs w:val="24"/>
        </w:rPr>
      </w:pPr>
      <w:bookmarkStart w:id="20" w:name="part_6cf5582d5a194349aad79a71952186ae"/>
      <w:bookmarkEnd w:id="20"/>
      <w:r w:rsidRPr="005C565F">
        <w:rPr>
          <w:rFonts w:eastAsia="Times New Roman" w:cstheme="minorHAnsi"/>
          <w:sz w:val="24"/>
          <w:szCs w:val="24"/>
        </w:rPr>
        <w:t>73</w:t>
      </w:r>
      <w:r w:rsidR="00852F91" w:rsidRPr="005C565F">
        <w:rPr>
          <w:rFonts w:eastAsia="Times New Roman" w:cstheme="minorHAnsi"/>
          <w:sz w:val="24"/>
          <w:szCs w:val="24"/>
        </w:rPr>
        <w:t xml:space="preserve">.4.2.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vertė neviršija 15 procentų Pradinės Sutarties vertės;</w:t>
      </w:r>
    </w:p>
    <w:p w14:paraId="0BC990AF" w14:textId="77777777" w:rsidR="00852F91" w:rsidRPr="005C565F" w:rsidRDefault="00312793" w:rsidP="00776F21">
      <w:pPr>
        <w:ind w:firstLine="851"/>
        <w:jc w:val="both"/>
        <w:rPr>
          <w:rFonts w:eastAsia="Times New Roman" w:cstheme="minorHAnsi"/>
          <w:sz w:val="24"/>
          <w:szCs w:val="24"/>
        </w:rPr>
      </w:pPr>
      <w:bookmarkStart w:id="21" w:name="part_f771b70ea0284b52aa0cb660c3de8347"/>
      <w:bookmarkEnd w:id="21"/>
      <w:r w:rsidRPr="005C565F">
        <w:rPr>
          <w:rFonts w:eastAsia="Times New Roman" w:cstheme="minorHAnsi"/>
          <w:sz w:val="24"/>
          <w:szCs w:val="24"/>
        </w:rPr>
        <w:t>73</w:t>
      </w:r>
      <w:r w:rsidR="00852F91" w:rsidRPr="005C565F">
        <w:rPr>
          <w:rFonts w:eastAsia="Times New Roman" w:cstheme="minorHAnsi"/>
          <w:sz w:val="24"/>
          <w:szCs w:val="24"/>
        </w:rPr>
        <w:t xml:space="preserve">.4.3. </w:t>
      </w:r>
      <w:r w:rsidR="008E48F1" w:rsidRPr="005C565F">
        <w:rPr>
          <w:rFonts w:eastAsia="Times New Roman" w:cstheme="minorHAnsi"/>
          <w:sz w:val="24"/>
          <w:szCs w:val="24"/>
        </w:rPr>
        <w:t xml:space="preserve">taikant peržiūrą ar </w:t>
      </w:r>
      <w:r w:rsidR="00852F91" w:rsidRPr="005C565F">
        <w:rPr>
          <w:rFonts w:eastAsia="Times New Roman" w:cstheme="minorHAnsi"/>
          <w:sz w:val="24"/>
          <w:szCs w:val="24"/>
        </w:rPr>
        <w:t>keičiant kiekį (apimtį) iš esmės nepakeičiamas Sutarties pobūdis;</w:t>
      </w:r>
    </w:p>
    <w:p w14:paraId="4EC0391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Calibri" w:cstheme="minorHAnsi"/>
          <w:sz w:val="24"/>
          <w:szCs w:val="24"/>
        </w:rPr>
        <w:t>.5. pakeitimas, neatsižvelgiant į jo vertę,</w:t>
      </w:r>
      <w:r w:rsidR="00852F91" w:rsidRPr="005C565F">
        <w:rPr>
          <w:rFonts w:eastAsia="Times New Roman" w:cstheme="minorHAnsi"/>
          <w:sz w:val="24"/>
          <w:szCs w:val="24"/>
        </w:rPr>
        <w:t xml:space="preserve"> nėra esminis, t. y. juo nepakeičiamas Sutarties bendrasis pobūdis. Pakeitimas laikomas esminiu, kai dėl jo: </w:t>
      </w:r>
    </w:p>
    <w:p w14:paraId="3F5A9440"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 xml:space="preserve">.5.1. nustatoma nauja sąlyga, kurią įtraukus į pradinį pirkimą būtų galima priimti kitų dalyvių </w:t>
      </w:r>
      <w:r w:rsidR="00AF08C4" w:rsidRPr="005C565F">
        <w:rPr>
          <w:rFonts w:eastAsia="Times New Roman" w:cstheme="minorHAnsi"/>
          <w:sz w:val="24"/>
          <w:szCs w:val="24"/>
        </w:rPr>
        <w:t xml:space="preserve">pasiūlymus </w:t>
      </w:r>
      <w:r w:rsidR="00852F91" w:rsidRPr="005C565F">
        <w:rPr>
          <w:rFonts w:eastAsia="Times New Roman" w:cstheme="minorHAnsi"/>
          <w:sz w:val="24"/>
          <w:szCs w:val="24"/>
        </w:rPr>
        <w:t xml:space="preserve">ar pirkimas sudomintų daugiau tiekėjų; </w:t>
      </w:r>
    </w:p>
    <w:p w14:paraId="10F628E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.5.2. pakeičiama ekonominė Sutarties pusiausvyra Rangovo naudai taip, kaip nebuvo aptarta Sutartyje, arba labai padidėja Sutarties apimtis.</w:t>
      </w:r>
    </w:p>
    <w:p w14:paraId="4E8AFA1B"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74</w:t>
      </w:r>
      <w:r w:rsidR="00C70806" w:rsidRPr="005C565F">
        <w:rPr>
          <w:rFonts w:eastAsia="Times New Roman" w:cstheme="minorHAnsi"/>
          <w:sz w:val="24"/>
          <w:szCs w:val="24"/>
        </w:rPr>
        <w:t>.</w:t>
      </w:r>
      <w:r w:rsidR="00852F91" w:rsidRPr="005C565F">
        <w:rPr>
          <w:rFonts w:eastAsia="Times New Roman" w:cstheme="minorHAnsi"/>
          <w:sz w:val="24"/>
          <w:szCs w:val="24"/>
        </w:rPr>
        <w:t xml:space="preserve"> Atliktų Darbų aktai turi atitikti pagal Užsakovo nurodymą atliktus Darbų vykdymo pakeitimus.</w:t>
      </w:r>
    </w:p>
    <w:p w14:paraId="44A9CAC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75</w:t>
      </w:r>
      <w:r w:rsidR="00C70806" w:rsidRPr="005C565F">
        <w:rPr>
          <w:rFonts w:eastAsia="Times New Roman" w:cstheme="minorHAnsi"/>
          <w:sz w:val="24"/>
          <w:szCs w:val="24"/>
        </w:rPr>
        <w:t>.</w:t>
      </w:r>
      <w:r w:rsidR="00852F91" w:rsidRPr="005C565F">
        <w:rPr>
          <w:rFonts w:eastAsia="Times New Roman" w:cstheme="minorHAnsi"/>
          <w:sz w:val="24"/>
          <w:szCs w:val="24"/>
        </w:rPr>
        <w:t xml:space="preserve"> Rangovo pasiūlyme ir (ar) </w:t>
      </w:r>
      <w:r w:rsidR="00785C45"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įvardytos Darbų sudėtinės dalys (resursai, techninės specifikacijos ir pan.), kurios nedetalizuotos Technini</w:t>
      </w:r>
      <w:r w:rsidR="00C7080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e</w:t>
      </w:r>
      <w:r w:rsidR="00852F91" w:rsidRPr="005C565F">
        <w:rPr>
          <w:rFonts w:eastAsia="Times New Roman" w:cstheme="minorHAnsi"/>
          <w:sz w:val="24"/>
          <w:szCs w:val="24"/>
        </w:rPr>
        <w:t xml:space="preserve">, gali būti keičiamos tik su Užsakovo sutikimu tiek, kiek toks keitimas neprieštarauja </w:t>
      </w:r>
      <w:r w:rsidR="00852F91" w:rsidRPr="005C565F">
        <w:rPr>
          <w:rFonts w:eastAsia="Times New Roman" w:cstheme="minorHAnsi"/>
          <w:sz w:val="24"/>
          <w:szCs w:val="24"/>
        </w:rPr>
        <w:lastRenderedPageBreak/>
        <w:t>Technini</w:t>
      </w:r>
      <w:r w:rsidR="00C70806" w:rsidRPr="005C565F">
        <w:rPr>
          <w:rFonts w:eastAsia="Times New Roman" w:cstheme="minorHAnsi"/>
          <w:sz w:val="24"/>
          <w:szCs w:val="24"/>
        </w:rPr>
        <w:t>o</w:t>
      </w:r>
      <w:r w:rsidR="00854682" w:rsidRPr="005C565F">
        <w:rPr>
          <w:rFonts w:eastAsia="Times New Roman" w:cstheme="minorHAnsi"/>
          <w:sz w:val="24"/>
          <w:szCs w:val="24"/>
        </w:rPr>
        <w:t xml:space="preserve"> </w:t>
      </w:r>
      <w:r w:rsidR="00852F91" w:rsidRPr="005C565F">
        <w:rPr>
          <w:rFonts w:eastAsia="Times New Roman" w:cstheme="minorHAnsi"/>
          <w:sz w:val="24"/>
          <w:szCs w:val="24"/>
        </w:rPr>
        <w:t>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(j</w:t>
      </w:r>
      <w:r w:rsidR="00C70806" w:rsidRPr="005C565F">
        <w:rPr>
          <w:rFonts w:eastAsia="Times New Roman" w:cstheme="minorHAnsi"/>
          <w:sz w:val="24"/>
          <w:szCs w:val="24"/>
        </w:rPr>
        <w:t>o</w:t>
      </w:r>
      <w:r w:rsidR="00852F91" w:rsidRPr="005C565F">
        <w:rPr>
          <w:rFonts w:eastAsia="Times New Roman" w:cstheme="minorHAnsi"/>
          <w:sz w:val="24"/>
          <w:szCs w:val="24"/>
        </w:rPr>
        <w:t xml:space="preserve"> techninių specifikacijų, aiškinamųjų raštų, brėžinių) sprendiniams. Tokie keitimai Pakeitimu ar Sutarties pakeitimu nelaikomi.</w:t>
      </w:r>
    </w:p>
    <w:p w14:paraId="40D42C00" w14:textId="77777777" w:rsidR="00903556"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76</w:t>
      </w:r>
      <w:r w:rsidR="00C70806" w:rsidRPr="005C565F">
        <w:rPr>
          <w:rFonts w:eastAsia="Times New Roman" w:cstheme="minorHAnsi"/>
          <w:sz w:val="24"/>
          <w:szCs w:val="24"/>
        </w:rPr>
        <w:t>.</w:t>
      </w:r>
      <w:r w:rsidR="00852F91" w:rsidRPr="005C565F">
        <w:rPr>
          <w:rFonts w:eastAsia="Times New Roman" w:cstheme="minorHAnsi"/>
          <w:sz w:val="24"/>
          <w:szCs w:val="24"/>
        </w:rPr>
        <w:t xml:space="preserve"> Jeigu bet kuris statybos dalyvis Darbų vykdymo metu sužino apie Technini</w:t>
      </w:r>
      <w:r w:rsidR="00FD5867" w:rsidRPr="005C565F">
        <w:rPr>
          <w:rFonts w:eastAsia="Times New Roman" w:cstheme="minorHAnsi"/>
          <w:sz w:val="24"/>
          <w:szCs w:val="24"/>
        </w:rPr>
        <w:t>o</w:t>
      </w:r>
      <w:r w:rsidR="00852F91" w:rsidRPr="005C565F">
        <w:rPr>
          <w:rFonts w:eastAsia="Times New Roman" w:cstheme="minorHAnsi"/>
          <w:sz w:val="24"/>
          <w:szCs w:val="24"/>
        </w:rPr>
        <w:t xml:space="preserve"> projekt</w:t>
      </w:r>
      <w:r w:rsidR="00FD5867" w:rsidRPr="005C565F">
        <w:rPr>
          <w:rFonts w:eastAsia="Times New Roman" w:cstheme="minorHAnsi"/>
          <w:sz w:val="24"/>
          <w:szCs w:val="24"/>
        </w:rPr>
        <w:t>o</w:t>
      </w:r>
      <w:r w:rsidR="00852F91" w:rsidRPr="005C565F">
        <w:rPr>
          <w:rFonts w:eastAsia="Times New Roman" w:cstheme="minorHAnsi"/>
          <w:sz w:val="24"/>
          <w:szCs w:val="24"/>
        </w:rPr>
        <w:t xml:space="preserve"> klaidą arba techninį trūkumą dokumento, kuriuo vadovaujantis Rangovas privalo vykdyti Darbus,  jis apie tai privalo nedelsdamas pranešti Užsakovui. </w:t>
      </w:r>
    </w:p>
    <w:p w14:paraId="26A8C655"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77</w:t>
      </w:r>
      <w:r w:rsidR="00C70806" w:rsidRPr="005C565F">
        <w:rPr>
          <w:rFonts w:eastAsia="Times New Roman" w:cstheme="minorHAnsi"/>
          <w:sz w:val="24"/>
          <w:szCs w:val="24"/>
        </w:rPr>
        <w:t>.</w:t>
      </w:r>
      <w:r w:rsidR="00903556" w:rsidRPr="005C565F">
        <w:rPr>
          <w:rFonts w:eastAsia="Times New Roman" w:cstheme="minorHAnsi"/>
          <w:sz w:val="24"/>
          <w:szCs w:val="24"/>
        </w:rPr>
        <w:t xml:space="preserve"> </w:t>
      </w:r>
      <w:r w:rsidR="00852F91" w:rsidRPr="005C565F">
        <w:rPr>
          <w:rFonts w:eastAsia="Times New Roman" w:cstheme="minorHAnsi"/>
          <w:sz w:val="24"/>
          <w:szCs w:val="24"/>
        </w:rPr>
        <w:t>Užsakovas, gavęs tokį pranešimą, privalo pateikti Rangovui trūkstamą informaciją, tinkamus paaiškinimus ir (jeigu reikia) įforminti Pakeitimą. Technini</w:t>
      </w:r>
      <w:r w:rsidR="00C70806" w:rsidRPr="005C565F">
        <w:rPr>
          <w:rFonts w:eastAsia="Times New Roman" w:cstheme="minorHAnsi"/>
          <w:sz w:val="24"/>
          <w:szCs w:val="24"/>
        </w:rPr>
        <w:t>o</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klaida ar dokumento techninis trūkumas turi būti patvirtintas Projektą rengusio projektuotojo.</w:t>
      </w:r>
    </w:p>
    <w:p w14:paraId="33CD658D" w14:textId="77777777" w:rsidR="00801498"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78</w:t>
      </w:r>
      <w:r w:rsidR="00801498" w:rsidRPr="005C565F">
        <w:rPr>
          <w:rFonts w:eastAsia="Times New Roman" w:cstheme="minorHAnsi"/>
          <w:sz w:val="24"/>
          <w:szCs w:val="24"/>
        </w:rPr>
        <w:t xml:space="preserve">. Jeigu Papildomų darbų įsigijimo poreikį </w:t>
      </w:r>
      <w:r w:rsidR="00443CF8" w:rsidRPr="005C565F">
        <w:rPr>
          <w:rFonts w:eastAsia="Times New Roman" w:cstheme="minorHAnsi"/>
          <w:sz w:val="24"/>
          <w:szCs w:val="24"/>
        </w:rPr>
        <w:t xml:space="preserve">lėmė </w:t>
      </w:r>
      <w:r w:rsidR="00801498" w:rsidRPr="005C565F">
        <w:rPr>
          <w:rFonts w:eastAsia="Times New Roman" w:cstheme="minorHAnsi"/>
          <w:sz w:val="24"/>
          <w:szCs w:val="24"/>
        </w:rPr>
        <w:t>Techninio</w:t>
      </w:r>
      <w:r w:rsidR="00854682" w:rsidRPr="005C565F">
        <w:rPr>
          <w:rFonts w:eastAsia="Times New Roman" w:cstheme="minorHAnsi"/>
          <w:sz w:val="24"/>
          <w:szCs w:val="24"/>
        </w:rPr>
        <w:t xml:space="preserve"> </w:t>
      </w:r>
      <w:r w:rsidR="00801498" w:rsidRPr="005C565F">
        <w:rPr>
          <w:rFonts w:eastAsia="Times New Roman" w:cstheme="minorHAnsi"/>
          <w:sz w:val="24"/>
          <w:szCs w:val="24"/>
        </w:rPr>
        <w:t>projekto pakeitimai, kurie atlikti ne Užsakovo iniciatyva, o dėl Rangov</w:t>
      </w:r>
      <w:r w:rsidR="00783097" w:rsidRPr="005C565F">
        <w:rPr>
          <w:rFonts w:eastAsia="Times New Roman" w:cstheme="minorHAnsi"/>
          <w:sz w:val="24"/>
          <w:szCs w:val="24"/>
        </w:rPr>
        <w:t>o veiksmų (pavyzdžiui, įsigijo Medžiagas, Įrangą</w:t>
      </w:r>
      <w:r w:rsidR="00801498" w:rsidRPr="005C565F">
        <w:rPr>
          <w:rFonts w:eastAsia="Times New Roman" w:cstheme="minorHAnsi"/>
          <w:sz w:val="24"/>
          <w:szCs w:val="24"/>
        </w:rPr>
        <w:t>, kuri</w:t>
      </w:r>
      <w:r w:rsidR="00783097" w:rsidRPr="005C565F">
        <w:rPr>
          <w:rFonts w:eastAsia="Times New Roman" w:cstheme="minorHAnsi"/>
          <w:sz w:val="24"/>
          <w:szCs w:val="24"/>
        </w:rPr>
        <w:t>e</w:t>
      </w:r>
      <w:r w:rsidR="00801498" w:rsidRPr="005C565F">
        <w:rPr>
          <w:rFonts w:eastAsia="Times New Roman" w:cstheme="minorHAnsi"/>
          <w:sz w:val="24"/>
          <w:szCs w:val="24"/>
        </w:rPr>
        <w:t xml:space="preserve"> neatitinka Techninio projekto</w:t>
      </w:r>
      <w:r w:rsidR="00227859" w:rsidRPr="005C565F">
        <w:rPr>
          <w:rFonts w:eastAsia="Times New Roman" w:cstheme="minorHAnsi"/>
          <w:sz w:val="24"/>
          <w:szCs w:val="24"/>
        </w:rPr>
        <w:t>)</w:t>
      </w:r>
      <w:r w:rsidR="00801498" w:rsidRPr="005C565F">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5C565F">
        <w:rPr>
          <w:rFonts w:eastAsia="Times New Roman" w:cstheme="minorHAnsi"/>
          <w:sz w:val="24"/>
          <w:szCs w:val="24"/>
        </w:rPr>
        <w:t xml:space="preserve">raštu </w:t>
      </w:r>
      <w:r w:rsidR="00801498" w:rsidRPr="005C565F">
        <w:rPr>
          <w:rFonts w:eastAsia="Times New Roman" w:cstheme="minorHAnsi"/>
          <w:sz w:val="24"/>
          <w:szCs w:val="24"/>
        </w:rPr>
        <w:t>įformintas Šalių susitarimas, kuris yra laikomas sudėtine Sutarties dalimi.</w:t>
      </w:r>
    </w:p>
    <w:p w14:paraId="69BD8E50" w14:textId="77777777" w:rsidR="00776F21" w:rsidRPr="005C565F" w:rsidRDefault="00776F21" w:rsidP="00776F21">
      <w:pPr>
        <w:ind w:firstLine="851"/>
        <w:jc w:val="both"/>
        <w:rPr>
          <w:rFonts w:eastAsia="Times New Roman" w:cstheme="minorHAnsi"/>
          <w:sz w:val="24"/>
          <w:szCs w:val="24"/>
        </w:rPr>
      </w:pPr>
    </w:p>
    <w:p w14:paraId="280986D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 SKYRIUS</w:t>
      </w:r>
    </w:p>
    <w:p w14:paraId="10863ED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ATSAKOMYBĖ UŽ DEFEKTUS, GARANTIJOS</w:t>
      </w:r>
    </w:p>
    <w:p w14:paraId="0925B76B" w14:textId="77777777" w:rsidR="00852F91" w:rsidRPr="005C565F" w:rsidRDefault="00852F91" w:rsidP="00776F21">
      <w:pPr>
        <w:jc w:val="center"/>
        <w:rPr>
          <w:rFonts w:eastAsia="Times New Roman" w:cstheme="minorHAnsi"/>
          <w:b/>
          <w:sz w:val="24"/>
          <w:szCs w:val="24"/>
        </w:rPr>
      </w:pPr>
    </w:p>
    <w:p w14:paraId="06FA3A46"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79</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489A3DF6" w14:textId="50B35F21" w:rsidR="009650F7"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80</w:t>
      </w:r>
      <w:r w:rsidR="00C70806" w:rsidRPr="005C565F">
        <w:rPr>
          <w:rFonts w:eastAsia="Times New Roman" w:cstheme="minorHAnsi"/>
          <w:sz w:val="24"/>
          <w:szCs w:val="24"/>
        </w:rPr>
        <w:t>.</w:t>
      </w:r>
      <w:r w:rsidR="00852F91" w:rsidRPr="005C565F">
        <w:rPr>
          <w:rFonts w:eastAsia="Times New Roman" w:cstheme="minorHAnsi"/>
          <w:sz w:val="24"/>
          <w:szCs w:val="24"/>
        </w:rPr>
        <w:t xml:space="preserve"> </w:t>
      </w:r>
      <w:r w:rsidR="0095396D" w:rsidRPr="005C565F">
        <w:rPr>
          <w:rFonts w:eastAsia="Times New Roman" w:cstheme="minorHAnsi"/>
          <w:sz w:val="24"/>
          <w:szCs w:val="24"/>
        </w:rPr>
        <w:t>Atliktiems Darbams (įskaitant statybos produktus</w:t>
      </w:r>
      <w:r w:rsidR="00D705FB" w:rsidRPr="005C565F">
        <w:rPr>
          <w:rFonts w:eastAsia="Times New Roman" w:cstheme="minorHAnsi"/>
          <w:sz w:val="24"/>
          <w:szCs w:val="24"/>
        </w:rPr>
        <w:t>, Įrangą, Medžiagas</w:t>
      </w:r>
      <w:r w:rsidR="0095396D" w:rsidRPr="005C565F">
        <w:rPr>
          <w:rFonts w:eastAsia="Times New Roman" w:cstheme="minorHAnsi"/>
          <w:sz w:val="24"/>
          <w:szCs w:val="24"/>
        </w:rPr>
        <w:t>) nustatomas (</w:t>
      </w:r>
      <w:r w:rsidR="009F2C3A" w:rsidRPr="005C565F">
        <w:rPr>
          <w:rFonts w:cstheme="minorHAnsi"/>
          <w:sz w:val="24"/>
          <w:szCs w:val="24"/>
        </w:rPr>
        <w:t xml:space="preserve">skaičiuojant nuo Statybos užbaigimo </w:t>
      </w:r>
      <w:r w:rsidR="00E90FB0" w:rsidRPr="005C565F">
        <w:rPr>
          <w:rFonts w:cstheme="minorHAnsi"/>
          <w:sz w:val="24"/>
          <w:szCs w:val="24"/>
        </w:rPr>
        <w:t xml:space="preserve">dokumento </w:t>
      </w:r>
      <w:r w:rsidR="009F2C3A" w:rsidRPr="005C565F">
        <w:rPr>
          <w:rFonts w:cstheme="minorHAnsi"/>
          <w:sz w:val="24"/>
          <w:szCs w:val="24"/>
        </w:rPr>
        <w:t>išdavimo dienos</w:t>
      </w:r>
      <w:r w:rsidR="0095396D" w:rsidRPr="005C565F">
        <w:rPr>
          <w:rFonts w:eastAsia="Times New Roman" w:cstheme="minorHAnsi"/>
          <w:sz w:val="24"/>
          <w:szCs w:val="24"/>
        </w:rPr>
        <w:t xml:space="preserve">) </w:t>
      </w:r>
      <w:r w:rsidR="00B96774" w:rsidRPr="005C565F">
        <w:rPr>
          <w:rFonts w:eastAsia="Times New Roman" w:cstheme="minorHAnsi"/>
          <w:sz w:val="24"/>
          <w:szCs w:val="24"/>
        </w:rPr>
        <w:t>........</w:t>
      </w:r>
      <w:r w:rsidR="004F6A49" w:rsidRPr="005C565F">
        <w:rPr>
          <w:rFonts w:eastAsia="Times New Roman" w:cstheme="minorHAnsi"/>
          <w:sz w:val="24"/>
          <w:szCs w:val="24"/>
        </w:rPr>
        <w:t xml:space="preserve"> </w:t>
      </w:r>
      <w:r w:rsidR="0095396D" w:rsidRPr="005C565F">
        <w:rPr>
          <w:rFonts w:eastAsia="Times New Roman" w:cstheme="minorHAnsi"/>
          <w:sz w:val="24"/>
          <w:szCs w:val="24"/>
        </w:rPr>
        <w:t xml:space="preserve">metų </w:t>
      </w:r>
      <w:r w:rsidR="0095396D" w:rsidRPr="005C565F">
        <w:rPr>
          <w:rFonts w:eastAsia="Times New Roman" w:cstheme="minorHAnsi"/>
          <w:i/>
          <w:sz w:val="24"/>
          <w:szCs w:val="24"/>
        </w:rPr>
        <w:t>(nurodoma Rangovo pasiūlyme nurodyto papildomo garantinio termino ir privalomojo garantinio termino (5</w:t>
      </w:r>
      <w:r w:rsidR="0096487A" w:rsidRPr="005C565F">
        <w:rPr>
          <w:rFonts w:eastAsia="Times New Roman" w:cstheme="minorHAnsi"/>
          <w:i/>
          <w:sz w:val="24"/>
          <w:szCs w:val="24"/>
        </w:rPr>
        <w:t> </w:t>
      </w:r>
      <w:r w:rsidR="0095396D" w:rsidRPr="005C565F">
        <w:rPr>
          <w:rFonts w:eastAsia="Times New Roman" w:cstheme="minorHAnsi"/>
          <w:i/>
          <w:sz w:val="24"/>
          <w:szCs w:val="24"/>
        </w:rPr>
        <w:t>m.) suma)</w:t>
      </w:r>
      <w:r w:rsidR="0095396D" w:rsidRPr="005C565F">
        <w:rPr>
          <w:rFonts w:eastAsia="Times New Roman" w:cstheme="minorHAnsi"/>
          <w:sz w:val="24"/>
          <w:szCs w:val="24"/>
        </w:rPr>
        <w:t>,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w:t>
      </w:r>
      <w:r w:rsidR="00EE626E" w:rsidRPr="005C565F">
        <w:rPr>
          <w:rFonts w:eastAsia="Times New Roman" w:cstheme="minorHAnsi"/>
          <w:sz w:val="24"/>
          <w:szCs w:val="24"/>
        </w:rPr>
        <w:t xml:space="preserve"> Įranga,</w:t>
      </w:r>
      <w:r w:rsidR="0095396D" w:rsidRPr="005C565F">
        <w:rPr>
          <w:rFonts w:eastAsia="Times New Roman" w:cstheme="minorHAns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6047D87D" w14:textId="77777777" w:rsidR="002F518B" w:rsidRPr="005C565F" w:rsidRDefault="00312793" w:rsidP="002F518B">
      <w:pPr>
        <w:ind w:firstLine="851"/>
        <w:jc w:val="both"/>
        <w:rPr>
          <w:rFonts w:eastAsia="Times New Roman" w:cstheme="minorHAnsi"/>
          <w:sz w:val="24"/>
          <w:szCs w:val="24"/>
        </w:rPr>
      </w:pPr>
      <w:r w:rsidRPr="005C565F">
        <w:rPr>
          <w:rFonts w:eastAsia="Times New Roman" w:cstheme="minorHAnsi"/>
          <w:sz w:val="24"/>
          <w:szCs w:val="24"/>
        </w:rPr>
        <w:t>81</w:t>
      </w:r>
      <w:r w:rsidR="00C70806" w:rsidRPr="005C565F">
        <w:rPr>
          <w:rFonts w:eastAsia="Times New Roman" w:cstheme="minorHAnsi"/>
          <w:sz w:val="24"/>
          <w:szCs w:val="24"/>
        </w:rPr>
        <w:t>.</w:t>
      </w:r>
      <w:r w:rsidR="002F518B" w:rsidRPr="005C565F">
        <w:rPr>
          <w:rFonts w:cstheme="minorHAnsi"/>
          <w:sz w:val="24"/>
          <w:szCs w:val="24"/>
        </w:rPr>
        <w:t xml:space="preserve"> </w:t>
      </w:r>
      <w:r w:rsidR="002F518B" w:rsidRPr="005C565F">
        <w:rPr>
          <w:rFonts w:eastAsia="Times New Roman" w:cstheme="minorHAnsi"/>
          <w:sz w:val="24"/>
          <w:szCs w:val="24"/>
        </w:rPr>
        <w:t xml:space="preserve">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Sutarties 7.12 papunktyje. </w:t>
      </w:r>
    </w:p>
    <w:p w14:paraId="3F49103F" w14:textId="54171FDB"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Šis dokumentas Rangovo nemokumo ar bankroto atveju turi užtikrinti dėl Rangov</w:t>
      </w:r>
      <w:r w:rsidR="00AF08C4" w:rsidRPr="005C565F">
        <w:rPr>
          <w:rFonts w:eastAsia="Times New Roman" w:cstheme="minorHAnsi"/>
          <w:sz w:val="24"/>
          <w:szCs w:val="24"/>
        </w:rPr>
        <w:t>o</w:t>
      </w:r>
      <w:r w:rsidRPr="005C565F">
        <w:rPr>
          <w:rFonts w:eastAsia="Times New Roman" w:cstheme="minorHAnsi"/>
          <w:sz w:val="24"/>
          <w:szCs w:val="24"/>
        </w:rPr>
        <w:t xml:space="preserve"> kaltės atsiradusių defektų, nustatytų per pirmuosius 3 Sutarties </w:t>
      </w:r>
      <w:r w:rsidR="00312793" w:rsidRPr="005C565F">
        <w:rPr>
          <w:rFonts w:eastAsia="Times New Roman" w:cstheme="minorHAnsi"/>
          <w:sz w:val="24"/>
          <w:szCs w:val="24"/>
        </w:rPr>
        <w:t xml:space="preserve">80 </w:t>
      </w:r>
      <w:r w:rsidRPr="005C565F">
        <w:rPr>
          <w:rFonts w:eastAsia="Times New Roman" w:cstheme="minorHAnsi"/>
          <w:sz w:val="24"/>
          <w:szCs w:val="24"/>
        </w:rPr>
        <w:t xml:space="preserve">punkte nurodyto statinio </w:t>
      </w:r>
      <w:r w:rsidRPr="005C565F">
        <w:rPr>
          <w:rFonts w:eastAsia="Times New Roman" w:cstheme="minorHAnsi"/>
          <w:sz w:val="24"/>
          <w:szCs w:val="24"/>
        </w:rPr>
        <w:lastRenderedPageBreak/>
        <w:t xml:space="preserve">garantinio termino metus, šalinimo išlaidų apmokėjimą Užsakovui. Defektų šalinimo užtikrinimo suma statinio garantiniu 3 metų laikotarpiu turi būti ne mažesnė kaip </w:t>
      </w:r>
      <w:r w:rsidR="00903556" w:rsidRPr="005C565F">
        <w:rPr>
          <w:rFonts w:eastAsia="Times New Roman" w:cstheme="minorHAnsi"/>
          <w:sz w:val="24"/>
          <w:szCs w:val="24"/>
        </w:rPr>
        <w:t xml:space="preserve">5 proc. nuo </w:t>
      </w:r>
      <w:r w:rsidR="007B2FDE" w:rsidRPr="005C565F">
        <w:rPr>
          <w:rFonts w:eastAsia="Times New Roman" w:cstheme="minorHAnsi"/>
          <w:sz w:val="24"/>
          <w:szCs w:val="24"/>
        </w:rPr>
        <w:t>K</w:t>
      </w:r>
      <w:r w:rsidR="00903556" w:rsidRPr="005C565F">
        <w:rPr>
          <w:rFonts w:eastAsia="Times New Roman" w:cstheme="minorHAnsi"/>
          <w:sz w:val="24"/>
          <w:szCs w:val="24"/>
        </w:rPr>
        <w:t>ainos</w:t>
      </w:r>
      <w:r w:rsidR="00B115BF" w:rsidRPr="005C565F">
        <w:rPr>
          <w:rFonts w:eastAsia="Times New Roman" w:cstheme="minorHAnsi"/>
          <w:sz w:val="24"/>
          <w:szCs w:val="24"/>
        </w:rPr>
        <w:t xml:space="preserve"> (Sutarties 7.1</w:t>
      </w:r>
      <w:r w:rsidR="009E37CA" w:rsidRPr="005C565F">
        <w:rPr>
          <w:rFonts w:eastAsia="Times New Roman" w:cstheme="minorHAnsi"/>
          <w:sz w:val="24"/>
          <w:szCs w:val="24"/>
        </w:rPr>
        <w:t>2</w:t>
      </w:r>
      <w:r w:rsidR="00B115BF" w:rsidRPr="005C565F">
        <w:rPr>
          <w:rFonts w:eastAsia="Times New Roman" w:cstheme="minorHAnsi"/>
          <w:sz w:val="24"/>
          <w:szCs w:val="24"/>
        </w:rPr>
        <w:t xml:space="preserve"> p</w:t>
      </w:r>
      <w:r w:rsidR="00E42727" w:rsidRPr="005C565F">
        <w:rPr>
          <w:rFonts w:eastAsia="Times New Roman" w:cstheme="minorHAnsi"/>
          <w:sz w:val="24"/>
          <w:szCs w:val="24"/>
        </w:rPr>
        <w:t>apunktis</w:t>
      </w:r>
      <w:r w:rsidR="00B115BF" w:rsidRPr="005C565F">
        <w:rPr>
          <w:rFonts w:eastAsia="Times New Roman" w:cstheme="minorHAnsi"/>
          <w:sz w:val="24"/>
          <w:szCs w:val="24"/>
        </w:rPr>
        <w:t>)</w:t>
      </w:r>
      <w:r w:rsidR="00903556" w:rsidRPr="005C565F">
        <w:rPr>
          <w:rFonts w:eastAsia="Times New Roman" w:cstheme="minorHAnsi"/>
          <w:sz w:val="24"/>
          <w:szCs w:val="24"/>
        </w:rPr>
        <w:t>.</w:t>
      </w:r>
    </w:p>
    <w:p w14:paraId="71011CBF"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82</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turi teisę, Rangovui nepašalinus defektų</w:t>
      </w:r>
      <w:r w:rsidR="00443CF8" w:rsidRPr="005C565F">
        <w:rPr>
          <w:rFonts w:eastAsia="Times New Roman" w:cstheme="minorHAnsi"/>
          <w:sz w:val="24"/>
          <w:szCs w:val="24"/>
        </w:rPr>
        <w:t xml:space="preserve"> per</w:t>
      </w:r>
      <w:r w:rsidR="00852F91" w:rsidRPr="005C565F">
        <w:rPr>
          <w:rFonts w:eastAsia="Times New Roman" w:cstheme="minorHAnsi"/>
          <w:sz w:val="24"/>
          <w:szCs w:val="24"/>
        </w:rPr>
        <w:t xml:space="preserve"> </w:t>
      </w:r>
      <w:r w:rsidR="00443CF8" w:rsidRPr="005C565F">
        <w:rPr>
          <w:rFonts w:eastAsia="Times New Roman" w:cstheme="minorHAnsi"/>
          <w:sz w:val="24"/>
          <w:szCs w:val="24"/>
        </w:rPr>
        <w:t>nurodytą terminą</w:t>
      </w:r>
      <w:r w:rsidR="00852F91" w:rsidRPr="005C565F">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2B8BFC0" w14:textId="77777777" w:rsidR="00DF3EE4" w:rsidRPr="005C565F" w:rsidRDefault="00312793" w:rsidP="00776F21">
      <w:pPr>
        <w:ind w:firstLine="851"/>
        <w:jc w:val="both"/>
        <w:rPr>
          <w:rFonts w:eastAsia="Times New Roman" w:cstheme="minorHAnsi"/>
          <w:b/>
          <w:sz w:val="24"/>
          <w:szCs w:val="24"/>
        </w:rPr>
      </w:pPr>
      <w:r w:rsidRPr="005C565F">
        <w:rPr>
          <w:rFonts w:eastAsia="Times New Roman" w:cstheme="minorHAnsi"/>
          <w:sz w:val="24"/>
          <w:szCs w:val="24"/>
        </w:rPr>
        <w:t>83</w:t>
      </w:r>
      <w:r w:rsidR="00C70806" w:rsidRPr="005C565F">
        <w:rPr>
          <w:rFonts w:eastAsia="Times New Roman" w:cstheme="minorHAnsi"/>
          <w:sz w:val="24"/>
          <w:szCs w:val="24"/>
        </w:rPr>
        <w:t>.</w:t>
      </w:r>
      <w:r w:rsidR="00852F91" w:rsidRPr="005C565F">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14A1060A" w14:textId="77777777" w:rsidR="0027563C" w:rsidRPr="005C565F" w:rsidRDefault="0027563C" w:rsidP="00776F21">
      <w:pPr>
        <w:jc w:val="center"/>
        <w:rPr>
          <w:rFonts w:eastAsia="Times New Roman" w:cstheme="minorHAnsi"/>
          <w:b/>
          <w:sz w:val="24"/>
          <w:szCs w:val="24"/>
        </w:rPr>
      </w:pPr>
    </w:p>
    <w:p w14:paraId="00716695"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 SKYRIUS</w:t>
      </w:r>
    </w:p>
    <w:p w14:paraId="1979176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NUTRAUKIMAS</w:t>
      </w:r>
    </w:p>
    <w:p w14:paraId="5583A9E0" w14:textId="77777777" w:rsidR="00852F91" w:rsidRPr="005C565F" w:rsidRDefault="00852F91" w:rsidP="00776F21">
      <w:pPr>
        <w:jc w:val="center"/>
        <w:rPr>
          <w:rFonts w:eastAsia="Times New Roman" w:cstheme="minorHAnsi"/>
          <w:b/>
          <w:sz w:val="24"/>
          <w:szCs w:val="24"/>
        </w:rPr>
      </w:pPr>
    </w:p>
    <w:p w14:paraId="3718EB74" w14:textId="77777777"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84</w:t>
      </w:r>
      <w:r w:rsidR="00C70806" w:rsidRPr="005C565F">
        <w:rPr>
          <w:rFonts w:eastAsia="Times New Roman" w:cstheme="minorHAnsi"/>
          <w:sz w:val="24"/>
          <w:szCs w:val="24"/>
        </w:rPr>
        <w:t>.</w:t>
      </w:r>
      <w:r w:rsidR="00F17ACB" w:rsidRPr="005C565F">
        <w:rPr>
          <w:rFonts w:eastAsia="Times New Roman" w:cstheme="minorHAnsi"/>
          <w:sz w:val="24"/>
          <w:szCs w:val="24"/>
        </w:rPr>
        <w:t xml:space="preserve"> </w:t>
      </w:r>
      <w:r w:rsidR="00F17ACB" w:rsidRPr="005C565F">
        <w:rPr>
          <w:rFonts w:cstheme="minorHAnsi"/>
          <w:sz w:val="24"/>
          <w:szCs w:val="24"/>
        </w:rPr>
        <w:t>Sutartis gali būti nutraukiama prieš terminą rašytiniu Šalių susitarimu ir Lietuvos Respublikos civilinio kodekso nustatyta tvarka.</w:t>
      </w:r>
    </w:p>
    <w:p w14:paraId="520D80A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85</w:t>
      </w:r>
      <w:r w:rsidR="00852F91" w:rsidRPr="005C565F">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6B0E6E3F" w14:textId="3E707BB1"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w:t>
      </w:r>
      <w:r w:rsidR="00227859" w:rsidRPr="005C565F">
        <w:rPr>
          <w:rFonts w:eastAsia="Times New Roman" w:cstheme="minorHAnsi"/>
          <w:sz w:val="24"/>
          <w:szCs w:val="24"/>
        </w:rPr>
        <w:t xml:space="preserve">gali </w:t>
      </w:r>
      <w:r w:rsidR="00852F91" w:rsidRPr="005C565F">
        <w:rPr>
          <w:rFonts w:eastAsia="Times New Roman" w:cstheme="minorHAnsi"/>
          <w:sz w:val="24"/>
          <w:szCs w:val="24"/>
        </w:rPr>
        <w:t>bet kuriuo šiame punkte išvardytu atveju arba aplinkybėm</w:t>
      </w:r>
      <w:r w:rsidR="00AF08C4" w:rsidRPr="005C565F">
        <w:rPr>
          <w:rFonts w:eastAsia="Times New Roman" w:cstheme="minorHAnsi"/>
          <w:sz w:val="24"/>
          <w:szCs w:val="24"/>
        </w:rPr>
        <w:t>i</w:t>
      </w:r>
      <w:r w:rsidR="00852F91" w:rsidRPr="005C565F">
        <w:rPr>
          <w:rFonts w:eastAsia="Times New Roman" w:cstheme="minorHAnsi"/>
          <w:sz w:val="24"/>
          <w:szCs w:val="24"/>
        </w:rPr>
        <w:t xml:space="preserve">s, prieš </w:t>
      </w:r>
      <w:r w:rsidR="00F14088" w:rsidRPr="005C565F">
        <w:rPr>
          <w:rFonts w:eastAsia="Times New Roman" w:cstheme="minorHAnsi"/>
          <w:sz w:val="24"/>
          <w:szCs w:val="24"/>
        </w:rPr>
        <w:t>14</w:t>
      </w:r>
      <w:r w:rsidR="0096487A" w:rsidRPr="005C565F">
        <w:rPr>
          <w:rFonts w:eastAsia="Times New Roman" w:cstheme="minorHAnsi"/>
          <w:sz w:val="24"/>
          <w:szCs w:val="24"/>
        </w:rPr>
        <w:t> </w:t>
      </w:r>
      <w:r w:rsidR="00F14088" w:rsidRPr="005C565F">
        <w:rPr>
          <w:rFonts w:eastAsia="Times New Roman" w:cstheme="minorHAnsi"/>
          <w:sz w:val="24"/>
          <w:szCs w:val="24"/>
        </w:rPr>
        <w:t>dienų</w:t>
      </w:r>
      <w:r w:rsidR="00852F91" w:rsidRPr="005C565F">
        <w:rPr>
          <w:rFonts w:eastAsia="Times New Roman" w:cstheme="minorHAnsi"/>
          <w:sz w:val="24"/>
          <w:szCs w:val="24"/>
        </w:rPr>
        <w:t xml:space="preserve"> apie tai pranešęs Rangovui, nutraukti Sutartį ir pašalinti Rangovą iš Statybvietės dėl šių esminių Sutarties pažeidimų: </w:t>
      </w:r>
    </w:p>
    <w:p w14:paraId="23A85B5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.1.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nevykdo Sutarties 8</w:t>
      </w:r>
      <w:r w:rsidR="0077083D" w:rsidRPr="005C565F">
        <w:rPr>
          <w:rFonts w:eastAsia="Times New Roman" w:cstheme="minorHAnsi"/>
          <w:sz w:val="24"/>
          <w:szCs w:val="24"/>
        </w:rPr>
        <w:t>5</w:t>
      </w:r>
      <w:r w:rsidR="00852F91" w:rsidRPr="005C565F">
        <w:rPr>
          <w:rFonts w:eastAsia="Times New Roman" w:cstheme="minorHAnsi"/>
          <w:sz w:val="24"/>
          <w:szCs w:val="24"/>
        </w:rPr>
        <w:t xml:space="preserve"> punkte nurodytų Statinio statybos techninės priežiūros vadovo nurodymų ir dėl to Užsakovas iš esmės negauna Darbų rezultato, kokio tikėjosi; </w:t>
      </w:r>
    </w:p>
    <w:p w14:paraId="0CC4637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.2.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 xml:space="preserve">nepateikia Sutarties įvykdymo užtikrinimo pagal </w:t>
      </w:r>
      <w:r w:rsidR="0046119F" w:rsidRPr="005C565F">
        <w:rPr>
          <w:rFonts w:eastAsia="Times New Roman" w:cstheme="minorHAnsi"/>
          <w:sz w:val="24"/>
          <w:szCs w:val="24"/>
        </w:rPr>
        <w:t xml:space="preserve">Sutarties </w:t>
      </w:r>
      <w:r w:rsidR="00B31510" w:rsidRPr="005C565F">
        <w:rPr>
          <w:rFonts w:eastAsia="Times New Roman" w:cstheme="minorHAnsi"/>
          <w:sz w:val="24"/>
          <w:szCs w:val="24"/>
        </w:rPr>
        <w:t>50</w:t>
      </w:r>
      <w:r w:rsidR="00F14088" w:rsidRPr="005C565F">
        <w:rPr>
          <w:rFonts w:eastAsia="Times New Roman" w:cstheme="minorHAnsi"/>
          <w:sz w:val="24"/>
          <w:szCs w:val="24"/>
        </w:rPr>
        <w:t>, 5</w:t>
      </w:r>
      <w:r w:rsidR="00B31510" w:rsidRPr="005C565F">
        <w:rPr>
          <w:rFonts w:eastAsia="Times New Roman" w:cstheme="minorHAnsi"/>
          <w:sz w:val="24"/>
          <w:szCs w:val="24"/>
        </w:rPr>
        <w:t>2</w:t>
      </w:r>
      <w:r w:rsidR="00852F91" w:rsidRPr="005C565F">
        <w:rPr>
          <w:rFonts w:eastAsia="Times New Roman" w:cstheme="minorHAnsi"/>
          <w:sz w:val="24"/>
          <w:szCs w:val="24"/>
        </w:rPr>
        <w:t xml:space="preserve"> punkt</w:t>
      </w:r>
      <w:r w:rsidR="00FA50E4" w:rsidRPr="005C565F">
        <w:rPr>
          <w:rFonts w:eastAsia="Times New Roman" w:cstheme="minorHAnsi"/>
          <w:sz w:val="24"/>
          <w:szCs w:val="24"/>
        </w:rPr>
        <w:t>ų</w:t>
      </w:r>
      <w:r w:rsidR="00852F91" w:rsidRPr="005C565F">
        <w:rPr>
          <w:rFonts w:eastAsia="Times New Roman" w:cstheme="minorHAnsi"/>
          <w:sz w:val="24"/>
          <w:szCs w:val="24"/>
        </w:rPr>
        <w:t xml:space="preserve"> nuostatas arba nepratęsia Sutarties įvykdymo užtikrinimo galiojimo; </w:t>
      </w:r>
    </w:p>
    <w:p w14:paraId="652947D6"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 Rangovas:</w:t>
      </w:r>
    </w:p>
    <w:p w14:paraId="7BB5DAFE"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86.3.1. per 5 darbo dienas nuo Sutarties 16 punkte nurodyto termino pabaigos neperima</w:t>
      </w:r>
    </w:p>
    <w:p w14:paraId="0A9F44F4" w14:textId="77777777" w:rsidR="00BE295C" w:rsidRPr="005C565F" w:rsidRDefault="00BE295C" w:rsidP="00776F21">
      <w:pPr>
        <w:autoSpaceDE w:val="0"/>
        <w:autoSpaceDN w:val="0"/>
        <w:adjustRightInd w:val="0"/>
        <w:jc w:val="both"/>
        <w:rPr>
          <w:rFonts w:cstheme="minorHAnsi"/>
          <w:sz w:val="24"/>
          <w:szCs w:val="24"/>
        </w:rPr>
      </w:pPr>
      <w:r w:rsidRPr="005C565F">
        <w:rPr>
          <w:rFonts w:cstheme="minorHAnsi"/>
          <w:sz w:val="24"/>
          <w:szCs w:val="24"/>
        </w:rPr>
        <w:t>Statybvietės ir, gavęs Užsakovo įspėjimą raštu, neperima Statybvietės per Užsakovo nurodytą papildomą terminą;</w:t>
      </w:r>
    </w:p>
    <w:p w14:paraId="1B24EFBA"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86.3.2. per 10 dienų nuo Sutarties 44 punkte nurodyto termino pabaigos nepateikia Užsakovui Darbų vykdymo grafiko ir pinigų srautų prognozės ir, gavęs Užsakovo įspėjimą raštu, šių dokumentų nepateikia per papildomą Užsakovo nurodytą terminą;</w:t>
      </w:r>
    </w:p>
    <w:p w14:paraId="669D2EAC" w14:textId="561AB1F1" w:rsidR="00BE295C" w:rsidRPr="005C565F" w:rsidRDefault="00BE295C" w:rsidP="00461161">
      <w:pPr>
        <w:autoSpaceDE w:val="0"/>
        <w:autoSpaceDN w:val="0"/>
        <w:adjustRightInd w:val="0"/>
        <w:ind w:firstLine="851"/>
        <w:jc w:val="both"/>
        <w:rPr>
          <w:rFonts w:cstheme="minorHAnsi"/>
          <w:sz w:val="24"/>
          <w:szCs w:val="24"/>
        </w:rPr>
      </w:pPr>
      <w:r w:rsidRPr="005C565F">
        <w:rPr>
          <w:rFonts w:cstheme="minorHAnsi"/>
          <w:sz w:val="24"/>
          <w:szCs w:val="24"/>
        </w:rPr>
        <w:t>86.3.3. nepradeda Darbų vykdymo grafike nurodytu terminu vykdyti Darbų, kitaip aiškiai</w:t>
      </w:r>
      <w:r w:rsidR="00461161" w:rsidRPr="005C565F">
        <w:rPr>
          <w:rFonts w:cstheme="minorHAnsi"/>
          <w:sz w:val="24"/>
          <w:szCs w:val="24"/>
        </w:rPr>
        <w:t xml:space="preserve"> </w:t>
      </w:r>
      <w:r w:rsidRPr="005C565F">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37146D8D" w14:textId="77777777" w:rsidR="00F22CE7" w:rsidRPr="005C565F" w:rsidRDefault="00BE295C" w:rsidP="00776F21">
      <w:pPr>
        <w:ind w:firstLine="851"/>
        <w:jc w:val="both"/>
        <w:rPr>
          <w:rFonts w:cstheme="minorHAnsi"/>
          <w:sz w:val="24"/>
          <w:szCs w:val="24"/>
        </w:rPr>
      </w:pPr>
      <w:r w:rsidRPr="005C565F">
        <w:rPr>
          <w:rFonts w:cstheme="minorHAnsi"/>
          <w:sz w:val="24"/>
          <w:szCs w:val="24"/>
        </w:rPr>
        <w:t>86.3.4. pažeidžia Darbų terminus ir priskaičiuotų netes</w:t>
      </w:r>
      <w:r w:rsidR="000228AE" w:rsidRPr="005C565F">
        <w:rPr>
          <w:rFonts w:cstheme="minorHAnsi"/>
          <w:sz w:val="24"/>
          <w:szCs w:val="24"/>
        </w:rPr>
        <w:t>ybų už vėlavimą suma viršija 10 </w:t>
      </w:r>
      <w:r w:rsidRPr="005C565F">
        <w:rPr>
          <w:rFonts w:cstheme="minorHAnsi"/>
          <w:sz w:val="24"/>
          <w:szCs w:val="24"/>
        </w:rPr>
        <w:t>proc. Pradinės Sutarties vertės;</w:t>
      </w:r>
    </w:p>
    <w:p w14:paraId="25BB97BC" w14:textId="77777777" w:rsidR="00227859" w:rsidRPr="005C565F" w:rsidRDefault="00312793" w:rsidP="00644D74">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9B581C" w:rsidRPr="005C565F">
        <w:rPr>
          <w:rFonts w:eastAsia="Times New Roman" w:cstheme="minorHAnsi"/>
          <w:sz w:val="24"/>
          <w:szCs w:val="24"/>
        </w:rPr>
        <w:t>4</w:t>
      </w:r>
      <w:r w:rsidR="00227859" w:rsidRPr="005C565F">
        <w:rPr>
          <w:rFonts w:eastAsia="Times New Roman" w:cstheme="minorHAnsi"/>
          <w:sz w:val="24"/>
          <w:szCs w:val="24"/>
        </w:rPr>
        <w:t>.</w:t>
      </w:r>
      <w:r w:rsidR="00C034AD" w:rsidRPr="005C565F">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5C565F">
        <w:rPr>
          <w:rFonts w:eastAsia="Times New Roman" w:cstheme="minorHAnsi"/>
          <w:sz w:val="24"/>
          <w:szCs w:val="24"/>
        </w:rPr>
        <w:t>;</w:t>
      </w:r>
    </w:p>
    <w:p w14:paraId="55D5E214" w14:textId="305F8F2E" w:rsidR="00890773" w:rsidRPr="005C565F" w:rsidRDefault="00312793" w:rsidP="00C86BF2">
      <w:pPr>
        <w:ind w:firstLine="851"/>
        <w:jc w:val="both"/>
        <w:rPr>
          <w:rFonts w:eastAsia="Times New Roman" w:cstheme="minorHAnsi"/>
          <w:sz w:val="24"/>
          <w:szCs w:val="24"/>
        </w:rPr>
      </w:pPr>
      <w:r w:rsidRPr="005C565F">
        <w:rPr>
          <w:rFonts w:eastAsia="Times New Roman" w:cstheme="minorHAnsi"/>
          <w:sz w:val="24"/>
          <w:szCs w:val="24"/>
        </w:rPr>
        <w:lastRenderedPageBreak/>
        <w:t>86</w:t>
      </w:r>
      <w:r w:rsidR="00227859" w:rsidRPr="005C565F">
        <w:rPr>
          <w:rFonts w:eastAsia="Times New Roman" w:cstheme="minorHAnsi"/>
          <w:sz w:val="24"/>
          <w:szCs w:val="24"/>
        </w:rPr>
        <w:t>.</w:t>
      </w:r>
      <w:r w:rsidR="00991C04" w:rsidRPr="005C565F">
        <w:rPr>
          <w:rFonts w:eastAsia="Times New Roman" w:cstheme="minorHAnsi"/>
          <w:sz w:val="24"/>
          <w:szCs w:val="24"/>
        </w:rPr>
        <w:t>5</w:t>
      </w:r>
      <w:r w:rsidR="00227859" w:rsidRPr="005C565F">
        <w:rPr>
          <w:rFonts w:eastAsia="Times New Roman" w:cstheme="minorHAnsi"/>
          <w:sz w:val="24"/>
          <w:szCs w:val="24"/>
        </w:rPr>
        <w:t>.</w:t>
      </w:r>
      <w:r w:rsidR="00227859" w:rsidRPr="005C565F">
        <w:rPr>
          <w:rFonts w:cstheme="minorHAnsi"/>
          <w:sz w:val="24"/>
          <w:szCs w:val="24"/>
        </w:rPr>
        <w:t xml:space="preserve"> </w:t>
      </w:r>
      <w:r w:rsidR="00227859" w:rsidRPr="005C565F">
        <w:rPr>
          <w:rFonts w:eastAsia="Times New Roman" w:cstheme="minorHAnsi"/>
          <w:sz w:val="24"/>
          <w:szCs w:val="24"/>
        </w:rPr>
        <w:t>Rangovas vienašališkai pakeičia ar pasitelkia naujus Subrangovus, apie tai neinformavęs Užsakovo ir tokio pakeitimo neįforminęs susitarimu dėl Sutarties pakeitimo</w:t>
      </w:r>
      <w:r w:rsidR="00C86BF2" w:rsidRPr="005C565F">
        <w:rPr>
          <w:rFonts w:eastAsia="Times New Roman" w:cstheme="minorHAnsi"/>
          <w:sz w:val="24"/>
          <w:szCs w:val="24"/>
        </w:rPr>
        <w:t xml:space="preserve"> </w:t>
      </w:r>
      <w:r w:rsidR="00F95D3E">
        <w:rPr>
          <w:rFonts w:eastAsia="Times New Roman" w:cstheme="minorHAnsi"/>
          <w:sz w:val="24"/>
          <w:szCs w:val="24"/>
        </w:rPr>
        <w:t>bei</w:t>
      </w:r>
      <w:r w:rsidR="00C86BF2" w:rsidRPr="005C565F">
        <w:rPr>
          <w:rFonts w:eastAsia="Times New Roman" w:cstheme="minorHAnsi"/>
          <w:sz w:val="24"/>
          <w:szCs w:val="24"/>
        </w:rPr>
        <w:t xml:space="preserve"> nepraneša apie juos IS „</w:t>
      </w:r>
      <w:proofErr w:type="spellStart"/>
      <w:r w:rsidR="00C86BF2" w:rsidRPr="005C565F">
        <w:rPr>
          <w:rFonts w:eastAsia="Times New Roman" w:cstheme="minorHAnsi"/>
          <w:sz w:val="24"/>
          <w:szCs w:val="24"/>
        </w:rPr>
        <w:t>Infostatyba</w:t>
      </w:r>
      <w:proofErr w:type="spellEnd"/>
      <w:r w:rsidR="00C86BF2" w:rsidRPr="005C565F">
        <w:rPr>
          <w:rFonts w:eastAsia="Times New Roman" w:cstheme="minorHAnsi"/>
          <w:sz w:val="24"/>
          <w:szCs w:val="24"/>
        </w:rPr>
        <w:t>“ arba neįrašo į elektroninį statybos darbų žurnalą</w:t>
      </w:r>
      <w:r w:rsidR="00890773" w:rsidRPr="005C565F">
        <w:rPr>
          <w:rFonts w:eastAsia="Times New Roman" w:cstheme="minorHAnsi"/>
          <w:sz w:val="24"/>
          <w:szCs w:val="24"/>
        </w:rPr>
        <w:t>;</w:t>
      </w:r>
    </w:p>
    <w:p w14:paraId="094EF9DA" w14:textId="7FFFB3F2" w:rsidR="009D2703" w:rsidRPr="005C565F" w:rsidRDefault="00890773" w:rsidP="00776F21">
      <w:pPr>
        <w:ind w:firstLine="851"/>
        <w:jc w:val="both"/>
        <w:rPr>
          <w:rFonts w:eastAsia="Times New Roman" w:cstheme="minorHAnsi"/>
          <w:sz w:val="24"/>
          <w:szCs w:val="24"/>
        </w:rPr>
      </w:pPr>
      <w:r w:rsidRPr="005C565F">
        <w:rPr>
          <w:rFonts w:eastAsia="Times New Roman" w:cstheme="minorHAnsi"/>
          <w:sz w:val="24"/>
          <w:szCs w:val="24"/>
        </w:rPr>
        <w:t>86.</w:t>
      </w:r>
      <w:r w:rsidR="00991C04" w:rsidRPr="005C565F">
        <w:rPr>
          <w:rFonts w:eastAsia="Times New Roman" w:cstheme="minorHAnsi"/>
          <w:sz w:val="24"/>
          <w:szCs w:val="24"/>
        </w:rPr>
        <w:t>6</w:t>
      </w:r>
      <w:r w:rsidRPr="005C565F">
        <w:rPr>
          <w:rFonts w:eastAsia="Times New Roman" w:cstheme="minorHAnsi"/>
          <w:sz w:val="24"/>
          <w:szCs w:val="24"/>
        </w:rPr>
        <w:t>. Rangovas savavališkai, nesuderinęs su Užsakovu, sustabdo Darbus</w:t>
      </w:r>
      <w:r w:rsidR="009A0D1E" w:rsidRPr="005C565F">
        <w:rPr>
          <w:rFonts w:eastAsia="Times New Roman" w:cstheme="minorHAnsi"/>
          <w:sz w:val="24"/>
          <w:szCs w:val="24"/>
        </w:rPr>
        <w:t>.</w:t>
      </w:r>
    </w:p>
    <w:p w14:paraId="35D3D8D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0928D1" w:rsidRPr="005C565F">
        <w:rPr>
          <w:rFonts w:eastAsia="Times New Roman" w:cstheme="minorHAnsi"/>
          <w:sz w:val="24"/>
          <w:szCs w:val="24"/>
        </w:rPr>
        <w:t>.</w:t>
      </w:r>
      <w:r w:rsidR="00852F91" w:rsidRPr="005C565F">
        <w:rPr>
          <w:rFonts w:eastAsia="Times New Roman" w:cstheme="minorHAnsi"/>
          <w:sz w:val="24"/>
          <w:szCs w:val="24"/>
        </w:rPr>
        <w:t xml:space="preserve"> Nutraukus Sutartį pagal </w:t>
      </w:r>
      <w:r w:rsidR="00F14088" w:rsidRPr="005C565F">
        <w:rPr>
          <w:rFonts w:eastAsia="Times New Roman" w:cstheme="minorHAnsi"/>
          <w:sz w:val="24"/>
          <w:szCs w:val="24"/>
        </w:rPr>
        <w:t>8</w:t>
      </w:r>
      <w:r w:rsidR="00B31510" w:rsidRPr="005C565F">
        <w:rPr>
          <w:rFonts w:eastAsia="Times New Roman" w:cstheme="minorHAnsi"/>
          <w:sz w:val="24"/>
          <w:szCs w:val="24"/>
        </w:rPr>
        <w:t>6</w:t>
      </w:r>
      <w:r w:rsidR="00F14088" w:rsidRPr="005C565F">
        <w:rPr>
          <w:rFonts w:eastAsia="Times New Roman" w:cstheme="minorHAnsi"/>
          <w:sz w:val="24"/>
          <w:szCs w:val="24"/>
        </w:rPr>
        <w:t xml:space="preserve"> </w:t>
      </w:r>
      <w:r w:rsidR="00372AEF" w:rsidRPr="005C565F">
        <w:rPr>
          <w:rFonts w:eastAsia="Times New Roman" w:cstheme="minorHAnsi"/>
          <w:sz w:val="24"/>
          <w:szCs w:val="24"/>
        </w:rPr>
        <w:t>punktą:</w:t>
      </w:r>
    </w:p>
    <w:p w14:paraId="1B32963C"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.1. Rangovas privalo toliau vykdyti pagrįstus Užsakovo nurodymus dėl turto išsa</w:t>
      </w:r>
      <w:r w:rsidR="00372AEF" w:rsidRPr="005C565F">
        <w:rPr>
          <w:rFonts w:eastAsia="Times New Roman" w:cstheme="minorHAnsi"/>
          <w:sz w:val="24"/>
          <w:szCs w:val="24"/>
        </w:rPr>
        <w:t>ugojimo arba dėl Darbų saugos;</w:t>
      </w:r>
    </w:p>
    <w:p w14:paraId="7EBA455F"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228AE" w:rsidRPr="005C565F">
        <w:rPr>
          <w:rFonts w:eastAsia="Times New Roman" w:cstheme="minorHAnsi"/>
          <w:sz w:val="24"/>
          <w:szCs w:val="24"/>
        </w:rPr>
        <w:t>proc. Sutarties 7.3 </w:t>
      </w:r>
      <w:r w:rsidR="00EE626E" w:rsidRPr="005C565F">
        <w:rPr>
          <w:rFonts w:eastAsia="Times New Roman" w:cstheme="minorHAnsi"/>
          <w:sz w:val="24"/>
          <w:szCs w:val="24"/>
        </w:rPr>
        <w:t>papunktyje nurodytos sumos</w:t>
      </w:r>
      <w:r w:rsidR="00045E2A" w:rsidRPr="005C565F">
        <w:rPr>
          <w:rFonts w:eastAsia="Times New Roman" w:cstheme="minorHAnsi"/>
          <w:sz w:val="24"/>
          <w:szCs w:val="24"/>
        </w:rPr>
        <w:t>.</w:t>
      </w:r>
      <w:r w:rsidR="00852F91" w:rsidRPr="005C565F">
        <w:rPr>
          <w:rFonts w:eastAsia="Times New Roman" w:cstheme="minorHAnsi"/>
          <w:sz w:val="24"/>
          <w:szCs w:val="24"/>
        </w:rPr>
        <w:t xml:space="preserve"> Jei pareiškiamas reikalavimas dėl nuostolių atlyginimo, bauda įskaitoma į nuostolius. Užsakovas, įvykdęs tokias atskaitymo procedūras, visą likusią Rangovui mokėtiną </w:t>
      </w:r>
      <w:r w:rsidR="00372AEF" w:rsidRPr="005C565F">
        <w:rPr>
          <w:rFonts w:eastAsia="Times New Roman" w:cstheme="minorHAnsi"/>
          <w:sz w:val="24"/>
          <w:szCs w:val="24"/>
        </w:rPr>
        <w:t>sumą privalo sumokėti Rangovui.</w:t>
      </w:r>
    </w:p>
    <w:p w14:paraId="4B045BF3"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AC2515" w:rsidRPr="005C565F">
        <w:rPr>
          <w:rFonts w:eastAsia="Times New Roman" w:cstheme="minorHAnsi"/>
          <w:sz w:val="24"/>
          <w:szCs w:val="24"/>
        </w:rPr>
        <w:t>.</w:t>
      </w:r>
      <w:r w:rsidR="00852F91" w:rsidRPr="005C565F">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5C565F">
        <w:rPr>
          <w:rFonts w:eastAsia="Times New Roman" w:cstheme="minorHAnsi"/>
          <w:sz w:val="24"/>
          <w:szCs w:val="24"/>
        </w:rPr>
        <w:t>ju Rangovui turi būti sumokėta:</w:t>
      </w:r>
    </w:p>
    <w:p w14:paraId="01485EA9"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.1. už bet kurį tinkamai atliktą Darbą S</w:t>
      </w:r>
      <w:r w:rsidR="00372AEF" w:rsidRPr="005C565F">
        <w:rPr>
          <w:rFonts w:eastAsia="Times New Roman" w:cstheme="minorHAnsi"/>
          <w:sz w:val="24"/>
          <w:szCs w:val="24"/>
        </w:rPr>
        <w:t>utartyje nustatytomis kainomis;</w:t>
      </w:r>
    </w:p>
    <w:p w14:paraId="506423A7"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5C565F">
        <w:rPr>
          <w:rFonts w:eastAsia="Times New Roman" w:cstheme="minorHAnsi"/>
          <w:sz w:val="24"/>
          <w:szCs w:val="24"/>
        </w:rPr>
        <w:t>iagos tampa Užsakovo nuosavybe;</w:t>
      </w:r>
    </w:p>
    <w:p w14:paraId="2CB8A89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.3. bet kurios kitos Išlaidos arba įsipareigojimai, kuriuos Rangovas pagrįstai pris</w:t>
      </w:r>
      <w:r w:rsidR="00372AEF" w:rsidRPr="005C565F">
        <w:rPr>
          <w:rFonts w:eastAsia="Times New Roman" w:cstheme="minorHAnsi"/>
          <w:sz w:val="24"/>
          <w:szCs w:val="24"/>
        </w:rPr>
        <w:t>iėmė tikėdamasis baigti Darbus.</w:t>
      </w:r>
    </w:p>
    <w:p w14:paraId="432895E0" w14:textId="77777777" w:rsidR="00372AEF"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Užsakovas neturi teisės nutraukti Sutarties dėl to, kad planuoja Darbus vykdyti pats arba įparei</w:t>
      </w:r>
      <w:r w:rsidR="00372AEF" w:rsidRPr="005C565F">
        <w:rPr>
          <w:rFonts w:eastAsia="Times New Roman" w:cstheme="minorHAnsi"/>
          <w:sz w:val="24"/>
          <w:szCs w:val="24"/>
        </w:rPr>
        <w:t>goti juos vykdyti kitą rangovą.</w:t>
      </w:r>
    </w:p>
    <w:p w14:paraId="070A973B"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AC2515" w:rsidRPr="005C565F">
        <w:rPr>
          <w:rFonts w:eastAsia="Times New Roman" w:cstheme="minorHAnsi"/>
          <w:sz w:val="24"/>
          <w:szCs w:val="24"/>
        </w:rPr>
        <w:t>.</w:t>
      </w:r>
      <w:r w:rsidR="00852F91" w:rsidRPr="005C565F">
        <w:rPr>
          <w:rFonts w:eastAsia="Times New Roman" w:cstheme="minorHAnsi"/>
          <w:sz w:val="24"/>
          <w:szCs w:val="24"/>
        </w:rPr>
        <w:t xml:space="preserve"> Rangovas gali bet kuriuo šiame punkte išvardytu atveju arba aplinkybėm</w:t>
      </w:r>
      <w:r w:rsidR="00AF08C4" w:rsidRPr="005C565F">
        <w:rPr>
          <w:rFonts w:eastAsia="Times New Roman" w:cstheme="minorHAnsi"/>
          <w:sz w:val="24"/>
          <w:szCs w:val="24"/>
        </w:rPr>
        <w:t>i</w:t>
      </w:r>
      <w:r w:rsidR="000228AE" w:rsidRPr="005C565F">
        <w:rPr>
          <w:rFonts w:eastAsia="Times New Roman" w:cstheme="minorHAnsi"/>
          <w:sz w:val="24"/>
          <w:szCs w:val="24"/>
        </w:rPr>
        <w:t>s, prieš 14 </w:t>
      </w:r>
      <w:r w:rsidR="00852F91" w:rsidRPr="005C565F">
        <w:rPr>
          <w:rFonts w:eastAsia="Times New Roman" w:cstheme="minorHAnsi"/>
          <w:sz w:val="24"/>
          <w:szCs w:val="24"/>
        </w:rPr>
        <w:t>dienų apie tai raštu pranešęs Užsakovui, nutraukti Sutartį dėl ši</w:t>
      </w:r>
      <w:r w:rsidR="00372AEF" w:rsidRPr="005C565F">
        <w:rPr>
          <w:rFonts w:eastAsia="Times New Roman" w:cstheme="minorHAnsi"/>
          <w:sz w:val="24"/>
          <w:szCs w:val="24"/>
        </w:rPr>
        <w:t>ų esminių Sutarties pažeidimų:</w:t>
      </w:r>
    </w:p>
    <w:p w14:paraId="3C5878A4"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.1. per 42 dienas nuo Sutarties </w:t>
      </w:r>
      <w:r w:rsidRPr="005C565F">
        <w:rPr>
          <w:rFonts w:eastAsia="Times New Roman" w:cstheme="minorHAnsi"/>
          <w:sz w:val="24"/>
          <w:szCs w:val="24"/>
        </w:rPr>
        <w:t xml:space="preserve">66 </w:t>
      </w:r>
      <w:r w:rsidR="00852F91" w:rsidRPr="005C565F">
        <w:rPr>
          <w:rFonts w:eastAsia="Times New Roman" w:cstheme="minorHAnsi"/>
          <w:sz w:val="24"/>
          <w:szCs w:val="24"/>
        </w:rPr>
        <w:t>punkte nurodyto termino pabaigos negauna visos mokėjimo sumos</w:t>
      </w:r>
      <w:r w:rsidR="007514B2" w:rsidRPr="005C565F">
        <w:rPr>
          <w:rFonts w:eastAsia="Times New Roman" w:cstheme="minorHAnsi"/>
          <w:sz w:val="24"/>
          <w:szCs w:val="24"/>
        </w:rPr>
        <w:t>;</w:t>
      </w:r>
    </w:p>
    <w:p w14:paraId="29190CF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.2. Užsakovas visiškai nevykdo savo įsipareigoji</w:t>
      </w:r>
      <w:r w:rsidR="007514B2" w:rsidRPr="005C565F">
        <w:rPr>
          <w:rFonts w:eastAsia="Times New Roman" w:cstheme="minorHAnsi"/>
          <w:sz w:val="24"/>
          <w:szCs w:val="24"/>
        </w:rPr>
        <w:t>mų pagal Sutartį;</w:t>
      </w:r>
    </w:p>
    <w:p w14:paraId="4113FE7B" w14:textId="76AB78DE"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.3. </w:t>
      </w:r>
      <w:r w:rsidR="00C86A17" w:rsidRPr="005C565F">
        <w:rPr>
          <w:rFonts w:eastAsia="Times New Roman" w:cstheme="minorHAnsi"/>
          <w:sz w:val="24"/>
          <w:szCs w:val="24"/>
        </w:rPr>
        <w:t xml:space="preserve">Darbų vykdymo sustabdymas pagal Sutarties </w:t>
      </w:r>
      <w:r w:rsidRPr="005C565F">
        <w:rPr>
          <w:rFonts w:eastAsia="Times New Roman" w:cstheme="minorHAnsi"/>
          <w:sz w:val="24"/>
          <w:szCs w:val="24"/>
        </w:rPr>
        <w:t>47</w:t>
      </w:r>
      <w:r w:rsidR="00C86A17" w:rsidRPr="005C565F">
        <w:rPr>
          <w:rFonts w:eastAsia="Times New Roman" w:cstheme="minorHAnsi"/>
          <w:sz w:val="24"/>
          <w:szCs w:val="24"/>
        </w:rPr>
        <w:t>.1–</w:t>
      </w:r>
      <w:r w:rsidRPr="005C565F">
        <w:rPr>
          <w:rFonts w:eastAsia="Times New Roman" w:cstheme="minorHAnsi"/>
          <w:sz w:val="24"/>
          <w:szCs w:val="24"/>
        </w:rPr>
        <w:t>47</w:t>
      </w:r>
      <w:r w:rsidR="00C86A17" w:rsidRPr="005C565F">
        <w:rPr>
          <w:rFonts w:eastAsia="Times New Roman" w:cstheme="minorHAnsi"/>
          <w:sz w:val="24"/>
          <w:szCs w:val="24"/>
        </w:rPr>
        <w:t>.1</w:t>
      </w:r>
      <w:r w:rsidR="00625DA5" w:rsidRPr="005C565F">
        <w:rPr>
          <w:rFonts w:eastAsia="Times New Roman" w:cstheme="minorHAnsi"/>
          <w:sz w:val="24"/>
          <w:szCs w:val="24"/>
        </w:rPr>
        <w:t>2</w:t>
      </w:r>
      <w:r w:rsidR="00C86A17" w:rsidRPr="005C565F">
        <w:rPr>
          <w:rFonts w:eastAsia="Times New Roman" w:cstheme="minorHAnsi"/>
          <w:sz w:val="24"/>
          <w:szCs w:val="24"/>
        </w:rPr>
        <w:t xml:space="preserve"> papunkčius trunka ilgiau nei</w:t>
      </w:r>
      <w:r w:rsidR="007104D9" w:rsidRPr="005C565F">
        <w:rPr>
          <w:rFonts w:eastAsia="Times New Roman" w:cstheme="minorHAnsi"/>
          <w:sz w:val="24"/>
          <w:szCs w:val="24"/>
        </w:rPr>
        <w:t xml:space="preserve"> </w:t>
      </w:r>
      <w:r w:rsidR="00C86BF2" w:rsidRPr="005C565F">
        <w:rPr>
          <w:rFonts w:eastAsia="Times New Roman" w:cstheme="minorHAnsi"/>
          <w:sz w:val="24"/>
          <w:szCs w:val="24"/>
        </w:rPr>
        <w:t>5</w:t>
      </w:r>
      <w:r w:rsidR="00BA5224" w:rsidRPr="005C565F">
        <w:rPr>
          <w:rFonts w:eastAsia="Times New Roman" w:cstheme="minorHAnsi"/>
          <w:sz w:val="24"/>
          <w:szCs w:val="24"/>
        </w:rPr>
        <w:t xml:space="preserve"> </w:t>
      </w:r>
      <w:r w:rsidR="00C86A17" w:rsidRPr="005C565F">
        <w:rPr>
          <w:rFonts w:eastAsia="Times New Roman" w:cstheme="minorHAnsi"/>
          <w:sz w:val="24"/>
          <w:szCs w:val="24"/>
        </w:rPr>
        <w:t>mėnes</w:t>
      </w:r>
      <w:r w:rsidR="007B077D" w:rsidRPr="005C565F">
        <w:rPr>
          <w:rFonts w:eastAsia="Times New Roman" w:cstheme="minorHAnsi"/>
          <w:sz w:val="24"/>
          <w:szCs w:val="24"/>
        </w:rPr>
        <w:t>ius</w:t>
      </w:r>
      <w:r w:rsidR="00C86A17" w:rsidRPr="005C565F">
        <w:rPr>
          <w:rFonts w:eastAsia="Times New Roman" w:cstheme="minorHAns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371693D8" w14:textId="77777777" w:rsidR="00591CCC"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591CCC" w:rsidRPr="005C565F">
        <w:rPr>
          <w:rFonts w:eastAsia="Times New Roman" w:cstheme="minorHAnsi"/>
          <w:sz w:val="24"/>
          <w:szCs w:val="24"/>
        </w:rPr>
        <w:t>.</w:t>
      </w:r>
      <w:r w:rsidR="00DF02B4" w:rsidRPr="005C565F">
        <w:rPr>
          <w:rFonts w:eastAsia="Times New Roman" w:cstheme="minorHAnsi"/>
          <w:sz w:val="24"/>
          <w:szCs w:val="24"/>
        </w:rPr>
        <w:t>4</w:t>
      </w:r>
      <w:r w:rsidR="00591CCC" w:rsidRPr="005C565F">
        <w:rPr>
          <w:rFonts w:eastAsia="Times New Roman" w:cstheme="minorHAnsi"/>
          <w:sz w:val="24"/>
          <w:szCs w:val="24"/>
        </w:rPr>
        <w:t xml:space="preserve">. Užsakovas neperduoda Statybvietės Sutarties </w:t>
      </w:r>
      <w:r w:rsidR="00ED103A" w:rsidRPr="005C565F">
        <w:rPr>
          <w:rFonts w:eastAsia="Times New Roman" w:cstheme="minorHAnsi"/>
          <w:sz w:val="24"/>
          <w:szCs w:val="24"/>
        </w:rPr>
        <w:t>8</w:t>
      </w:r>
      <w:r w:rsidR="00F75205" w:rsidRPr="005C565F">
        <w:rPr>
          <w:rFonts w:eastAsia="Times New Roman" w:cstheme="minorHAnsi"/>
          <w:sz w:val="24"/>
          <w:szCs w:val="24"/>
        </w:rPr>
        <w:t xml:space="preserve"> </w:t>
      </w:r>
      <w:r w:rsidR="00A362FB" w:rsidRPr="005C565F">
        <w:rPr>
          <w:rFonts w:eastAsia="Times New Roman" w:cstheme="minorHAnsi"/>
          <w:sz w:val="24"/>
          <w:szCs w:val="24"/>
        </w:rPr>
        <w:t xml:space="preserve">punkte </w:t>
      </w:r>
      <w:r w:rsidR="00A24A09" w:rsidRPr="005C565F">
        <w:rPr>
          <w:rFonts w:eastAsia="Times New Roman" w:cstheme="minorHAnsi"/>
          <w:sz w:val="24"/>
          <w:szCs w:val="24"/>
        </w:rPr>
        <w:t>nustatyta tvarka.</w:t>
      </w:r>
    </w:p>
    <w:p w14:paraId="7832932B" w14:textId="77777777" w:rsidR="007514B2" w:rsidRPr="005C565F" w:rsidRDefault="0013404C" w:rsidP="00776F21">
      <w:pPr>
        <w:ind w:firstLine="851"/>
        <w:jc w:val="both"/>
        <w:rPr>
          <w:rFonts w:eastAsia="Times New Roman" w:cstheme="minorHAnsi"/>
          <w:sz w:val="24"/>
          <w:szCs w:val="24"/>
        </w:rPr>
      </w:pPr>
      <w:r w:rsidRPr="005C565F">
        <w:rPr>
          <w:rFonts w:eastAsia="Times New Roman" w:cstheme="minorHAnsi"/>
          <w:sz w:val="24"/>
          <w:szCs w:val="24"/>
        </w:rPr>
        <w:t>Rangovo pasirinkimas nutraukti Sutartį neturi pažeisti kurių nors kitų iš Sutarties arba k</w:t>
      </w:r>
      <w:r w:rsidR="007514B2" w:rsidRPr="005C565F">
        <w:rPr>
          <w:rFonts w:eastAsia="Times New Roman" w:cstheme="minorHAnsi"/>
          <w:sz w:val="24"/>
          <w:szCs w:val="24"/>
        </w:rPr>
        <w:t>itaip kylančių Rangovo teisių.</w:t>
      </w:r>
    </w:p>
    <w:p w14:paraId="4744C052" w14:textId="77777777" w:rsidR="00183B16" w:rsidRPr="005C565F" w:rsidRDefault="0013404C" w:rsidP="00776F21">
      <w:pPr>
        <w:tabs>
          <w:tab w:val="left" w:pos="851"/>
        </w:tabs>
        <w:ind w:firstLine="851"/>
        <w:jc w:val="both"/>
        <w:rPr>
          <w:rFonts w:eastAsia="Times New Roman" w:cstheme="minorHAnsi"/>
          <w:sz w:val="24"/>
          <w:szCs w:val="24"/>
        </w:rPr>
      </w:pPr>
      <w:r w:rsidRPr="005C565F">
        <w:rPr>
          <w:rFonts w:eastAsia="Times New Roman" w:cstheme="minorHAnsi"/>
          <w:sz w:val="24"/>
          <w:szCs w:val="24"/>
        </w:rPr>
        <w:t>Jeigu R</w:t>
      </w:r>
      <w:r w:rsidR="00064EB0" w:rsidRPr="005C565F">
        <w:rPr>
          <w:rFonts w:eastAsia="Times New Roman" w:cstheme="minorHAnsi"/>
          <w:sz w:val="24"/>
          <w:szCs w:val="24"/>
        </w:rPr>
        <w:t xml:space="preserve">angovas nutraukė Sutartį pagal </w:t>
      </w:r>
      <w:r w:rsidR="00AE43E5" w:rsidRPr="005C565F">
        <w:rPr>
          <w:rFonts w:eastAsia="Times New Roman" w:cstheme="minorHAnsi"/>
          <w:sz w:val="24"/>
          <w:szCs w:val="24"/>
        </w:rPr>
        <w:t xml:space="preserve">Sutarties </w:t>
      </w:r>
      <w:r w:rsidR="00312793" w:rsidRPr="005C565F">
        <w:rPr>
          <w:rFonts w:eastAsia="Times New Roman" w:cstheme="minorHAnsi"/>
          <w:sz w:val="24"/>
          <w:szCs w:val="24"/>
        </w:rPr>
        <w:t>89</w:t>
      </w:r>
      <w:r w:rsidR="00064EB0" w:rsidRPr="005C565F">
        <w:rPr>
          <w:rFonts w:eastAsia="Times New Roman" w:cstheme="minorHAnsi"/>
          <w:sz w:val="24"/>
          <w:szCs w:val="24"/>
        </w:rPr>
        <w:t xml:space="preserve">.1 ir </w:t>
      </w:r>
      <w:r w:rsidR="00312793" w:rsidRPr="005C565F">
        <w:rPr>
          <w:rFonts w:eastAsia="Times New Roman" w:cstheme="minorHAnsi"/>
          <w:sz w:val="24"/>
          <w:szCs w:val="24"/>
        </w:rPr>
        <w:t>89</w:t>
      </w:r>
      <w:r w:rsidRPr="005C565F">
        <w:rPr>
          <w:rFonts w:eastAsia="Times New Roman" w:cstheme="minorHAnsi"/>
          <w:sz w:val="24"/>
          <w:szCs w:val="24"/>
        </w:rPr>
        <w:t xml:space="preserve">.2 papunkčius, jam turi būti suteikta teisė atgauti sustabdymo ir </w:t>
      </w:r>
      <w:r w:rsidR="007514B2" w:rsidRPr="005C565F">
        <w:rPr>
          <w:rFonts w:eastAsia="Times New Roman" w:cstheme="minorHAnsi"/>
          <w:sz w:val="24"/>
          <w:szCs w:val="24"/>
        </w:rPr>
        <w:t>Statybvietės palikimo išlaidas.</w:t>
      </w:r>
      <w:r w:rsidR="00064EB0" w:rsidRPr="005C565F">
        <w:rPr>
          <w:rFonts w:eastAsia="Times New Roman" w:cstheme="minorHAnsi"/>
          <w:sz w:val="24"/>
          <w:szCs w:val="24"/>
        </w:rPr>
        <w:t xml:space="preserve"> Sutarties </w:t>
      </w:r>
      <w:r w:rsidR="00312793" w:rsidRPr="005C565F">
        <w:rPr>
          <w:rFonts w:eastAsia="Times New Roman" w:cstheme="minorHAnsi"/>
          <w:sz w:val="24"/>
          <w:szCs w:val="24"/>
        </w:rPr>
        <w:t>89</w:t>
      </w:r>
      <w:r w:rsidR="00183B16" w:rsidRPr="005C565F">
        <w:rPr>
          <w:rFonts w:eastAsia="Times New Roman" w:cstheme="minorHAnsi"/>
          <w:sz w:val="24"/>
          <w:szCs w:val="24"/>
        </w:rPr>
        <w:t>.3 papunktyje nustatytu Sutarties nutraukimo atveju turi būti nustatyta ir Šalių parašais patvirtinta atliktų Darbų apimtis ir Rangovui mokėtinos sumos.</w:t>
      </w:r>
    </w:p>
    <w:p w14:paraId="3392F29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nutraukimo įsigaliojimo atveju pagal bet kurį Sutarties punktą Rangovas per Užs</w:t>
      </w:r>
      <w:r w:rsidR="007514B2" w:rsidRPr="005C565F">
        <w:rPr>
          <w:rFonts w:eastAsia="Times New Roman" w:cstheme="minorHAnsi"/>
          <w:sz w:val="24"/>
          <w:szCs w:val="24"/>
        </w:rPr>
        <w:t>akovo nurodytą terminą privalo:</w:t>
      </w:r>
    </w:p>
    <w:p w14:paraId="27724F4C"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lastRenderedPageBreak/>
        <w:t>90</w:t>
      </w:r>
      <w:r w:rsidR="00852F91" w:rsidRPr="005C565F">
        <w:rPr>
          <w:rFonts w:eastAsia="Times New Roman" w:cstheme="minorHAnsi"/>
          <w:sz w:val="24"/>
          <w:szCs w:val="24"/>
        </w:rPr>
        <w:t>.1. nutraukti visą tolesnį Darbą, išskyrus tokį, kurį būtina atlikti dėl gyvybės ar turto išs</w:t>
      </w:r>
      <w:r w:rsidR="007514B2" w:rsidRPr="005C565F">
        <w:rPr>
          <w:rFonts w:eastAsia="Times New Roman" w:cstheme="minorHAnsi"/>
          <w:sz w:val="24"/>
          <w:szCs w:val="24"/>
        </w:rPr>
        <w:t>augojimo arba dėl Darbų saugos;</w:t>
      </w:r>
    </w:p>
    <w:p w14:paraId="6758DD6A"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.2. perduoti Užsakovui Įrangą ir Medžiagas, už kurias jau sumokėta;</w:t>
      </w:r>
    </w:p>
    <w:p w14:paraId="57331E4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.3. pašalinti visus Rangovo įrenginius ir kitus daiktus iš Statybvietės ir pats palikti Statybvietę.</w:t>
      </w:r>
    </w:p>
    <w:p w14:paraId="5F1E2DF0" w14:textId="77777777" w:rsidR="0063043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91</w:t>
      </w:r>
      <w:r w:rsidR="00852F91" w:rsidRPr="005C565F">
        <w:rPr>
          <w:rFonts w:eastAsia="Times New Roman" w:cstheme="minorHAnsi"/>
          <w:sz w:val="24"/>
          <w:szCs w:val="24"/>
        </w:rPr>
        <w:t xml:space="preserve">. Užsakovas turi teisę </w:t>
      </w:r>
      <w:r w:rsidR="00E90FB0" w:rsidRPr="005C565F">
        <w:rPr>
          <w:rFonts w:eastAsia="Times New Roman" w:cstheme="minorHAnsi"/>
          <w:sz w:val="24"/>
          <w:szCs w:val="24"/>
        </w:rPr>
        <w:t>VPĮ</w:t>
      </w:r>
      <w:r w:rsidR="00064EB0" w:rsidRPr="005C565F">
        <w:rPr>
          <w:rFonts w:eastAsia="Calibri" w:cstheme="minorHAnsi"/>
          <w:sz w:val="24"/>
          <w:szCs w:val="24"/>
        </w:rPr>
        <w:t xml:space="preserve"> 9</w:t>
      </w:r>
      <w:r w:rsidR="002256D9" w:rsidRPr="005C565F">
        <w:rPr>
          <w:rFonts w:eastAsia="Calibri" w:cstheme="minorHAnsi"/>
          <w:sz w:val="24"/>
          <w:szCs w:val="24"/>
        </w:rPr>
        <w:t>0</w:t>
      </w:r>
      <w:r w:rsidR="00852F91" w:rsidRPr="005C565F">
        <w:rPr>
          <w:rFonts w:eastAsia="Calibri" w:cstheme="minorHAnsi"/>
          <w:sz w:val="24"/>
          <w:szCs w:val="24"/>
        </w:rPr>
        <w:t xml:space="preserve"> straipsnyje </w:t>
      </w:r>
      <w:r w:rsidR="00852F91" w:rsidRPr="005C565F">
        <w:rPr>
          <w:rFonts w:eastAsia="Times New Roman" w:cstheme="minorHAnsi"/>
          <w:sz w:val="24"/>
          <w:szCs w:val="24"/>
        </w:rPr>
        <w:t xml:space="preserve">nurodytais atvejais ir tvarka vienašališkai nutraukti Sutartį, apie </w:t>
      </w:r>
      <w:r w:rsidR="00852F91" w:rsidRPr="005C565F">
        <w:rPr>
          <w:rFonts w:eastAsia="Times New Roman" w:cstheme="minorHAnsi"/>
          <w:spacing w:val="-2"/>
          <w:sz w:val="24"/>
          <w:szCs w:val="24"/>
        </w:rPr>
        <w:t>tai Rangovui pranešdamas raštu</w:t>
      </w:r>
      <w:r w:rsidR="00852F91" w:rsidRPr="005C565F">
        <w:rPr>
          <w:rFonts w:eastAsia="Times New Roman" w:cstheme="minorHAnsi"/>
          <w:sz w:val="24"/>
          <w:szCs w:val="24"/>
        </w:rPr>
        <w:t>.</w:t>
      </w:r>
    </w:p>
    <w:p w14:paraId="23950E39" w14:textId="77777777" w:rsidR="0096487A" w:rsidRPr="005C565F" w:rsidRDefault="0096487A" w:rsidP="00776F21">
      <w:pPr>
        <w:ind w:firstLine="851"/>
        <w:jc w:val="both"/>
        <w:rPr>
          <w:rFonts w:eastAsia="Times New Roman" w:cstheme="minorHAnsi"/>
          <w:sz w:val="24"/>
          <w:szCs w:val="24"/>
        </w:rPr>
      </w:pPr>
    </w:p>
    <w:p w14:paraId="44F931D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XIII SKYRIUS</w:t>
      </w:r>
    </w:p>
    <w:p w14:paraId="26FAA13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GINČAI</w:t>
      </w:r>
    </w:p>
    <w:p w14:paraId="78084C3E" w14:textId="77777777" w:rsidR="00DF3EE4" w:rsidRPr="005C565F" w:rsidRDefault="00DF3EE4" w:rsidP="00776F21">
      <w:pPr>
        <w:jc w:val="center"/>
        <w:rPr>
          <w:rFonts w:eastAsia="Times New Roman" w:cstheme="minorHAnsi"/>
          <w:b/>
          <w:sz w:val="24"/>
          <w:szCs w:val="24"/>
        </w:rPr>
      </w:pPr>
    </w:p>
    <w:p w14:paraId="7161D15E" w14:textId="548C62DF" w:rsidR="00E0528D"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92</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Šalys visus ginčus stengiasi išspręsti derybomis. Kilus ginčui, Sutarties </w:t>
      </w:r>
      <w:r w:rsidR="00DA794D" w:rsidRPr="005C565F">
        <w:rPr>
          <w:rFonts w:eastAsia="Times New Roman" w:cstheme="minorHAnsi"/>
          <w:sz w:val="24"/>
          <w:szCs w:val="24"/>
        </w:rPr>
        <w:t xml:space="preserve">Šalis </w:t>
      </w:r>
      <w:r w:rsidR="00852F91" w:rsidRPr="005C565F">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w:t>
      </w:r>
      <w:r w:rsidR="0045502B" w:rsidRPr="005C565F">
        <w:rPr>
          <w:rFonts w:eastAsia="Times New Roman" w:cstheme="minorHAnsi"/>
          <w:sz w:val="24"/>
          <w:szCs w:val="24"/>
        </w:rPr>
        <w:t> </w:t>
      </w:r>
      <w:r w:rsidR="00852F91" w:rsidRPr="005C565F">
        <w:rPr>
          <w:rFonts w:eastAsia="Times New Roman" w:cstheme="minorHAns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50AA0440" w14:textId="77777777" w:rsidR="006A306E" w:rsidRPr="005C565F" w:rsidRDefault="006A306E" w:rsidP="00776F21">
      <w:pPr>
        <w:ind w:firstLine="851"/>
        <w:jc w:val="both"/>
        <w:rPr>
          <w:rFonts w:eastAsia="Times New Roman" w:cstheme="minorHAnsi"/>
          <w:sz w:val="24"/>
          <w:szCs w:val="24"/>
        </w:rPr>
      </w:pPr>
    </w:p>
    <w:p w14:paraId="2571E3E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XIV SKYRIUS</w:t>
      </w:r>
    </w:p>
    <w:p w14:paraId="1D40771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NENUGALIMA JĖGA</w:t>
      </w:r>
    </w:p>
    <w:p w14:paraId="4D25C8AE" w14:textId="77777777" w:rsidR="00852F91" w:rsidRPr="005C565F" w:rsidRDefault="00852F91" w:rsidP="00776F21">
      <w:pPr>
        <w:jc w:val="center"/>
        <w:rPr>
          <w:rFonts w:eastAsia="Times New Roman" w:cstheme="minorHAnsi"/>
          <w:b/>
          <w:sz w:val="24"/>
          <w:szCs w:val="24"/>
        </w:rPr>
      </w:pPr>
    </w:p>
    <w:p w14:paraId="3D90A9C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93</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Šalis gali būti visiškai ar iš dalies atleidžiama nuo atsakomybės už Sutarties nevykdymą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71CF2192"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94</w:t>
      </w:r>
      <w:r w:rsidR="00AC2515" w:rsidRPr="005C565F">
        <w:rPr>
          <w:rFonts w:eastAsia="Times New Roman" w:cstheme="minorHAnsi"/>
          <w:sz w:val="24"/>
          <w:szCs w:val="24"/>
        </w:rPr>
        <w:t>.</w:t>
      </w:r>
      <w:r w:rsidR="00852F91" w:rsidRPr="005C565F">
        <w:rPr>
          <w:rFonts w:eastAsia="Times New Roman" w:cstheme="minorHAnsi"/>
          <w:sz w:val="24"/>
          <w:szCs w:val="24"/>
        </w:rPr>
        <w:t xml:space="preserve"> Nenugalima jėga (</w:t>
      </w:r>
      <w:r w:rsidR="00852F91" w:rsidRPr="005C565F">
        <w:rPr>
          <w:rFonts w:eastAsia="Times New Roman" w:cstheme="minorHAnsi"/>
          <w:i/>
          <w:sz w:val="24"/>
          <w:szCs w:val="24"/>
        </w:rPr>
        <w:t>force majeure</w:t>
      </w:r>
      <w:r w:rsidR="00852F91" w:rsidRPr="005C565F">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247C0CC" w14:textId="77777777" w:rsidR="002852C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95</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Sutartis baigiasi kitos Šalies reikalavimu, kai ją įvykdyti kitai Šaliai neįmanoma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w:t>
      </w:r>
    </w:p>
    <w:p w14:paraId="05BC152D" w14:textId="77777777" w:rsidR="002852CF" w:rsidRPr="005C565F" w:rsidRDefault="002852CF" w:rsidP="00776F21">
      <w:pPr>
        <w:jc w:val="center"/>
        <w:rPr>
          <w:rFonts w:eastAsia="Times New Roman" w:cstheme="minorHAnsi"/>
          <w:b/>
          <w:sz w:val="24"/>
          <w:szCs w:val="24"/>
        </w:rPr>
      </w:pPr>
    </w:p>
    <w:p w14:paraId="1B85024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 SKYRIUS</w:t>
      </w:r>
    </w:p>
    <w:p w14:paraId="58B4B6E7"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BAIGIAMOSIOS NUOSTATOS</w:t>
      </w:r>
    </w:p>
    <w:p w14:paraId="27D9B1B5" w14:textId="77777777" w:rsidR="00852F91" w:rsidRPr="005C565F" w:rsidRDefault="00852F91" w:rsidP="00776F21">
      <w:pPr>
        <w:jc w:val="center"/>
        <w:rPr>
          <w:rFonts w:eastAsia="Times New Roman" w:cstheme="minorHAnsi"/>
          <w:b/>
          <w:sz w:val="24"/>
          <w:szCs w:val="24"/>
        </w:rPr>
      </w:pPr>
    </w:p>
    <w:p w14:paraId="658334E8" w14:textId="77777777" w:rsidR="00852F91" w:rsidRPr="005C565F" w:rsidRDefault="00312793" w:rsidP="00776F21">
      <w:pPr>
        <w:ind w:firstLine="851"/>
        <w:jc w:val="both"/>
        <w:rPr>
          <w:rFonts w:eastAsia="Times New Roman" w:cstheme="minorHAnsi"/>
          <w:spacing w:val="-3"/>
          <w:sz w:val="24"/>
          <w:szCs w:val="24"/>
        </w:rPr>
      </w:pPr>
      <w:r w:rsidRPr="005C565F">
        <w:rPr>
          <w:rFonts w:eastAsia="Times New Roman" w:cstheme="minorHAnsi"/>
          <w:sz w:val="24"/>
          <w:szCs w:val="24"/>
        </w:rPr>
        <w:t>96</w:t>
      </w:r>
      <w:r w:rsidR="00852F91" w:rsidRPr="005C565F">
        <w:rPr>
          <w:rFonts w:eastAsia="Times New Roman" w:cstheme="minorHAnsi"/>
          <w:sz w:val="24"/>
          <w:szCs w:val="24"/>
        </w:rPr>
        <w:t xml:space="preserve">. </w:t>
      </w:r>
      <w:r w:rsidR="00852F91" w:rsidRPr="005C565F">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5C565F">
        <w:rPr>
          <w:rFonts w:eastAsia="Times New Roman" w:cstheme="minorHAnsi"/>
          <w:sz w:val="24"/>
          <w:szCs w:val="24"/>
          <w:lang w:eastAsia="lt-LT"/>
        </w:rPr>
        <w:t>(faksu, elektroninėmis priemonėmis arba pasirašytinai per pašto paslaugos teikėją ar kitą tinkamą vežėją)</w:t>
      </w:r>
      <w:r w:rsidR="00852F91" w:rsidRPr="005C565F">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7591A569"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pacing w:val="-3"/>
          <w:sz w:val="24"/>
          <w:szCs w:val="24"/>
        </w:rPr>
        <w:lastRenderedPageBreak/>
        <w:t>97</w:t>
      </w:r>
      <w:r w:rsidR="00235FD6" w:rsidRPr="005C565F">
        <w:rPr>
          <w:rFonts w:eastAsia="Times New Roman" w:cstheme="minorHAnsi"/>
          <w:spacing w:val="-3"/>
          <w:sz w:val="24"/>
          <w:szCs w:val="24"/>
        </w:rPr>
        <w:t xml:space="preserve">. </w:t>
      </w:r>
      <w:r w:rsidR="00235FD6" w:rsidRPr="005C565F">
        <w:rPr>
          <w:rFonts w:eastAsia="Times New Roman" w:cstheme="minorHAnsi"/>
          <w:sz w:val="24"/>
          <w:szCs w:val="24"/>
        </w:rPr>
        <w:t>Visais su Sutarties įgyvendinimu susijusiais klausimais Šalys privalo susirašinėti ir bendrauti lietuvių kalba.</w:t>
      </w:r>
      <w:r w:rsidR="0076404F" w:rsidRPr="005C565F">
        <w:rPr>
          <w:rFonts w:eastAsia="Times New Roman" w:cstheme="minorHAnsi"/>
          <w:sz w:val="24"/>
          <w:szCs w:val="24"/>
        </w:rPr>
        <w:t xml:space="preserve"> Visas </w:t>
      </w:r>
      <w:r w:rsidR="00EC40F9" w:rsidRPr="005C565F">
        <w:rPr>
          <w:rFonts w:eastAsia="Times New Roman" w:cstheme="minorHAnsi"/>
          <w:sz w:val="24"/>
          <w:szCs w:val="24"/>
        </w:rPr>
        <w:t xml:space="preserve">Rangovo </w:t>
      </w:r>
      <w:r w:rsidR="0076404F" w:rsidRPr="005C565F">
        <w:rPr>
          <w:rFonts w:eastAsia="Times New Roman" w:cstheme="minorHAnsi"/>
          <w:sz w:val="24"/>
          <w:szCs w:val="24"/>
        </w:rPr>
        <w:t>susirašinėjimas</w:t>
      </w:r>
      <w:r w:rsidR="00EC40F9" w:rsidRPr="005C565F">
        <w:rPr>
          <w:rFonts w:eastAsia="Times New Roman" w:cstheme="minorHAnsi"/>
          <w:sz w:val="24"/>
          <w:szCs w:val="24"/>
        </w:rPr>
        <w:t xml:space="preserve"> su Užsakovu</w:t>
      </w:r>
      <w:r w:rsidR="0076404F" w:rsidRPr="005C565F">
        <w:rPr>
          <w:rFonts w:eastAsia="Times New Roman" w:cstheme="minorHAnsi"/>
          <w:sz w:val="24"/>
          <w:szCs w:val="24"/>
        </w:rPr>
        <w:t xml:space="preserve"> turi būti vykdomas per </w:t>
      </w:r>
      <w:r w:rsidR="00154E8F" w:rsidRPr="005C565F">
        <w:rPr>
          <w:rFonts w:eastAsia="Times New Roman" w:cstheme="minorHAnsi"/>
          <w:sz w:val="24"/>
          <w:szCs w:val="24"/>
        </w:rPr>
        <w:t xml:space="preserve">Statinio </w:t>
      </w:r>
      <w:r w:rsidR="0076404F" w:rsidRPr="005C565F">
        <w:rPr>
          <w:rFonts w:eastAsia="Times New Roman" w:cstheme="minorHAnsi"/>
          <w:sz w:val="24"/>
          <w:szCs w:val="24"/>
        </w:rPr>
        <w:t>statybos technin</w:t>
      </w:r>
      <w:r w:rsidR="00154E8F" w:rsidRPr="005C565F">
        <w:rPr>
          <w:rFonts w:eastAsia="Times New Roman" w:cstheme="minorHAnsi"/>
          <w:sz w:val="24"/>
          <w:szCs w:val="24"/>
        </w:rPr>
        <w:t xml:space="preserve">ės </w:t>
      </w:r>
      <w:r w:rsidR="0076404F" w:rsidRPr="005C565F">
        <w:rPr>
          <w:rFonts w:eastAsia="Times New Roman" w:cstheme="minorHAnsi"/>
          <w:sz w:val="24"/>
          <w:szCs w:val="24"/>
        </w:rPr>
        <w:t>pri</w:t>
      </w:r>
      <w:r w:rsidR="00154E8F" w:rsidRPr="005C565F">
        <w:rPr>
          <w:rFonts w:eastAsia="Times New Roman" w:cstheme="minorHAnsi"/>
          <w:sz w:val="24"/>
          <w:szCs w:val="24"/>
        </w:rPr>
        <w:t>ežiūros vadovą</w:t>
      </w:r>
      <w:r w:rsidR="0076404F" w:rsidRPr="005C565F">
        <w:rPr>
          <w:rFonts w:eastAsia="Times New Roman" w:cstheme="minorHAnsi"/>
          <w:sz w:val="24"/>
          <w:szCs w:val="24"/>
        </w:rPr>
        <w:t>.</w:t>
      </w:r>
    </w:p>
    <w:p w14:paraId="2C9257C2" w14:textId="74F41CDA" w:rsidR="00C86BF2" w:rsidRPr="005C565F" w:rsidRDefault="00C86BF2" w:rsidP="00C86BF2">
      <w:pPr>
        <w:ind w:firstLine="851"/>
        <w:jc w:val="both"/>
        <w:rPr>
          <w:rFonts w:eastAsia="Times New Roman" w:cstheme="minorHAnsi"/>
          <w:sz w:val="24"/>
          <w:szCs w:val="24"/>
        </w:rPr>
      </w:pPr>
      <w:r w:rsidRPr="005C565F">
        <w:rPr>
          <w:rFonts w:eastAsia="Times New Roman" w:cstheme="minorHAnsi"/>
          <w:sz w:val="24"/>
          <w:szCs w:val="24"/>
        </w:rPr>
        <w:t>98. Šalys įsipareigoja apie korupcinio pobūdžio veikas, susijusias su šios Sutarties vykdymu, pranešti teisės aktų nustatyta tvarka.</w:t>
      </w:r>
    </w:p>
    <w:p w14:paraId="392D9209" w14:textId="57C2B2C8" w:rsidR="00D6316A" w:rsidRPr="005C565F" w:rsidRDefault="00D6316A" w:rsidP="00C86BF2">
      <w:pPr>
        <w:ind w:firstLine="851"/>
        <w:jc w:val="both"/>
        <w:rPr>
          <w:rFonts w:eastAsia="Times New Roman" w:cstheme="minorHAnsi"/>
          <w:sz w:val="24"/>
          <w:szCs w:val="24"/>
        </w:rPr>
      </w:pPr>
      <w:r w:rsidRPr="005C565F">
        <w:rPr>
          <w:rFonts w:eastAsia="Times New Roman" w:cstheme="minorHAnsi"/>
          <w:sz w:val="24"/>
          <w:szCs w:val="24"/>
        </w:rPr>
        <w:t>99. Kauno miesto savivaldybės administracijos direktoriaus 2017 m. liepos 5 d. įsakymu Nr. A-2583 „Dėl asmenų, atsakingų už sutarčių vykdymą, sutarčių ir jų pakeitimų paskelbimą, paskyrimo“ paskirta</w:t>
      </w:r>
      <w:r w:rsidR="000A2DC5" w:rsidRPr="005C565F">
        <w:rPr>
          <w:rFonts w:eastAsia="Times New Roman" w:cstheme="minorHAnsi"/>
          <w:sz w:val="24"/>
          <w:szCs w:val="24"/>
        </w:rPr>
        <w:t>s</w:t>
      </w:r>
      <w:r w:rsidRPr="005C565F">
        <w:rPr>
          <w:rFonts w:eastAsia="Times New Roman" w:cstheme="minorHAnsi"/>
          <w:sz w:val="24"/>
          <w:szCs w:val="24"/>
        </w:rPr>
        <w:t xml:space="preserve"> atsakinga</w:t>
      </w:r>
      <w:r w:rsidR="00F3790E" w:rsidRPr="005C565F">
        <w:rPr>
          <w:rFonts w:eastAsia="Times New Roman" w:cstheme="minorHAnsi"/>
          <w:sz w:val="24"/>
          <w:szCs w:val="24"/>
        </w:rPr>
        <w:t>s</w:t>
      </w:r>
      <w:r w:rsidRPr="005C565F">
        <w:rPr>
          <w:rFonts w:eastAsia="Times New Roman" w:cstheme="minorHAnsi"/>
          <w:sz w:val="24"/>
          <w:szCs w:val="24"/>
        </w:rPr>
        <w:t xml:space="preserve"> </w:t>
      </w:r>
      <w:r w:rsidR="005A286F" w:rsidRPr="005C565F">
        <w:rPr>
          <w:rFonts w:eastAsia="Times New Roman" w:cstheme="minorHAnsi"/>
          <w:sz w:val="24"/>
          <w:szCs w:val="24"/>
        </w:rPr>
        <w:t xml:space="preserve">asmuo </w:t>
      </w:r>
      <w:r w:rsidRPr="005C565F">
        <w:rPr>
          <w:rFonts w:eastAsia="Times New Roman" w:cstheme="minorHAnsi"/>
          <w:sz w:val="24"/>
          <w:szCs w:val="24"/>
        </w:rPr>
        <w:t xml:space="preserve">už Sutarties vykdymą ir jos pakeitimų paskelbimą – </w:t>
      </w:r>
      <w:r w:rsidR="005E6088" w:rsidRPr="005C565F">
        <w:rPr>
          <w:rFonts w:eastAsia="Times New Roman" w:cstheme="minorHAnsi"/>
          <w:sz w:val="24"/>
          <w:szCs w:val="24"/>
        </w:rPr>
        <w:t xml:space="preserve">Kauno miesto savivaldybės administracijos </w:t>
      </w:r>
      <w:r w:rsidRPr="005C565F">
        <w:rPr>
          <w:rFonts w:eastAsia="Times New Roman" w:cstheme="minorHAnsi"/>
          <w:sz w:val="24"/>
          <w:szCs w:val="24"/>
        </w:rPr>
        <w:t>Aplinkos apsaugos skyriaus vedėja</w:t>
      </w:r>
      <w:r w:rsidR="00F3790E" w:rsidRPr="005C565F">
        <w:rPr>
          <w:rFonts w:eastAsia="Times New Roman" w:cstheme="minorHAnsi"/>
          <w:sz w:val="24"/>
          <w:szCs w:val="24"/>
        </w:rPr>
        <w:t>s</w:t>
      </w:r>
      <w:r w:rsidRPr="005C565F">
        <w:rPr>
          <w:rFonts w:eastAsia="Times New Roman" w:cstheme="minorHAnsi"/>
          <w:sz w:val="24"/>
          <w:szCs w:val="24"/>
        </w:rPr>
        <w:t>.</w:t>
      </w:r>
    </w:p>
    <w:p w14:paraId="25D26CCB" w14:textId="74D97DA5" w:rsidR="00852F91" w:rsidRPr="005C565F" w:rsidRDefault="00D6316A" w:rsidP="00776F21">
      <w:pPr>
        <w:ind w:firstLine="851"/>
        <w:jc w:val="both"/>
        <w:rPr>
          <w:rFonts w:eastAsia="Times New Roman" w:cstheme="minorHAnsi"/>
          <w:sz w:val="24"/>
          <w:szCs w:val="24"/>
        </w:rPr>
      </w:pPr>
      <w:r w:rsidRPr="005C565F">
        <w:rPr>
          <w:rFonts w:eastAsia="Times New Roman" w:cstheme="minorHAnsi"/>
          <w:sz w:val="24"/>
          <w:szCs w:val="24"/>
        </w:rPr>
        <w:t>100</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4A46DA8" w14:textId="22023020"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 Prie Sutarties pridedami priedai ir dokumentai yra neatskiriamos Sutarties dalys:</w:t>
      </w:r>
    </w:p>
    <w:p w14:paraId="030F8B92" w14:textId="2C92916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1</w:t>
      </w:r>
      <w:r w:rsidR="00852F91" w:rsidRPr="005C565F">
        <w:rPr>
          <w:rFonts w:eastAsia="Times New Roman" w:cstheme="minorHAnsi"/>
          <w:sz w:val="24"/>
          <w:szCs w:val="24"/>
        </w:rPr>
        <w:t xml:space="preserve">. </w:t>
      </w:r>
      <w:r w:rsidR="00785C45" w:rsidRPr="005C565F">
        <w:rPr>
          <w:rFonts w:eastAsia="Times New Roman" w:cstheme="minorHAnsi"/>
          <w:sz w:val="24"/>
          <w:szCs w:val="24"/>
        </w:rPr>
        <w:t>Rangovo užpildytų Darbų kiekių žiniaraščių (sąmatų) kopijos,</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443CF8" w:rsidRPr="005C565F">
        <w:rPr>
          <w:rFonts w:eastAsia="Times New Roman" w:cstheme="minorHAnsi"/>
          <w:sz w:val="24"/>
          <w:szCs w:val="24"/>
        </w:rPr>
        <w:t xml:space="preserve"> </w:t>
      </w:r>
      <w:r w:rsidR="00852F91" w:rsidRPr="005C565F">
        <w:rPr>
          <w:rFonts w:eastAsia="Times New Roman" w:cstheme="minorHAnsi"/>
          <w:sz w:val="24"/>
          <w:szCs w:val="24"/>
        </w:rPr>
        <w:t>l.</w:t>
      </w:r>
      <w:r w:rsidR="007C7CA6" w:rsidRPr="005C565F">
        <w:rPr>
          <w:rFonts w:eastAsia="Times New Roman" w:cstheme="minorHAnsi"/>
          <w:sz w:val="24"/>
          <w:szCs w:val="24"/>
        </w:rPr>
        <w:t>;</w:t>
      </w:r>
    </w:p>
    <w:p w14:paraId="066A02BC" w14:textId="1E480DD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w:t>
      </w:r>
      <w:r w:rsidR="00787E73" w:rsidRPr="005C565F">
        <w:rPr>
          <w:rFonts w:eastAsia="Times New Roman" w:cstheme="minorHAnsi"/>
          <w:sz w:val="24"/>
          <w:szCs w:val="24"/>
        </w:rPr>
        <w:t>2</w:t>
      </w:r>
      <w:r w:rsidR="00852F91" w:rsidRPr="005C565F">
        <w:rPr>
          <w:rFonts w:eastAsia="Times New Roman" w:cstheme="minorHAnsi"/>
          <w:sz w:val="24"/>
          <w:szCs w:val="24"/>
        </w:rPr>
        <w:t>. Subrangovų ir jiems perduodamų atlikti Darbų sąrašai (pridedama, jei yra pasitelkiami Subrangovai)</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BA5224" w:rsidRPr="005C565F">
        <w:rPr>
          <w:rFonts w:eastAsia="Times New Roman" w:cstheme="minorHAnsi"/>
          <w:sz w:val="24"/>
          <w:szCs w:val="24"/>
        </w:rPr>
        <w:t xml:space="preserve"> </w:t>
      </w:r>
      <w:r w:rsidR="00443CF8" w:rsidRPr="005C565F">
        <w:rPr>
          <w:rFonts w:eastAsia="Times New Roman" w:cstheme="minorHAnsi"/>
          <w:sz w:val="24"/>
          <w:szCs w:val="24"/>
        </w:rPr>
        <w:t>l.</w:t>
      </w:r>
      <w:r w:rsidR="007C7CA6" w:rsidRPr="005C565F">
        <w:rPr>
          <w:rFonts w:eastAsia="Times New Roman" w:cstheme="minorHAnsi"/>
          <w:sz w:val="24"/>
          <w:szCs w:val="24"/>
        </w:rPr>
        <w:t>;</w:t>
      </w:r>
      <w:r w:rsidR="00852F91" w:rsidRPr="005C565F">
        <w:rPr>
          <w:rFonts w:eastAsia="Times New Roman" w:cstheme="minorHAnsi"/>
          <w:sz w:val="24"/>
          <w:szCs w:val="24"/>
        </w:rPr>
        <w:t xml:space="preserve"> </w:t>
      </w:r>
    </w:p>
    <w:p w14:paraId="2BF79D99" w14:textId="4C959C1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C86BF2"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3</w:t>
      </w:r>
      <w:r w:rsidR="00852F91" w:rsidRPr="005C565F">
        <w:rPr>
          <w:rFonts w:eastAsia="Times New Roman" w:cstheme="minorHAnsi"/>
          <w:sz w:val="24"/>
          <w:szCs w:val="24"/>
        </w:rPr>
        <w:t>. Sutarties įvykdymo užtikrinimas Nr. ....</w:t>
      </w:r>
      <w:r w:rsidR="00C86ABC" w:rsidRPr="005C565F">
        <w:rPr>
          <w:rFonts w:eastAsia="Times New Roman" w:cstheme="minorHAnsi"/>
          <w:sz w:val="24"/>
          <w:szCs w:val="24"/>
        </w:rPr>
        <w:t>....................</w:t>
      </w:r>
      <w:r w:rsidR="00443CF8" w:rsidRPr="005C565F">
        <w:rPr>
          <w:rFonts w:eastAsia="Times New Roman" w:cstheme="minorHAnsi"/>
          <w:sz w:val="24"/>
          <w:szCs w:val="24"/>
        </w:rPr>
        <w:t>, ....</w:t>
      </w:r>
      <w:r w:rsidR="00BA5224"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5565C300" w14:textId="51145334"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4</w:t>
      </w:r>
      <w:r w:rsidR="00852F91" w:rsidRPr="005C565F">
        <w:rPr>
          <w:rFonts w:eastAsia="Times New Roman" w:cstheme="minorHAnsi"/>
          <w:sz w:val="24"/>
          <w:szCs w:val="24"/>
        </w:rPr>
        <w:t xml:space="preserve">. Rangovo vadovaujančių darbuotojų (specialistų) ir asmenų, atsakingų už Sutarties vykdymą, sąrašas, </w:t>
      </w:r>
      <w:r w:rsidR="003663BB"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3BF6AC15" w14:textId="1C2AD4D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514B2" w:rsidRPr="005C565F">
        <w:rPr>
          <w:rFonts w:eastAsia="Times New Roman" w:cstheme="minorHAnsi"/>
          <w:sz w:val="24"/>
          <w:szCs w:val="24"/>
        </w:rPr>
        <w:t>5</w:t>
      </w:r>
      <w:r w:rsidR="00852F91" w:rsidRPr="005C565F">
        <w:rPr>
          <w:rFonts w:eastAsia="Times New Roman" w:cstheme="minorHAnsi"/>
          <w:sz w:val="24"/>
          <w:szCs w:val="24"/>
        </w:rPr>
        <w:t>.</w:t>
      </w:r>
      <w:r w:rsidR="00295462" w:rsidRPr="005C565F">
        <w:rPr>
          <w:rFonts w:eastAsia="Times New Roman" w:cstheme="minorHAnsi"/>
          <w:sz w:val="24"/>
          <w:szCs w:val="24"/>
        </w:rPr>
        <w:t xml:space="preserve"> </w:t>
      </w:r>
      <w:r w:rsidR="00852F91" w:rsidRPr="005C565F">
        <w:rPr>
          <w:rFonts w:eastAsia="Times New Roman" w:cstheme="minorHAnsi"/>
          <w:sz w:val="24"/>
          <w:szCs w:val="24"/>
        </w:rPr>
        <w:t xml:space="preserve"> D</w:t>
      </w:r>
      <w:r w:rsidR="002115D2" w:rsidRPr="005C565F">
        <w:rPr>
          <w:rFonts w:eastAsia="Times New Roman" w:cstheme="minorHAnsi"/>
          <w:sz w:val="24"/>
          <w:szCs w:val="24"/>
        </w:rPr>
        <w:t>arbų vykdymo grafikas,</w:t>
      </w:r>
      <w:r w:rsidR="00EC7C6E" w:rsidRPr="005C565F">
        <w:rPr>
          <w:rFonts w:eastAsia="Times New Roman" w:cstheme="minorHAnsi"/>
          <w:sz w:val="24"/>
          <w:szCs w:val="24"/>
        </w:rPr>
        <w:t xml:space="preserve"> pinigų srautų prognozė</w:t>
      </w:r>
      <w:r w:rsidR="00CC331E" w:rsidRPr="005C565F">
        <w:rPr>
          <w:rFonts w:eastAsia="Times New Roman" w:cstheme="minorHAnsi"/>
          <w:sz w:val="24"/>
          <w:szCs w:val="24"/>
        </w:rPr>
        <w:t>,</w:t>
      </w:r>
      <w:r w:rsidR="002115D2" w:rsidRPr="005C565F">
        <w:rPr>
          <w:rFonts w:eastAsia="Times New Roman" w:cstheme="minorHAnsi"/>
          <w:sz w:val="24"/>
          <w:szCs w:val="24"/>
        </w:rPr>
        <w:t xml:space="preserve"> </w:t>
      </w:r>
      <w:r w:rsidR="00443CF8" w:rsidRPr="005C565F">
        <w:rPr>
          <w:rFonts w:eastAsia="Times New Roman" w:cstheme="minorHAnsi"/>
          <w:sz w:val="24"/>
          <w:szCs w:val="24"/>
        </w:rPr>
        <w:t>...</w:t>
      </w:r>
      <w:r w:rsidR="00C7221C" w:rsidRPr="005C565F">
        <w:rPr>
          <w:rFonts w:eastAsia="Times New Roman" w:cstheme="minorHAnsi"/>
          <w:sz w:val="24"/>
          <w:szCs w:val="24"/>
        </w:rPr>
        <w:t>..</w:t>
      </w:r>
      <w:r w:rsidR="00443CF8" w:rsidRPr="005C565F">
        <w:rPr>
          <w:rFonts w:eastAsia="Times New Roman" w:cstheme="minorHAnsi"/>
          <w:sz w:val="24"/>
          <w:szCs w:val="24"/>
        </w:rPr>
        <w:t>. l.</w:t>
      </w:r>
      <w:r w:rsidR="007C7CA6" w:rsidRPr="005C565F">
        <w:rPr>
          <w:rFonts w:eastAsia="Times New Roman" w:cstheme="minorHAnsi"/>
          <w:sz w:val="24"/>
          <w:szCs w:val="24"/>
        </w:rPr>
        <w:t>;</w:t>
      </w:r>
    </w:p>
    <w:p w14:paraId="013471F5" w14:textId="1F974D52" w:rsidR="00FD5867" w:rsidRPr="005C565F" w:rsidRDefault="00312793" w:rsidP="00C7221C">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EF32F2" w:rsidRPr="005C565F">
        <w:rPr>
          <w:rFonts w:eastAsia="Times New Roman" w:cstheme="minorHAnsi"/>
          <w:sz w:val="24"/>
          <w:szCs w:val="24"/>
        </w:rPr>
        <w:t xml:space="preserve">.6. Techninis projektas </w:t>
      </w:r>
      <w:r w:rsidR="00C86BF2" w:rsidRPr="005C565F">
        <w:rPr>
          <w:rFonts w:eastAsia="Times New Roman" w:cstheme="minorHAnsi"/>
          <w:sz w:val="24"/>
          <w:szCs w:val="24"/>
        </w:rPr>
        <w:t>„Sąjungos aikštės sutvarkymo</w:t>
      </w:r>
      <w:r w:rsidR="00934D15" w:rsidRPr="005C565F">
        <w:rPr>
          <w:rFonts w:eastAsia="Times New Roman" w:cstheme="minorHAnsi"/>
          <w:sz w:val="24"/>
          <w:szCs w:val="24"/>
        </w:rPr>
        <w:t xml:space="preserve"> –</w:t>
      </w:r>
      <w:r w:rsidR="00C86BF2" w:rsidRPr="005C565F">
        <w:rPr>
          <w:rFonts w:eastAsia="Times New Roman" w:cstheme="minorHAnsi"/>
          <w:sz w:val="24"/>
          <w:szCs w:val="24"/>
        </w:rPr>
        <w:t xml:space="preserve"> kitos paskirties inžinerinių statinių</w:t>
      </w:r>
      <w:r w:rsidR="008D5ABD" w:rsidRPr="005C565F">
        <w:rPr>
          <w:rFonts w:eastAsia="Times New Roman" w:cstheme="minorHAnsi"/>
          <w:sz w:val="24"/>
          <w:szCs w:val="24"/>
        </w:rPr>
        <w:t>,</w:t>
      </w:r>
      <w:r w:rsidR="00C86BF2" w:rsidRPr="005C565F">
        <w:rPr>
          <w:rFonts w:eastAsia="Times New Roman" w:cstheme="minorHAnsi"/>
          <w:sz w:val="24"/>
          <w:szCs w:val="24"/>
        </w:rPr>
        <w:t xml:space="preserve"> </w:t>
      </w:r>
      <w:proofErr w:type="spellStart"/>
      <w:r w:rsidR="00C86BF2" w:rsidRPr="005C565F">
        <w:rPr>
          <w:rFonts w:eastAsia="Times New Roman" w:cstheme="minorHAnsi"/>
          <w:sz w:val="24"/>
          <w:szCs w:val="24"/>
        </w:rPr>
        <w:t>unik</w:t>
      </w:r>
      <w:proofErr w:type="spellEnd"/>
      <w:r w:rsidR="00C86BF2" w:rsidRPr="005C565F">
        <w:rPr>
          <w:rFonts w:eastAsia="Times New Roman" w:cstheme="minorHAnsi"/>
          <w:sz w:val="24"/>
          <w:szCs w:val="24"/>
        </w:rPr>
        <w:t xml:space="preserve">. </w:t>
      </w:r>
      <w:r w:rsidR="008D5ABD" w:rsidRPr="005C565F">
        <w:rPr>
          <w:rFonts w:eastAsia="Times New Roman" w:cstheme="minorHAnsi"/>
          <w:sz w:val="24"/>
          <w:szCs w:val="24"/>
        </w:rPr>
        <w:t>N</w:t>
      </w:r>
      <w:r w:rsidR="00C86BF2" w:rsidRPr="005C565F">
        <w:rPr>
          <w:rFonts w:eastAsia="Times New Roman" w:cstheme="minorHAnsi"/>
          <w:sz w:val="24"/>
          <w:szCs w:val="24"/>
        </w:rPr>
        <w:t>r. 4400</w:t>
      </w:r>
      <w:r w:rsidR="004D4A90" w:rsidRPr="005C565F">
        <w:rPr>
          <w:rFonts w:eastAsia="Times New Roman" w:cstheme="minorHAnsi"/>
          <w:sz w:val="24"/>
          <w:szCs w:val="24"/>
        </w:rPr>
        <w:t>-</w:t>
      </w:r>
      <w:r w:rsidR="00C86BF2" w:rsidRPr="005C565F">
        <w:rPr>
          <w:rFonts w:eastAsia="Times New Roman" w:cstheme="minorHAnsi"/>
          <w:sz w:val="24"/>
          <w:szCs w:val="24"/>
        </w:rPr>
        <w:t>2336-0856</w:t>
      </w:r>
      <w:r w:rsidR="008D5ABD" w:rsidRPr="005C565F">
        <w:rPr>
          <w:rFonts w:eastAsia="Times New Roman" w:cstheme="minorHAnsi"/>
          <w:sz w:val="24"/>
          <w:szCs w:val="24"/>
        </w:rPr>
        <w:t>,</w:t>
      </w:r>
      <w:r w:rsidR="00C86BF2" w:rsidRPr="005C565F">
        <w:rPr>
          <w:rFonts w:eastAsia="Times New Roman" w:cstheme="minorHAnsi"/>
          <w:sz w:val="24"/>
          <w:szCs w:val="24"/>
        </w:rPr>
        <w:t xml:space="preserve"> rekonstravimo ir kitos paskirties inžinerinių statinių statybos Kauno m. sav. teritorijoje</w:t>
      </w:r>
      <w:r w:rsidR="008D5ABD" w:rsidRPr="005C565F">
        <w:rPr>
          <w:rFonts w:eastAsia="Times New Roman" w:cstheme="minorHAnsi"/>
          <w:sz w:val="24"/>
          <w:szCs w:val="24"/>
        </w:rPr>
        <w:t>,</w:t>
      </w:r>
      <w:r w:rsidR="00C86BF2" w:rsidRPr="005C565F">
        <w:rPr>
          <w:rFonts w:eastAsia="Times New Roman" w:cstheme="minorHAnsi"/>
          <w:sz w:val="24"/>
          <w:szCs w:val="24"/>
        </w:rPr>
        <w:t xml:space="preserve"> projektas“</w:t>
      </w:r>
      <w:r w:rsidR="008918E1" w:rsidRPr="005C565F">
        <w:rPr>
          <w:rFonts w:cstheme="minorHAnsi"/>
          <w:sz w:val="24"/>
          <w:szCs w:val="24"/>
        </w:rPr>
        <w:t xml:space="preserve"> </w:t>
      </w:r>
      <w:r w:rsidR="00D705FB" w:rsidRPr="005C565F">
        <w:rPr>
          <w:rFonts w:eastAsia="Times New Roman" w:cstheme="minorHAnsi"/>
          <w:sz w:val="24"/>
          <w:szCs w:val="24"/>
        </w:rPr>
        <w:t xml:space="preserve">(saugomas </w:t>
      </w:r>
      <w:r w:rsidR="00D36779" w:rsidRPr="005C565F">
        <w:rPr>
          <w:rFonts w:eastAsia="Times New Roman" w:cstheme="minorHAnsi"/>
          <w:sz w:val="24"/>
          <w:szCs w:val="24"/>
        </w:rPr>
        <w:t xml:space="preserve">Kauno miesto savivaldybės administracijos </w:t>
      </w:r>
      <w:r w:rsidR="00DD1179" w:rsidRPr="005C565F">
        <w:rPr>
          <w:rFonts w:eastAsia="Times New Roman" w:cstheme="minorHAnsi"/>
          <w:sz w:val="24"/>
          <w:szCs w:val="24"/>
        </w:rPr>
        <w:t>Aplinkos apsaugos</w:t>
      </w:r>
      <w:r w:rsidR="00D705FB" w:rsidRPr="005C565F">
        <w:rPr>
          <w:rFonts w:eastAsia="Times New Roman" w:cstheme="minorHAnsi"/>
          <w:sz w:val="24"/>
          <w:szCs w:val="24"/>
        </w:rPr>
        <w:t xml:space="preserve"> skyriuje)</w:t>
      </w:r>
      <w:r w:rsidR="005D3D96" w:rsidRPr="005C565F">
        <w:rPr>
          <w:rFonts w:eastAsia="Times New Roman" w:cstheme="minorHAnsi"/>
          <w:sz w:val="24"/>
          <w:szCs w:val="24"/>
        </w:rPr>
        <w:t xml:space="preserve">, </w:t>
      </w:r>
      <w:r w:rsidR="00DD1179" w:rsidRPr="005C565F">
        <w:rPr>
          <w:rFonts w:eastAsia="Times New Roman" w:cstheme="minorHAnsi"/>
          <w:sz w:val="24"/>
          <w:szCs w:val="24"/>
        </w:rPr>
        <w:t>1</w:t>
      </w:r>
      <w:r w:rsidR="008D5ABD" w:rsidRPr="005C565F">
        <w:rPr>
          <w:rFonts w:eastAsia="Times New Roman" w:cstheme="minorHAnsi"/>
          <w:sz w:val="24"/>
          <w:szCs w:val="24"/>
        </w:rPr>
        <w:t> </w:t>
      </w:r>
      <w:proofErr w:type="spellStart"/>
      <w:r w:rsidR="00DD1179" w:rsidRPr="005C565F">
        <w:rPr>
          <w:rFonts w:eastAsia="Times New Roman" w:cstheme="minorHAnsi"/>
          <w:sz w:val="24"/>
          <w:szCs w:val="24"/>
        </w:rPr>
        <w:t>kompl</w:t>
      </w:r>
      <w:proofErr w:type="spellEnd"/>
      <w:r w:rsidR="005D3D96" w:rsidRPr="005C565F">
        <w:rPr>
          <w:rFonts w:eastAsia="Times New Roman" w:cstheme="minorHAnsi"/>
          <w:sz w:val="24"/>
          <w:szCs w:val="24"/>
        </w:rPr>
        <w:t>.</w:t>
      </w:r>
    </w:p>
    <w:p w14:paraId="54046CB0" w14:textId="77777777" w:rsidR="0087546D" w:rsidRDefault="0087546D" w:rsidP="00776F21">
      <w:pPr>
        <w:ind w:firstLine="851"/>
        <w:contextualSpacing/>
        <w:jc w:val="both"/>
        <w:rPr>
          <w:rFonts w:eastAsia="Times New Roman" w:cstheme="minorHAnsi"/>
          <w:b/>
          <w:sz w:val="24"/>
          <w:szCs w:val="24"/>
        </w:rPr>
      </w:pPr>
    </w:p>
    <w:p w14:paraId="4C3DFE15" w14:textId="77777777" w:rsidR="000350DC" w:rsidRDefault="000350DC" w:rsidP="00776F21">
      <w:pPr>
        <w:ind w:firstLine="851"/>
        <w:contextualSpacing/>
        <w:jc w:val="both"/>
        <w:rPr>
          <w:rFonts w:eastAsia="Times New Roman" w:cstheme="minorHAnsi"/>
          <w:b/>
          <w:sz w:val="24"/>
          <w:szCs w:val="24"/>
        </w:rPr>
      </w:pPr>
    </w:p>
    <w:p w14:paraId="7528852C" w14:textId="77777777" w:rsidR="000350DC" w:rsidRDefault="000350DC" w:rsidP="00776F21">
      <w:pPr>
        <w:ind w:firstLine="851"/>
        <w:contextualSpacing/>
        <w:jc w:val="both"/>
        <w:rPr>
          <w:rFonts w:eastAsia="Times New Roman" w:cstheme="minorHAnsi"/>
          <w:b/>
          <w:sz w:val="24"/>
          <w:szCs w:val="24"/>
        </w:rPr>
      </w:pPr>
    </w:p>
    <w:p w14:paraId="48CA8DF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XVI SKYRIUS</w:t>
      </w:r>
    </w:p>
    <w:p w14:paraId="1DB5A6A9" w14:textId="1831CC9B" w:rsidR="00852F91" w:rsidRPr="005C565F" w:rsidRDefault="00852F91" w:rsidP="0050027D">
      <w:pPr>
        <w:tabs>
          <w:tab w:val="left" w:pos="5245"/>
        </w:tabs>
        <w:jc w:val="center"/>
        <w:rPr>
          <w:rFonts w:eastAsia="Times New Roman" w:cstheme="minorHAnsi"/>
          <w:b/>
          <w:sz w:val="24"/>
          <w:szCs w:val="24"/>
        </w:rPr>
      </w:pPr>
      <w:r w:rsidRPr="005C565F">
        <w:rPr>
          <w:rFonts w:eastAsia="Times New Roman" w:cstheme="minorHAnsi"/>
          <w:b/>
          <w:sz w:val="24"/>
          <w:szCs w:val="24"/>
        </w:rPr>
        <w:t>ŠALIŲ REKVIZITAI</w:t>
      </w:r>
    </w:p>
    <w:p w14:paraId="5CC75804" w14:textId="77777777" w:rsidR="00852F91" w:rsidRPr="005C565F" w:rsidRDefault="00852F91" w:rsidP="00776F21">
      <w:pPr>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5C565F" w14:paraId="2415B1A4" w14:textId="77777777" w:rsidTr="002C093D">
        <w:tc>
          <w:tcPr>
            <w:tcW w:w="5162" w:type="dxa"/>
            <w:gridSpan w:val="2"/>
            <w:tcBorders>
              <w:top w:val="nil"/>
              <w:left w:val="nil"/>
              <w:bottom w:val="nil"/>
              <w:right w:val="nil"/>
            </w:tcBorders>
          </w:tcPr>
          <w:p w14:paraId="66887B40"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UŽSAKOVAS</w:t>
            </w:r>
          </w:p>
          <w:p w14:paraId="1CED3260" w14:textId="77777777" w:rsidR="00852F91" w:rsidRPr="005C565F" w:rsidRDefault="00852F91" w:rsidP="00776F21">
            <w:pPr>
              <w:ind w:right="252"/>
              <w:jc w:val="both"/>
              <w:rPr>
                <w:rFonts w:eastAsia="Times New Roman" w:cstheme="minorHAnsi"/>
                <w:sz w:val="24"/>
                <w:szCs w:val="24"/>
              </w:rPr>
            </w:pPr>
          </w:p>
          <w:p w14:paraId="52B24479" w14:textId="77777777" w:rsidR="00852F91" w:rsidRPr="005C565F" w:rsidRDefault="00326920" w:rsidP="00776F21">
            <w:pPr>
              <w:ind w:right="252"/>
              <w:jc w:val="both"/>
              <w:rPr>
                <w:rFonts w:eastAsia="Times New Roman" w:cstheme="minorHAnsi"/>
                <w:sz w:val="24"/>
                <w:szCs w:val="24"/>
              </w:rPr>
            </w:pPr>
            <w:r w:rsidRPr="005C565F">
              <w:rPr>
                <w:rFonts w:eastAsia="Times New Roman" w:cstheme="minorHAnsi"/>
                <w:sz w:val="24"/>
                <w:szCs w:val="24"/>
              </w:rPr>
              <w:t>Kauno miesto savivaldybės administracija</w:t>
            </w:r>
            <w:r w:rsidR="00852F91" w:rsidRPr="005C565F">
              <w:rPr>
                <w:rFonts w:eastAsia="Times New Roman" w:cstheme="minorHAnsi"/>
                <w:sz w:val="24"/>
                <w:szCs w:val="24"/>
              </w:rPr>
              <w:t xml:space="preserve"> </w:t>
            </w:r>
          </w:p>
          <w:p w14:paraId="1BF9A74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326920" w:rsidRPr="005C565F">
              <w:rPr>
                <w:rFonts w:eastAsia="Times New Roman" w:cstheme="minorHAnsi"/>
                <w:sz w:val="24"/>
                <w:szCs w:val="24"/>
              </w:rPr>
              <w:t>188764867</w:t>
            </w:r>
            <w:r w:rsidRPr="005C565F">
              <w:rPr>
                <w:rFonts w:eastAsia="Times New Roman" w:cstheme="minorHAnsi"/>
                <w:sz w:val="24"/>
                <w:szCs w:val="24"/>
              </w:rPr>
              <w:t xml:space="preserve"> </w:t>
            </w:r>
          </w:p>
          <w:p w14:paraId="53924586"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326920" w:rsidRPr="005C565F">
              <w:rPr>
                <w:rFonts w:eastAsia="Times New Roman" w:cstheme="minorHAnsi"/>
                <w:sz w:val="24"/>
                <w:szCs w:val="24"/>
              </w:rPr>
              <w:t>LT 887648610</w:t>
            </w:r>
            <w:r w:rsidRPr="005C565F">
              <w:rPr>
                <w:rFonts w:eastAsia="Times New Roman" w:cstheme="minorHAnsi"/>
                <w:sz w:val="24"/>
                <w:szCs w:val="24"/>
              </w:rPr>
              <w:t xml:space="preserve"> </w:t>
            </w:r>
          </w:p>
          <w:p w14:paraId="2D820883"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708D5377" w14:textId="77777777" w:rsidR="00852F91" w:rsidRPr="005C565F" w:rsidRDefault="00326920" w:rsidP="00776F21">
            <w:pPr>
              <w:ind w:right="252"/>
              <w:jc w:val="both"/>
              <w:rPr>
                <w:rFonts w:eastAsia="Times New Roman" w:cstheme="minorHAnsi"/>
                <w:b/>
                <w:sz w:val="24"/>
                <w:szCs w:val="24"/>
              </w:rPr>
            </w:pPr>
            <w:r w:rsidRPr="005C565F">
              <w:rPr>
                <w:rFonts w:eastAsia="Times New Roman" w:cstheme="minorHAnsi"/>
                <w:sz w:val="24"/>
                <w:szCs w:val="24"/>
              </w:rPr>
              <w:t>Laisvės al. 96, 44251 Kaunas</w:t>
            </w:r>
            <w:r w:rsidR="00852F91" w:rsidRPr="005C565F">
              <w:rPr>
                <w:rFonts w:eastAsia="Times New Roman" w:cstheme="minorHAnsi"/>
                <w:sz w:val="24"/>
                <w:szCs w:val="24"/>
              </w:rPr>
              <w:t xml:space="preserve"> </w:t>
            </w:r>
          </w:p>
          <w:p w14:paraId="78C8002D"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326920" w:rsidRPr="005C565F">
              <w:rPr>
                <w:rFonts w:eastAsia="Times New Roman" w:cstheme="minorHAnsi"/>
                <w:sz w:val="24"/>
                <w:szCs w:val="24"/>
              </w:rPr>
              <w:t>LT44 4010 0425 0001 0078</w:t>
            </w:r>
            <w:r w:rsidRPr="005C565F">
              <w:rPr>
                <w:rFonts w:eastAsia="Times New Roman" w:cstheme="minorHAnsi"/>
                <w:sz w:val="24"/>
                <w:szCs w:val="24"/>
              </w:rPr>
              <w:t xml:space="preserve"> </w:t>
            </w:r>
          </w:p>
          <w:p w14:paraId="2BBBB99B" w14:textId="1AE99B82" w:rsidR="00460E96"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Tel.</w:t>
            </w:r>
            <w:r w:rsidR="00C7221C" w:rsidRPr="005C565F">
              <w:rPr>
                <w:rFonts w:eastAsia="Times New Roman" w:cstheme="minorHAnsi"/>
                <w:sz w:val="24"/>
                <w:szCs w:val="24"/>
              </w:rPr>
              <w:t xml:space="preserve"> 0</w:t>
            </w:r>
            <w:r w:rsidR="00326920" w:rsidRPr="005C565F">
              <w:rPr>
                <w:rFonts w:eastAsia="Times New Roman" w:cstheme="minorHAnsi"/>
                <w:sz w:val="24"/>
                <w:szCs w:val="24"/>
              </w:rPr>
              <w:t xml:space="preserve"> </w:t>
            </w:r>
            <w:r w:rsidR="00934D15" w:rsidRPr="005C565F">
              <w:rPr>
                <w:rFonts w:eastAsia="Times New Roman" w:cstheme="minorHAnsi"/>
                <w:sz w:val="24"/>
                <w:szCs w:val="24"/>
              </w:rPr>
              <w:t xml:space="preserve">37 </w:t>
            </w:r>
            <w:r w:rsidR="00326920" w:rsidRPr="005C565F">
              <w:rPr>
                <w:rFonts w:eastAsia="Times New Roman" w:cstheme="minorHAnsi"/>
                <w:sz w:val="24"/>
                <w:szCs w:val="24"/>
              </w:rPr>
              <w:t>42 43 36</w:t>
            </w:r>
            <w:r w:rsidRPr="005C565F">
              <w:rPr>
                <w:rFonts w:eastAsia="Times New Roman" w:cstheme="minorHAnsi"/>
                <w:sz w:val="24"/>
                <w:szCs w:val="24"/>
              </w:rPr>
              <w:t xml:space="preserve">                             </w:t>
            </w:r>
          </w:p>
          <w:p w14:paraId="5BCC4181" w14:textId="63636069"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326920" w:rsidRPr="005C565F">
              <w:rPr>
                <w:rFonts w:eastAsia="Times New Roman" w:cstheme="minorHAnsi"/>
                <w:sz w:val="24"/>
                <w:szCs w:val="24"/>
              </w:rPr>
              <w:t xml:space="preserve"> </w:t>
            </w:r>
            <w:proofErr w:type="spellStart"/>
            <w:r w:rsidR="00326920" w:rsidRPr="005C565F">
              <w:rPr>
                <w:rFonts w:eastAsia="Times New Roman" w:cstheme="minorHAnsi"/>
                <w:sz w:val="24"/>
                <w:szCs w:val="24"/>
              </w:rPr>
              <w:t>info</w:t>
            </w:r>
            <w:proofErr w:type="spellEnd"/>
            <w:r w:rsidR="00326920" w:rsidRPr="005C565F">
              <w:rPr>
                <w:rFonts w:eastAsia="Times New Roman" w:cstheme="minorHAnsi"/>
                <w:sz w:val="24"/>
                <w:szCs w:val="24"/>
                <w:lang w:val="en-US"/>
              </w:rPr>
              <w:t>@kaunas.lt</w:t>
            </w:r>
            <w:r w:rsidRPr="005C565F">
              <w:rPr>
                <w:rFonts w:eastAsia="Times New Roman" w:cstheme="minorHAnsi"/>
                <w:sz w:val="24"/>
                <w:szCs w:val="24"/>
              </w:rPr>
              <w:t xml:space="preserve"> </w:t>
            </w:r>
          </w:p>
        </w:tc>
        <w:tc>
          <w:tcPr>
            <w:tcW w:w="4761" w:type="dxa"/>
            <w:gridSpan w:val="2"/>
            <w:tcBorders>
              <w:top w:val="nil"/>
              <w:left w:val="nil"/>
              <w:bottom w:val="nil"/>
              <w:right w:val="nil"/>
            </w:tcBorders>
          </w:tcPr>
          <w:p w14:paraId="45F9D5AB"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RANGOVAS</w:t>
            </w:r>
          </w:p>
          <w:p w14:paraId="1C86D8DD" w14:textId="77777777" w:rsidR="00852F91" w:rsidRPr="005C565F" w:rsidRDefault="00852F91" w:rsidP="00776F21">
            <w:pPr>
              <w:ind w:right="252"/>
              <w:jc w:val="both"/>
              <w:rPr>
                <w:rFonts w:eastAsia="Times New Roman" w:cstheme="minorHAnsi"/>
                <w:sz w:val="24"/>
                <w:szCs w:val="24"/>
              </w:rPr>
            </w:pPr>
          </w:p>
          <w:p w14:paraId="7C3A64A8" w14:textId="5C76282B" w:rsidR="00852F91" w:rsidRPr="005C565F" w:rsidRDefault="00D469E6" w:rsidP="002B771F">
            <w:pPr>
              <w:tabs>
                <w:tab w:val="left" w:pos="3984"/>
              </w:tabs>
              <w:ind w:right="252"/>
              <w:jc w:val="both"/>
              <w:rPr>
                <w:rFonts w:eastAsia="Times New Roman" w:cstheme="minorHAnsi"/>
                <w:sz w:val="24"/>
                <w:szCs w:val="24"/>
              </w:rPr>
            </w:pPr>
            <w:r w:rsidRPr="005C565F">
              <w:rPr>
                <w:rFonts w:eastAsia="Times New Roman" w:cstheme="minorHAnsi"/>
                <w:sz w:val="24"/>
                <w:szCs w:val="24"/>
              </w:rPr>
              <w:t>..........................</w:t>
            </w:r>
            <w:r w:rsidR="004C51C9" w:rsidRPr="005C565F">
              <w:rPr>
                <w:rFonts w:eastAsia="Times New Roman" w:cstheme="minorHAnsi"/>
                <w:sz w:val="24"/>
                <w:szCs w:val="24"/>
              </w:rPr>
              <w:t>......................</w:t>
            </w:r>
            <w:r w:rsidR="002B771F" w:rsidRPr="005C565F">
              <w:rPr>
                <w:rFonts w:eastAsia="Times New Roman" w:cstheme="minorHAnsi"/>
                <w:sz w:val="24"/>
                <w:szCs w:val="24"/>
              </w:rPr>
              <w:t>.................</w:t>
            </w:r>
          </w:p>
          <w:p w14:paraId="67348115" w14:textId="00A65E1D"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D469E6" w:rsidRPr="005C565F">
              <w:rPr>
                <w:rFonts w:eastAsia="Times New Roman" w:cstheme="minorHAnsi"/>
                <w:sz w:val="24"/>
                <w:szCs w:val="24"/>
              </w:rPr>
              <w:t>......................................</w:t>
            </w:r>
            <w:r w:rsidR="002B771F" w:rsidRPr="005C565F">
              <w:rPr>
                <w:rFonts w:eastAsia="Times New Roman" w:cstheme="minorHAnsi"/>
                <w:sz w:val="24"/>
                <w:szCs w:val="24"/>
              </w:rPr>
              <w:t>.................</w:t>
            </w:r>
          </w:p>
          <w:p w14:paraId="6448ECCD"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D469E6" w:rsidRPr="005C565F">
              <w:rPr>
                <w:rFonts w:eastAsia="Times New Roman" w:cstheme="minorHAnsi"/>
                <w:sz w:val="24"/>
                <w:szCs w:val="24"/>
              </w:rPr>
              <w:t xml:space="preserve">                                      </w:t>
            </w:r>
            <w:r w:rsidRPr="005C565F">
              <w:rPr>
                <w:rFonts w:eastAsia="Times New Roman" w:cstheme="minorHAnsi"/>
                <w:sz w:val="24"/>
                <w:szCs w:val="24"/>
              </w:rPr>
              <w:t xml:space="preserve"> </w:t>
            </w:r>
          </w:p>
          <w:p w14:paraId="5CB15D1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1B4C6B42" w14:textId="04DE5D93" w:rsidR="00852F91" w:rsidRPr="005C565F" w:rsidRDefault="00D469E6" w:rsidP="00776F21">
            <w:pPr>
              <w:ind w:right="252"/>
              <w:jc w:val="both"/>
              <w:rPr>
                <w:rFonts w:eastAsia="Times New Roman" w:cstheme="minorHAnsi"/>
                <w:b/>
                <w:sz w:val="24"/>
                <w:szCs w:val="24"/>
              </w:rPr>
            </w:pPr>
            <w:r w:rsidRPr="005C565F">
              <w:rPr>
                <w:rFonts w:eastAsia="Times New Roman" w:cstheme="minorHAnsi"/>
                <w:sz w:val="24"/>
                <w:szCs w:val="24"/>
              </w:rPr>
              <w:t>..................................................................</w:t>
            </w:r>
            <w:r w:rsidR="002B771F" w:rsidRPr="005C565F">
              <w:rPr>
                <w:rFonts w:eastAsia="Times New Roman" w:cstheme="minorHAnsi"/>
                <w:sz w:val="24"/>
                <w:szCs w:val="24"/>
              </w:rPr>
              <w:t>.</w:t>
            </w:r>
          </w:p>
          <w:p w14:paraId="5DBB9625"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D469E6" w:rsidRPr="005C565F">
              <w:rPr>
                <w:rFonts w:eastAsia="Times New Roman" w:cstheme="minorHAnsi"/>
                <w:sz w:val="24"/>
                <w:szCs w:val="24"/>
              </w:rPr>
              <w:t>...........................................................</w:t>
            </w:r>
            <w:r w:rsidRPr="005C565F">
              <w:rPr>
                <w:rFonts w:eastAsia="Times New Roman" w:cstheme="minorHAnsi"/>
                <w:sz w:val="24"/>
                <w:szCs w:val="24"/>
              </w:rPr>
              <w:t xml:space="preserve"> </w:t>
            </w:r>
          </w:p>
          <w:p w14:paraId="007BFB1D" w14:textId="37E1D221"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Tel. </w:t>
            </w:r>
            <w:r w:rsidR="00A9365E" w:rsidRPr="005C565F">
              <w:rPr>
                <w:rFonts w:eastAsia="Times New Roman" w:cstheme="minorHAnsi"/>
                <w:sz w:val="24"/>
                <w:szCs w:val="24"/>
              </w:rPr>
              <w:t xml:space="preserve">+370 </w:t>
            </w:r>
            <w:r w:rsidR="00D469E6" w:rsidRPr="005C565F">
              <w:rPr>
                <w:rFonts w:eastAsia="Times New Roman" w:cstheme="minorHAnsi"/>
                <w:sz w:val="24"/>
                <w:szCs w:val="24"/>
              </w:rPr>
              <w:t>.........................</w:t>
            </w:r>
            <w:r w:rsidR="00D36779" w:rsidRPr="005C565F">
              <w:rPr>
                <w:rFonts w:eastAsia="Times New Roman" w:cstheme="minorHAnsi"/>
                <w:sz w:val="24"/>
                <w:szCs w:val="24"/>
              </w:rPr>
              <w:t>..</w:t>
            </w:r>
            <w:r w:rsidRPr="005C565F">
              <w:rPr>
                <w:rFonts w:eastAsia="Times New Roman" w:cstheme="minorHAnsi"/>
                <w:sz w:val="24"/>
                <w:szCs w:val="24"/>
              </w:rPr>
              <w:t xml:space="preserve">                           </w:t>
            </w:r>
          </w:p>
          <w:p w14:paraId="2F5D29B4" w14:textId="47388A5C" w:rsidR="00852F91" w:rsidRPr="005C565F" w:rsidRDefault="00852F91" w:rsidP="00D469E6">
            <w:pPr>
              <w:ind w:right="252"/>
              <w:jc w:val="both"/>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A9365E" w:rsidRPr="005C565F">
              <w:rPr>
                <w:rFonts w:cstheme="minorHAnsi"/>
                <w:sz w:val="24"/>
                <w:szCs w:val="24"/>
              </w:rPr>
              <w:t xml:space="preserve"> </w:t>
            </w:r>
            <w:r w:rsidR="00D469E6" w:rsidRPr="005C565F">
              <w:rPr>
                <w:rFonts w:eastAsia="Times New Roman" w:cstheme="minorHAnsi"/>
                <w:sz w:val="24"/>
                <w:szCs w:val="24"/>
              </w:rPr>
              <w:t>..................................</w:t>
            </w:r>
            <w:r w:rsidRPr="005C565F">
              <w:rPr>
                <w:rFonts w:eastAsia="Times New Roman" w:cstheme="minorHAnsi"/>
                <w:sz w:val="24"/>
                <w:szCs w:val="24"/>
              </w:rPr>
              <w:t xml:space="preserve"> </w:t>
            </w:r>
          </w:p>
        </w:tc>
      </w:tr>
      <w:tr w:rsidR="00852F91" w:rsidRPr="005C565F" w14:paraId="605BDA57" w14:textId="77777777" w:rsidTr="002C093D">
        <w:trPr>
          <w:gridAfter w:val="1"/>
          <w:wAfter w:w="1036" w:type="dxa"/>
        </w:trPr>
        <w:tc>
          <w:tcPr>
            <w:tcW w:w="4623" w:type="dxa"/>
            <w:tcBorders>
              <w:top w:val="nil"/>
              <w:left w:val="nil"/>
              <w:bottom w:val="nil"/>
              <w:right w:val="nil"/>
            </w:tcBorders>
          </w:tcPr>
          <w:p w14:paraId="6F4C97FC" w14:textId="10ED3AB0" w:rsidR="00852F91" w:rsidRPr="005C565F" w:rsidRDefault="00852F91" w:rsidP="00776F21">
            <w:pPr>
              <w:keepNext/>
              <w:jc w:val="both"/>
              <w:rPr>
                <w:rFonts w:eastAsia="Times New Roman" w:cstheme="minorHAnsi"/>
                <w:sz w:val="24"/>
                <w:szCs w:val="24"/>
                <w:lang w:eastAsia="fi-FI"/>
              </w:rPr>
            </w:pPr>
          </w:p>
          <w:p w14:paraId="686F97F7" w14:textId="6C3EB401"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Kauno miesto savivaldybės administracijos direktorius</w:t>
            </w:r>
          </w:p>
          <w:p w14:paraId="1C25D93E"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730BD252"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Parašas  ............................................</w:t>
            </w:r>
          </w:p>
          <w:p w14:paraId="279099D6" w14:textId="323EC244"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Tadas Metelionis</w:t>
            </w:r>
          </w:p>
          <w:p w14:paraId="716A7EEE" w14:textId="77777777" w:rsidR="00937F3F" w:rsidRPr="005C565F" w:rsidRDefault="00937F3F" w:rsidP="00776F21">
            <w:pPr>
              <w:keepNext/>
              <w:rPr>
                <w:rFonts w:eastAsia="Times New Roman" w:cstheme="minorHAnsi"/>
                <w:sz w:val="24"/>
                <w:szCs w:val="24"/>
                <w:lang w:eastAsia="fi-FI"/>
              </w:rPr>
            </w:pPr>
            <w:r w:rsidRPr="005C565F">
              <w:rPr>
                <w:rFonts w:eastAsia="Times New Roman" w:cstheme="minorHAnsi"/>
                <w:sz w:val="24"/>
                <w:szCs w:val="24"/>
                <w:lang w:eastAsia="fi-FI"/>
              </w:rPr>
              <w:t>Data .................................................</w:t>
            </w:r>
          </w:p>
          <w:p w14:paraId="1D9468A6" w14:textId="77777777" w:rsidR="00852F91" w:rsidRPr="005C565F" w:rsidRDefault="00852F91"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17F6944" w14:textId="77777777" w:rsidR="00AF08C4" w:rsidRPr="005C565F" w:rsidRDefault="00AF08C4" w:rsidP="00776F21">
            <w:pPr>
              <w:keepNext/>
              <w:rPr>
                <w:rFonts w:eastAsia="Times New Roman" w:cstheme="minorHAnsi"/>
                <w:sz w:val="24"/>
                <w:szCs w:val="24"/>
                <w:lang w:eastAsia="fi-FI"/>
              </w:rPr>
            </w:pPr>
          </w:p>
          <w:p w14:paraId="6FF6420C" w14:textId="354A7771"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9365E" w:rsidRPr="005C565F">
              <w:rPr>
                <w:rFonts w:eastAsia="Times New Roman" w:cstheme="minorHAnsi"/>
                <w:sz w:val="24"/>
                <w:szCs w:val="24"/>
                <w:lang w:eastAsia="fi-FI"/>
              </w:rPr>
              <w:t>Direktorius</w:t>
            </w:r>
          </w:p>
          <w:p w14:paraId="64293DEB" w14:textId="77777777" w:rsidR="00A27786"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5550B939" w14:textId="470F5FB5" w:rsidR="00AF08C4"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937F3F"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27786"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14DEAB15" w14:textId="04D4F56F"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Parašas  ...........................................</w:t>
            </w:r>
          </w:p>
          <w:p w14:paraId="3D560345" w14:textId="77777777" w:rsidR="00D469E6" w:rsidRPr="005C565F" w:rsidRDefault="00F3788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27C84236" w14:textId="78D84C75" w:rsidR="00937F3F" w:rsidRPr="005C565F" w:rsidRDefault="00937F3F" w:rsidP="0050027D">
            <w:pPr>
              <w:keepNext/>
              <w:tabs>
                <w:tab w:val="left" w:pos="554"/>
              </w:tabs>
              <w:rPr>
                <w:rFonts w:eastAsia="Times New Roman" w:cstheme="minorHAnsi"/>
                <w:color w:val="C00000"/>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Pr="005C565F">
              <w:rPr>
                <w:rFonts w:eastAsia="Times New Roman" w:cstheme="minorHAnsi"/>
                <w:sz w:val="24"/>
                <w:szCs w:val="24"/>
                <w:lang w:eastAsia="fi-FI"/>
              </w:rPr>
              <w:t>Data .................................................</w:t>
            </w:r>
          </w:p>
          <w:p w14:paraId="48A0EAC8" w14:textId="77777777" w:rsidR="00852F91" w:rsidRPr="005C565F" w:rsidRDefault="00852F91" w:rsidP="00776F21">
            <w:pPr>
              <w:keepNext/>
              <w:jc w:val="both"/>
              <w:rPr>
                <w:rFonts w:eastAsia="Times New Roman" w:cstheme="minorHAnsi"/>
                <w:sz w:val="24"/>
                <w:szCs w:val="24"/>
                <w:lang w:eastAsia="fi-FI"/>
              </w:rPr>
            </w:pPr>
          </w:p>
        </w:tc>
      </w:tr>
      <w:tr w:rsidR="00937F3F" w:rsidRPr="005C565F" w14:paraId="0FE909E6" w14:textId="77777777" w:rsidTr="002C093D">
        <w:trPr>
          <w:gridAfter w:val="1"/>
          <w:wAfter w:w="1036" w:type="dxa"/>
        </w:trPr>
        <w:tc>
          <w:tcPr>
            <w:tcW w:w="4623" w:type="dxa"/>
            <w:tcBorders>
              <w:top w:val="nil"/>
              <w:left w:val="nil"/>
              <w:bottom w:val="nil"/>
              <w:right w:val="nil"/>
            </w:tcBorders>
          </w:tcPr>
          <w:p w14:paraId="3ED413B9" w14:textId="77777777" w:rsidR="00937F3F" w:rsidRPr="005C565F" w:rsidRDefault="00937F3F"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9056B0F" w14:textId="77777777" w:rsidR="00937F3F" w:rsidRPr="005C565F" w:rsidRDefault="00937F3F" w:rsidP="00776F21">
            <w:pPr>
              <w:keepNext/>
              <w:rPr>
                <w:rFonts w:eastAsia="Times New Roman" w:cstheme="minorHAnsi"/>
                <w:sz w:val="24"/>
                <w:szCs w:val="24"/>
                <w:lang w:eastAsia="fi-FI"/>
              </w:rPr>
            </w:pPr>
          </w:p>
        </w:tc>
      </w:tr>
    </w:tbl>
    <w:p w14:paraId="7A2D8229" w14:textId="77777777" w:rsidR="00964408" w:rsidRPr="005C565F" w:rsidRDefault="00964408" w:rsidP="00776F21">
      <w:pPr>
        <w:rPr>
          <w:rFonts w:cstheme="minorHAnsi"/>
          <w:sz w:val="24"/>
          <w:szCs w:val="24"/>
        </w:rPr>
      </w:pPr>
    </w:p>
    <w:sectPr w:rsidR="00964408" w:rsidRPr="005C565F" w:rsidSect="002115D2">
      <w:headerReference w:type="default" r:id="rId12"/>
      <w:headerReference w:type="first" r:id="rId13"/>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8A05" w14:textId="77777777" w:rsidR="00BB051D" w:rsidRDefault="00BB051D">
      <w:pPr>
        <w:spacing w:line="240" w:lineRule="auto"/>
      </w:pPr>
      <w:r>
        <w:separator/>
      </w:r>
    </w:p>
  </w:endnote>
  <w:endnote w:type="continuationSeparator" w:id="0">
    <w:p w14:paraId="3698A617" w14:textId="77777777" w:rsidR="00BB051D" w:rsidRDefault="00BB051D">
      <w:pPr>
        <w:spacing w:line="240" w:lineRule="auto"/>
      </w:pPr>
      <w:r>
        <w:continuationSeparator/>
      </w:r>
    </w:p>
  </w:endnote>
  <w:endnote w:type="continuationNotice" w:id="1">
    <w:p w14:paraId="44B34D37" w14:textId="77777777" w:rsidR="00BB051D" w:rsidRDefault="00BB05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C3084" w14:textId="77777777" w:rsidR="00BB051D" w:rsidRDefault="00BB051D">
      <w:pPr>
        <w:spacing w:line="240" w:lineRule="auto"/>
      </w:pPr>
      <w:r>
        <w:separator/>
      </w:r>
    </w:p>
  </w:footnote>
  <w:footnote w:type="continuationSeparator" w:id="0">
    <w:p w14:paraId="5B0DAABB" w14:textId="77777777" w:rsidR="00BB051D" w:rsidRDefault="00BB051D">
      <w:pPr>
        <w:spacing w:line="240" w:lineRule="auto"/>
      </w:pPr>
      <w:r>
        <w:continuationSeparator/>
      </w:r>
    </w:p>
  </w:footnote>
  <w:footnote w:type="continuationNotice" w:id="1">
    <w:p w14:paraId="7833EE3D" w14:textId="77777777" w:rsidR="00BB051D" w:rsidRDefault="00BB05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23F0AD50" w14:textId="487B1CB6" w:rsidR="00994ED7" w:rsidRDefault="00994ED7">
        <w:pPr>
          <w:pStyle w:val="Antrats"/>
          <w:jc w:val="center"/>
        </w:pPr>
        <w:r>
          <w:fldChar w:fldCharType="begin"/>
        </w:r>
        <w:r>
          <w:instrText>PAGE   \* MERGEFORMAT</w:instrText>
        </w:r>
        <w:r>
          <w:fldChar w:fldCharType="separate"/>
        </w:r>
        <w:r w:rsidR="007A4846">
          <w:rPr>
            <w:noProof/>
          </w:rPr>
          <w:t>21</w:t>
        </w:r>
        <w:r>
          <w:fldChar w:fldCharType="end"/>
        </w:r>
      </w:p>
    </w:sdtContent>
  </w:sdt>
  <w:p w14:paraId="6335A9E8" w14:textId="77777777" w:rsidR="00994ED7" w:rsidRDefault="00994E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1CFE" w14:textId="77777777" w:rsidR="00994ED7" w:rsidRPr="009E4CAD" w:rsidRDefault="00994ED7" w:rsidP="002C093D">
    <w:pPr>
      <w:pStyle w:val="Antrats"/>
      <w:tabs>
        <w:tab w:val="clear" w:pos="9638"/>
      </w:tabs>
      <w:rPr>
        <w:rFonts w:asciiTheme="minorHAnsi" w:hAnsiTheme="minorHAnsi" w:cstheme="minorHAnsi"/>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7F3212E3" w14:textId="77777777" w:rsidR="00994ED7" w:rsidRDefault="00994ED7"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195727747">
    <w:abstractNumId w:val="0"/>
  </w:num>
  <w:num w:numId="2" w16cid:durableId="1215581371">
    <w:abstractNumId w:val="1"/>
  </w:num>
  <w:num w:numId="3" w16cid:durableId="779686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0FF"/>
    <w:rsid w:val="000017AC"/>
    <w:rsid w:val="00001ABD"/>
    <w:rsid w:val="00001E4A"/>
    <w:rsid w:val="00002969"/>
    <w:rsid w:val="00002E70"/>
    <w:rsid w:val="000054C6"/>
    <w:rsid w:val="00010CA9"/>
    <w:rsid w:val="00011E80"/>
    <w:rsid w:val="0001217C"/>
    <w:rsid w:val="00012B7E"/>
    <w:rsid w:val="00013BA4"/>
    <w:rsid w:val="0001509D"/>
    <w:rsid w:val="000151A6"/>
    <w:rsid w:val="0001675B"/>
    <w:rsid w:val="00017885"/>
    <w:rsid w:val="00017DDB"/>
    <w:rsid w:val="00021180"/>
    <w:rsid w:val="000228AE"/>
    <w:rsid w:val="00022B65"/>
    <w:rsid w:val="00024884"/>
    <w:rsid w:val="000275B6"/>
    <w:rsid w:val="0002776A"/>
    <w:rsid w:val="00031FD2"/>
    <w:rsid w:val="00032C3E"/>
    <w:rsid w:val="000332D8"/>
    <w:rsid w:val="000338B5"/>
    <w:rsid w:val="00034CEC"/>
    <w:rsid w:val="000350DC"/>
    <w:rsid w:val="0003605E"/>
    <w:rsid w:val="000363CC"/>
    <w:rsid w:val="000366E5"/>
    <w:rsid w:val="000375DF"/>
    <w:rsid w:val="00041133"/>
    <w:rsid w:val="0004307C"/>
    <w:rsid w:val="00043297"/>
    <w:rsid w:val="00043B63"/>
    <w:rsid w:val="000441F8"/>
    <w:rsid w:val="00044E4B"/>
    <w:rsid w:val="0004581D"/>
    <w:rsid w:val="00045969"/>
    <w:rsid w:val="00045E2A"/>
    <w:rsid w:val="00046FBC"/>
    <w:rsid w:val="00047B93"/>
    <w:rsid w:val="00050958"/>
    <w:rsid w:val="0005108B"/>
    <w:rsid w:val="0005161B"/>
    <w:rsid w:val="00051B73"/>
    <w:rsid w:val="0005254C"/>
    <w:rsid w:val="0005298F"/>
    <w:rsid w:val="00053FAC"/>
    <w:rsid w:val="000545A8"/>
    <w:rsid w:val="00054E17"/>
    <w:rsid w:val="0005591A"/>
    <w:rsid w:val="00055932"/>
    <w:rsid w:val="00060606"/>
    <w:rsid w:val="000614EE"/>
    <w:rsid w:val="0006166C"/>
    <w:rsid w:val="00061846"/>
    <w:rsid w:val="00061A3D"/>
    <w:rsid w:val="0006283E"/>
    <w:rsid w:val="00062AE2"/>
    <w:rsid w:val="00064366"/>
    <w:rsid w:val="000645BD"/>
    <w:rsid w:val="00064E8D"/>
    <w:rsid w:val="00064EB0"/>
    <w:rsid w:val="00065D8F"/>
    <w:rsid w:val="000663DD"/>
    <w:rsid w:val="00066FA5"/>
    <w:rsid w:val="000675E4"/>
    <w:rsid w:val="00070285"/>
    <w:rsid w:val="00070423"/>
    <w:rsid w:val="00070997"/>
    <w:rsid w:val="00071041"/>
    <w:rsid w:val="0007163E"/>
    <w:rsid w:val="00071AED"/>
    <w:rsid w:val="00072D87"/>
    <w:rsid w:val="000731F0"/>
    <w:rsid w:val="00073DE2"/>
    <w:rsid w:val="00073DE6"/>
    <w:rsid w:val="000747DA"/>
    <w:rsid w:val="0007592E"/>
    <w:rsid w:val="0007672E"/>
    <w:rsid w:val="00077084"/>
    <w:rsid w:val="00077282"/>
    <w:rsid w:val="00080B34"/>
    <w:rsid w:val="000818F7"/>
    <w:rsid w:val="00081ED9"/>
    <w:rsid w:val="0008294E"/>
    <w:rsid w:val="00082DB1"/>
    <w:rsid w:val="00083E80"/>
    <w:rsid w:val="00084182"/>
    <w:rsid w:val="00084814"/>
    <w:rsid w:val="0008710B"/>
    <w:rsid w:val="00087865"/>
    <w:rsid w:val="00090187"/>
    <w:rsid w:val="000904F1"/>
    <w:rsid w:val="0009168C"/>
    <w:rsid w:val="00091935"/>
    <w:rsid w:val="00092484"/>
    <w:rsid w:val="000928D1"/>
    <w:rsid w:val="000939EE"/>
    <w:rsid w:val="00093DC7"/>
    <w:rsid w:val="000940B1"/>
    <w:rsid w:val="00095EBA"/>
    <w:rsid w:val="000A09C1"/>
    <w:rsid w:val="000A0B3B"/>
    <w:rsid w:val="000A1DC6"/>
    <w:rsid w:val="000A2DC5"/>
    <w:rsid w:val="000A3378"/>
    <w:rsid w:val="000A37B0"/>
    <w:rsid w:val="000A45F1"/>
    <w:rsid w:val="000A6779"/>
    <w:rsid w:val="000A6B9B"/>
    <w:rsid w:val="000A713C"/>
    <w:rsid w:val="000A7438"/>
    <w:rsid w:val="000B156F"/>
    <w:rsid w:val="000B232E"/>
    <w:rsid w:val="000B4F91"/>
    <w:rsid w:val="000B4F9C"/>
    <w:rsid w:val="000B616E"/>
    <w:rsid w:val="000B7264"/>
    <w:rsid w:val="000B748F"/>
    <w:rsid w:val="000C0172"/>
    <w:rsid w:val="000C132C"/>
    <w:rsid w:val="000C2867"/>
    <w:rsid w:val="000C3208"/>
    <w:rsid w:val="000C4887"/>
    <w:rsid w:val="000C4C0C"/>
    <w:rsid w:val="000C77BA"/>
    <w:rsid w:val="000C7DF3"/>
    <w:rsid w:val="000D09A5"/>
    <w:rsid w:val="000D0D50"/>
    <w:rsid w:val="000D1488"/>
    <w:rsid w:val="000D161E"/>
    <w:rsid w:val="000D18A4"/>
    <w:rsid w:val="000D3541"/>
    <w:rsid w:val="000D494F"/>
    <w:rsid w:val="000D5C24"/>
    <w:rsid w:val="000D6472"/>
    <w:rsid w:val="000E0EFE"/>
    <w:rsid w:val="000E1212"/>
    <w:rsid w:val="000E3F1B"/>
    <w:rsid w:val="000E3F72"/>
    <w:rsid w:val="000E4641"/>
    <w:rsid w:val="000E4EEF"/>
    <w:rsid w:val="000E52A6"/>
    <w:rsid w:val="000E7383"/>
    <w:rsid w:val="000E79C6"/>
    <w:rsid w:val="000F127B"/>
    <w:rsid w:val="000F12D6"/>
    <w:rsid w:val="000F1906"/>
    <w:rsid w:val="000F44E6"/>
    <w:rsid w:val="000F4E15"/>
    <w:rsid w:val="000F52F8"/>
    <w:rsid w:val="000F609E"/>
    <w:rsid w:val="000F6D4F"/>
    <w:rsid w:val="000F6DB6"/>
    <w:rsid w:val="000F7957"/>
    <w:rsid w:val="000F7ED8"/>
    <w:rsid w:val="00100158"/>
    <w:rsid w:val="00100408"/>
    <w:rsid w:val="00100C0F"/>
    <w:rsid w:val="00100FBC"/>
    <w:rsid w:val="001028B7"/>
    <w:rsid w:val="00103F55"/>
    <w:rsid w:val="00104DC2"/>
    <w:rsid w:val="001051F9"/>
    <w:rsid w:val="001054C7"/>
    <w:rsid w:val="0010681B"/>
    <w:rsid w:val="00106BAA"/>
    <w:rsid w:val="001078B6"/>
    <w:rsid w:val="00110A3F"/>
    <w:rsid w:val="00110ECC"/>
    <w:rsid w:val="00111419"/>
    <w:rsid w:val="0011188D"/>
    <w:rsid w:val="00111BA9"/>
    <w:rsid w:val="001153D4"/>
    <w:rsid w:val="00117099"/>
    <w:rsid w:val="0012060F"/>
    <w:rsid w:val="00120656"/>
    <w:rsid w:val="00120929"/>
    <w:rsid w:val="001209C9"/>
    <w:rsid w:val="00120A25"/>
    <w:rsid w:val="00120F25"/>
    <w:rsid w:val="00122B34"/>
    <w:rsid w:val="0012574C"/>
    <w:rsid w:val="001267E0"/>
    <w:rsid w:val="0012706D"/>
    <w:rsid w:val="0013086A"/>
    <w:rsid w:val="0013090D"/>
    <w:rsid w:val="00130E7F"/>
    <w:rsid w:val="001316AE"/>
    <w:rsid w:val="00131731"/>
    <w:rsid w:val="00131A69"/>
    <w:rsid w:val="001327F9"/>
    <w:rsid w:val="0013311F"/>
    <w:rsid w:val="00133295"/>
    <w:rsid w:val="0013373D"/>
    <w:rsid w:val="0013404C"/>
    <w:rsid w:val="00134251"/>
    <w:rsid w:val="00134878"/>
    <w:rsid w:val="0013655A"/>
    <w:rsid w:val="001376FA"/>
    <w:rsid w:val="00137A9A"/>
    <w:rsid w:val="00140311"/>
    <w:rsid w:val="00140D4C"/>
    <w:rsid w:val="00142B87"/>
    <w:rsid w:val="00142EEA"/>
    <w:rsid w:val="00143C55"/>
    <w:rsid w:val="001441B0"/>
    <w:rsid w:val="0014429C"/>
    <w:rsid w:val="00144496"/>
    <w:rsid w:val="00144AC0"/>
    <w:rsid w:val="00144F12"/>
    <w:rsid w:val="00144F15"/>
    <w:rsid w:val="00145E07"/>
    <w:rsid w:val="00147DDE"/>
    <w:rsid w:val="00152D07"/>
    <w:rsid w:val="00152F8E"/>
    <w:rsid w:val="0015450C"/>
    <w:rsid w:val="00154853"/>
    <w:rsid w:val="00154B2E"/>
    <w:rsid w:val="00154E8F"/>
    <w:rsid w:val="00155850"/>
    <w:rsid w:val="0015595C"/>
    <w:rsid w:val="00156189"/>
    <w:rsid w:val="001576B0"/>
    <w:rsid w:val="00160047"/>
    <w:rsid w:val="00160819"/>
    <w:rsid w:val="00161FAA"/>
    <w:rsid w:val="0016255E"/>
    <w:rsid w:val="00162C1E"/>
    <w:rsid w:val="00163C44"/>
    <w:rsid w:val="00165AE3"/>
    <w:rsid w:val="00172E1A"/>
    <w:rsid w:val="001730B6"/>
    <w:rsid w:val="001736D3"/>
    <w:rsid w:val="0017401D"/>
    <w:rsid w:val="001759EA"/>
    <w:rsid w:val="00176FE9"/>
    <w:rsid w:val="00177177"/>
    <w:rsid w:val="00181AB0"/>
    <w:rsid w:val="00181D34"/>
    <w:rsid w:val="00183840"/>
    <w:rsid w:val="00183B16"/>
    <w:rsid w:val="001857FD"/>
    <w:rsid w:val="00185F66"/>
    <w:rsid w:val="00186038"/>
    <w:rsid w:val="00186337"/>
    <w:rsid w:val="001906DF"/>
    <w:rsid w:val="00190738"/>
    <w:rsid w:val="00194808"/>
    <w:rsid w:val="00194A8F"/>
    <w:rsid w:val="00194D4E"/>
    <w:rsid w:val="00195833"/>
    <w:rsid w:val="0019584C"/>
    <w:rsid w:val="00195C1F"/>
    <w:rsid w:val="001968FC"/>
    <w:rsid w:val="00197207"/>
    <w:rsid w:val="00197F2A"/>
    <w:rsid w:val="001A0168"/>
    <w:rsid w:val="001A0363"/>
    <w:rsid w:val="001A1A06"/>
    <w:rsid w:val="001A1ECE"/>
    <w:rsid w:val="001A1F14"/>
    <w:rsid w:val="001A2F27"/>
    <w:rsid w:val="001A4701"/>
    <w:rsid w:val="001A4D2C"/>
    <w:rsid w:val="001A633A"/>
    <w:rsid w:val="001A798B"/>
    <w:rsid w:val="001A7A8C"/>
    <w:rsid w:val="001B0BA7"/>
    <w:rsid w:val="001B13C2"/>
    <w:rsid w:val="001B1AF4"/>
    <w:rsid w:val="001B43CD"/>
    <w:rsid w:val="001B4604"/>
    <w:rsid w:val="001B576A"/>
    <w:rsid w:val="001B58F0"/>
    <w:rsid w:val="001B62B2"/>
    <w:rsid w:val="001B6869"/>
    <w:rsid w:val="001B69F7"/>
    <w:rsid w:val="001B6DC9"/>
    <w:rsid w:val="001C0F18"/>
    <w:rsid w:val="001C10EE"/>
    <w:rsid w:val="001C2A83"/>
    <w:rsid w:val="001C2B45"/>
    <w:rsid w:val="001C3C8D"/>
    <w:rsid w:val="001C724F"/>
    <w:rsid w:val="001C7D35"/>
    <w:rsid w:val="001D02AA"/>
    <w:rsid w:val="001D0395"/>
    <w:rsid w:val="001D0D23"/>
    <w:rsid w:val="001D1481"/>
    <w:rsid w:val="001D4155"/>
    <w:rsid w:val="001D44F7"/>
    <w:rsid w:val="001D457C"/>
    <w:rsid w:val="001D6D11"/>
    <w:rsid w:val="001D6ED9"/>
    <w:rsid w:val="001E1C68"/>
    <w:rsid w:val="001E2295"/>
    <w:rsid w:val="001E314C"/>
    <w:rsid w:val="001E3CCF"/>
    <w:rsid w:val="001E69A5"/>
    <w:rsid w:val="001F0248"/>
    <w:rsid w:val="001F0681"/>
    <w:rsid w:val="001F22CF"/>
    <w:rsid w:val="001F2373"/>
    <w:rsid w:val="001F3A70"/>
    <w:rsid w:val="001F661D"/>
    <w:rsid w:val="001F66F0"/>
    <w:rsid w:val="001F7404"/>
    <w:rsid w:val="001F7AA5"/>
    <w:rsid w:val="001F7B09"/>
    <w:rsid w:val="0020208F"/>
    <w:rsid w:val="0020418B"/>
    <w:rsid w:val="00204747"/>
    <w:rsid w:val="002057B0"/>
    <w:rsid w:val="0020768D"/>
    <w:rsid w:val="00210490"/>
    <w:rsid w:val="002108F8"/>
    <w:rsid w:val="002109A6"/>
    <w:rsid w:val="00211138"/>
    <w:rsid w:val="002115D2"/>
    <w:rsid w:val="00211808"/>
    <w:rsid w:val="002125B1"/>
    <w:rsid w:val="00215316"/>
    <w:rsid w:val="00215F35"/>
    <w:rsid w:val="00216DF7"/>
    <w:rsid w:val="0022136E"/>
    <w:rsid w:val="00221D4E"/>
    <w:rsid w:val="00223A75"/>
    <w:rsid w:val="00224C9B"/>
    <w:rsid w:val="0022562B"/>
    <w:rsid w:val="002256D9"/>
    <w:rsid w:val="00225ADA"/>
    <w:rsid w:val="0022750E"/>
    <w:rsid w:val="00227859"/>
    <w:rsid w:val="00227A76"/>
    <w:rsid w:val="00230B0A"/>
    <w:rsid w:val="002313C3"/>
    <w:rsid w:val="002319F9"/>
    <w:rsid w:val="00233978"/>
    <w:rsid w:val="00234049"/>
    <w:rsid w:val="00234171"/>
    <w:rsid w:val="00234E7E"/>
    <w:rsid w:val="00235FD6"/>
    <w:rsid w:val="00237ECA"/>
    <w:rsid w:val="00241713"/>
    <w:rsid w:val="002421A1"/>
    <w:rsid w:val="002424EA"/>
    <w:rsid w:val="002431B3"/>
    <w:rsid w:val="0024383F"/>
    <w:rsid w:val="002449F8"/>
    <w:rsid w:val="0024559F"/>
    <w:rsid w:val="00246E6F"/>
    <w:rsid w:val="0024722C"/>
    <w:rsid w:val="0025236A"/>
    <w:rsid w:val="00252DC2"/>
    <w:rsid w:val="00254B79"/>
    <w:rsid w:val="00256494"/>
    <w:rsid w:val="00257C6B"/>
    <w:rsid w:val="00261610"/>
    <w:rsid w:val="00261856"/>
    <w:rsid w:val="00264950"/>
    <w:rsid w:val="00264D8B"/>
    <w:rsid w:val="00265AB2"/>
    <w:rsid w:val="00271CB4"/>
    <w:rsid w:val="00272485"/>
    <w:rsid w:val="00272930"/>
    <w:rsid w:val="00272FBB"/>
    <w:rsid w:val="002731FC"/>
    <w:rsid w:val="0027406F"/>
    <w:rsid w:val="00274BE7"/>
    <w:rsid w:val="0027563C"/>
    <w:rsid w:val="00275C7D"/>
    <w:rsid w:val="00275FDA"/>
    <w:rsid w:val="002772AF"/>
    <w:rsid w:val="002777BE"/>
    <w:rsid w:val="0028081E"/>
    <w:rsid w:val="0028137A"/>
    <w:rsid w:val="00281E27"/>
    <w:rsid w:val="00282886"/>
    <w:rsid w:val="00282978"/>
    <w:rsid w:val="00283CAD"/>
    <w:rsid w:val="00284CB8"/>
    <w:rsid w:val="002852CF"/>
    <w:rsid w:val="00291A27"/>
    <w:rsid w:val="00291B9E"/>
    <w:rsid w:val="00291D5D"/>
    <w:rsid w:val="00292329"/>
    <w:rsid w:val="00292AF1"/>
    <w:rsid w:val="00293520"/>
    <w:rsid w:val="00293BF5"/>
    <w:rsid w:val="002941F2"/>
    <w:rsid w:val="002943F4"/>
    <w:rsid w:val="00294411"/>
    <w:rsid w:val="00295462"/>
    <w:rsid w:val="00295AF8"/>
    <w:rsid w:val="00296C17"/>
    <w:rsid w:val="00297793"/>
    <w:rsid w:val="00297988"/>
    <w:rsid w:val="002A0961"/>
    <w:rsid w:val="002A0973"/>
    <w:rsid w:val="002A10F7"/>
    <w:rsid w:val="002A30E9"/>
    <w:rsid w:val="002A4A28"/>
    <w:rsid w:val="002A4AB7"/>
    <w:rsid w:val="002A4D84"/>
    <w:rsid w:val="002A61BA"/>
    <w:rsid w:val="002A7296"/>
    <w:rsid w:val="002A7DA0"/>
    <w:rsid w:val="002A7DC8"/>
    <w:rsid w:val="002B08E6"/>
    <w:rsid w:val="002B160B"/>
    <w:rsid w:val="002B333A"/>
    <w:rsid w:val="002B3A11"/>
    <w:rsid w:val="002B3C6C"/>
    <w:rsid w:val="002B7016"/>
    <w:rsid w:val="002B771F"/>
    <w:rsid w:val="002C093D"/>
    <w:rsid w:val="002C1BB6"/>
    <w:rsid w:val="002C1F64"/>
    <w:rsid w:val="002C3E56"/>
    <w:rsid w:val="002D02E5"/>
    <w:rsid w:val="002D1500"/>
    <w:rsid w:val="002D23DD"/>
    <w:rsid w:val="002D2F81"/>
    <w:rsid w:val="002D3A51"/>
    <w:rsid w:val="002D4889"/>
    <w:rsid w:val="002D61E1"/>
    <w:rsid w:val="002D6571"/>
    <w:rsid w:val="002D749F"/>
    <w:rsid w:val="002E1CAD"/>
    <w:rsid w:val="002E24CC"/>
    <w:rsid w:val="002E2958"/>
    <w:rsid w:val="002E32C2"/>
    <w:rsid w:val="002E42B6"/>
    <w:rsid w:val="002E4D51"/>
    <w:rsid w:val="002E599D"/>
    <w:rsid w:val="002F10E9"/>
    <w:rsid w:val="002F1791"/>
    <w:rsid w:val="002F2527"/>
    <w:rsid w:val="002F2C87"/>
    <w:rsid w:val="002F34B6"/>
    <w:rsid w:val="002F518B"/>
    <w:rsid w:val="002F59E1"/>
    <w:rsid w:val="002F64F6"/>
    <w:rsid w:val="002F6862"/>
    <w:rsid w:val="002F6C9C"/>
    <w:rsid w:val="002F6F59"/>
    <w:rsid w:val="002F74F3"/>
    <w:rsid w:val="002F7521"/>
    <w:rsid w:val="00300E0C"/>
    <w:rsid w:val="00302B72"/>
    <w:rsid w:val="00303D48"/>
    <w:rsid w:val="003050E0"/>
    <w:rsid w:val="0030674B"/>
    <w:rsid w:val="00306EC6"/>
    <w:rsid w:val="00307C34"/>
    <w:rsid w:val="00307FE0"/>
    <w:rsid w:val="003113E4"/>
    <w:rsid w:val="00311684"/>
    <w:rsid w:val="00312793"/>
    <w:rsid w:val="003141A7"/>
    <w:rsid w:val="003144A9"/>
    <w:rsid w:val="00314866"/>
    <w:rsid w:val="00314E2F"/>
    <w:rsid w:val="00315090"/>
    <w:rsid w:val="0031586B"/>
    <w:rsid w:val="00315E3A"/>
    <w:rsid w:val="003160BC"/>
    <w:rsid w:val="00316B1B"/>
    <w:rsid w:val="00316DAB"/>
    <w:rsid w:val="00316F2E"/>
    <w:rsid w:val="00317FB0"/>
    <w:rsid w:val="00321C7E"/>
    <w:rsid w:val="00322123"/>
    <w:rsid w:val="003223D0"/>
    <w:rsid w:val="003231A3"/>
    <w:rsid w:val="00323C19"/>
    <w:rsid w:val="003242F7"/>
    <w:rsid w:val="00326920"/>
    <w:rsid w:val="0032774B"/>
    <w:rsid w:val="003303B8"/>
    <w:rsid w:val="00331BA7"/>
    <w:rsid w:val="00334C1F"/>
    <w:rsid w:val="00340F29"/>
    <w:rsid w:val="00344AF8"/>
    <w:rsid w:val="0034655C"/>
    <w:rsid w:val="00346D4C"/>
    <w:rsid w:val="00347A22"/>
    <w:rsid w:val="003538E7"/>
    <w:rsid w:val="003542B9"/>
    <w:rsid w:val="00356278"/>
    <w:rsid w:val="003562B5"/>
    <w:rsid w:val="003567D1"/>
    <w:rsid w:val="003600DA"/>
    <w:rsid w:val="003613DA"/>
    <w:rsid w:val="003619C2"/>
    <w:rsid w:val="00362485"/>
    <w:rsid w:val="003626F5"/>
    <w:rsid w:val="00362B1D"/>
    <w:rsid w:val="0036458D"/>
    <w:rsid w:val="00365D08"/>
    <w:rsid w:val="003663BB"/>
    <w:rsid w:val="00367E53"/>
    <w:rsid w:val="00367E8F"/>
    <w:rsid w:val="003708A0"/>
    <w:rsid w:val="003708D2"/>
    <w:rsid w:val="0037132F"/>
    <w:rsid w:val="00371567"/>
    <w:rsid w:val="00371ED9"/>
    <w:rsid w:val="00372779"/>
    <w:rsid w:val="003728B2"/>
    <w:rsid w:val="00372AEF"/>
    <w:rsid w:val="00372BB7"/>
    <w:rsid w:val="00374E0C"/>
    <w:rsid w:val="00375C55"/>
    <w:rsid w:val="00376104"/>
    <w:rsid w:val="0037629E"/>
    <w:rsid w:val="003762A4"/>
    <w:rsid w:val="0037674B"/>
    <w:rsid w:val="003804BC"/>
    <w:rsid w:val="00381501"/>
    <w:rsid w:val="00381897"/>
    <w:rsid w:val="00382586"/>
    <w:rsid w:val="00383A4A"/>
    <w:rsid w:val="00383A63"/>
    <w:rsid w:val="00384651"/>
    <w:rsid w:val="00384B2D"/>
    <w:rsid w:val="00384CA7"/>
    <w:rsid w:val="00385A6D"/>
    <w:rsid w:val="00385E40"/>
    <w:rsid w:val="00385E6C"/>
    <w:rsid w:val="00386727"/>
    <w:rsid w:val="00386B0B"/>
    <w:rsid w:val="00386C96"/>
    <w:rsid w:val="003917FD"/>
    <w:rsid w:val="00391912"/>
    <w:rsid w:val="00391CE1"/>
    <w:rsid w:val="00392486"/>
    <w:rsid w:val="00392BE3"/>
    <w:rsid w:val="00392C65"/>
    <w:rsid w:val="003933F0"/>
    <w:rsid w:val="00394135"/>
    <w:rsid w:val="00394F23"/>
    <w:rsid w:val="00395167"/>
    <w:rsid w:val="00395ABC"/>
    <w:rsid w:val="003965D8"/>
    <w:rsid w:val="00396C32"/>
    <w:rsid w:val="00397E76"/>
    <w:rsid w:val="003A0BD3"/>
    <w:rsid w:val="003A2EFC"/>
    <w:rsid w:val="003A36EB"/>
    <w:rsid w:val="003A4493"/>
    <w:rsid w:val="003A4B48"/>
    <w:rsid w:val="003A5308"/>
    <w:rsid w:val="003A6040"/>
    <w:rsid w:val="003A70D9"/>
    <w:rsid w:val="003B3B51"/>
    <w:rsid w:val="003B4925"/>
    <w:rsid w:val="003B695F"/>
    <w:rsid w:val="003C0266"/>
    <w:rsid w:val="003C22D6"/>
    <w:rsid w:val="003C3F35"/>
    <w:rsid w:val="003C41E2"/>
    <w:rsid w:val="003C5450"/>
    <w:rsid w:val="003C57EF"/>
    <w:rsid w:val="003C66AC"/>
    <w:rsid w:val="003C78F8"/>
    <w:rsid w:val="003D0094"/>
    <w:rsid w:val="003D0A52"/>
    <w:rsid w:val="003D1004"/>
    <w:rsid w:val="003D11E0"/>
    <w:rsid w:val="003D27BC"/>
    <w:rsid w:val="003D4B2A"/>
    <w:rsid w:val="003E03D0"/>
    <w:rsid w:val="003E0EA1"/>
    <w:rsid w:val="003E1BF3"/>
    <w:rsid w:val="003E47E7"/>
    <w:rsid w:val="003E5AC2"/>
    <w:rsid w:val="003E5B59"/>
    <w:rsid w:val="003E7423"/>
    <w:rsid w:val="003E75CE"/>
    <w:rsid w:val="003F00EF"/>
    <w:rsid w:val="003F1826"/>
    <w:rsid w:val="003F2182"/>
    <w:rsid w:val="003F21F2"/>
    <w:rsid w:val="003F445D"/>
    <w:rsid w:val="003F45F2"/>
    <w:rsid w:val="003F5158"/>
    <w:rsid w:val="00400369"/>
    <w:rsid w:val="0040041A"/>
    <w:rsid w:val="004007CF"/>
    <w:rsid w:val="00400C9B"/>
    <w:rsid w:val="00401A46"/>
    <w:rsid w:val="004022CC"/>
    <w:rsid w:val="0040328A"/>
    <w:rsid w:val="00404A35"/>
    <w:rsid w:val="00405192"/>
    <w:rsid w:val="004062B6"/>
    <w:rsid w:val="0040723D"/>
    <w:rsid w:val="004105C9"/>
    <w:rsid w:val="004116E8"/>
    <w:rsid w:val="00412010"/>
    <w:rsid w:val="004126A0"/>
    <w:rsid w:val="0041280E"/>
    <w:rsid w:val="00412888"/>
    <w:rsid w:val="00413641"/>
    <w:rsid w:val="00414D26"/>
    <w:rsid w:val="00416876"/>
    <w:rsid w:val="00416FB8"/>
    <w:rsid w:val="004175D9"/>
    <w:rsid w:val="00417D0D"/>
    <w:rsid w:val="00420489"/>
    <w:rsid w:val="0042085A"/>
    <w:rsid w:val="00420DBB"/>
    <w:rsid w:val="00422951"/>
    <w:rsid w:val="00422B17"/>
    <w:rsid w:val="0042328F"/>
    <w:rsid w:val="00423BDC"/>
    <w:rsid w:val="0042499F"/>
    <w:rsid w:val="00425B8A"/>
    <w:rsid w:val="00425DAA"/>
    <w:rsid w:val="004263C3"/>
    <w:rsid w:val="00426650"/>
    <w:rsid w:val="00426CD1"/>
    <w:rsid w:val="004276BA"/>
    <w:rsid w:val="00427A9B"/>
    <w:rsid w:val="004307CB"/>
    <w:rsid w:val="004311AE"/>
    <w:rsid w:val="004338CE"/>
    <w:rsid w:val="00437A94"/>
    <w:rsid w:val="00437CCA"/>
    <w:rsid w:val="00440BE0"/>
    <w:rsid w:val="00442595"/>
    <w:rsid w:val="0044300D"/>
    <w:rsid w:val="0044367E"/>
    <w:rsid w:val="004436A9"/>
    <w:rsid w:val="00443CF8"/>
    <w:rsid w:val="0044570C"/>
    <w:rsid w:val="0044687D"/>
    <w:rsid w:val="004472B1"/>
    <w:rsid w:val="0044772E"/>
    <w:rsid w:val="0045057E"/>
    <w:rsid w:val="00450D6A"/>
    <w:rsid w:val="004513EB"/>
    <w:rsid w:val="00451403"/>
    <w:rsid w:val="004518C9"/>
    <w:rsid w:val="00451EC5"/>
    <w:rsid w:val="00452073"/>
    <w:rsid w:val="004526EB"/>
    <w:rsid w:val="0045317E"/>
    <w:rsid w:val="0045341F"/>
    <w:rsid w:val="00453843"/>
    <w:rsid w:val="00454D87"/>
    <w:rsid w:val="0045502B"/>
    <w:rsid w:val="00455AD7"/>
    <w:rsid w:val="0045723C"/>
    <w:rsid w:val="00457546"/>
    <w:rsid w:val="00457DC6"/>
    <w:rsid w:val="00460E96"/>
    <w:rsid w:val="00461161"/>
    <w:rsid w:val="0046119F"/>
    <w:rsid w:val="004618E8"/>
    <w:rsid w:val="0046293D"/>
    <w:rsid w:val="0046319B"/>
    <w:rsid w:val="00463736"/>
    <w:rsid w:val="00463867"/>
    <w:rsid w:val="00463FCE"/>
    <w:rsid w:val="0046434A"/>
    <w:rsid w:val="00464A36"/>
    <w:rsid w:val="004658B5"/>
    <w:rsid w:val="00465E77"/>
    <w:rsid w:val="00466627"/>
    <w:rsid w:val="00467144"/>
    <w:rsid w:val="00470E89"/>
    <w:rsid w:val="004712C3"/>
    <w:rsid w:val="00471EF5"/>
    <w:rsid w:val="00472105"/>
    <w:rsid w:val="004723C2"/>
    <w:rsid w:val="004725CC"/>
    <w:rsid w:val="00472882"/>
    <w:rsid w:val="00475A14"/>
    <w:rsid w:val="004760C5"/>
    <w:rsid w:val="004771D2"/>
    <w:rsid w:val="004808B8"/>
    <w:rsid w:val="00483473"/>
    <w:rsid w:val="00483637"/>
    <w:rsid w:val="00483B5C"/>
    <w:rsid w:val="004846AE"/>
    <w:rsid w:val="00490FBA"/>
    <w:rsid w:val="004914C5"/>
    <w:rsid w:val="00491A01"/>
    <w:rsid w:val="00492082"/>
    <w:rsid w:val="00493554"/>
    <w:rsid w:val="00493E9B"/>
    <w:rsid w:val="00494E02"/>
    <w:rsid w:val="00495B23"/>
    <w:rsid w:val="00495CEE"/>
    <w:rsid w:val="00496401"/>
    <w:rsid w:val="00497E57"/>
    <w:rsid w:val="004A05D8"/>
    <w:rsid w:val="004A07CD"/>
    <w:rsid w:val="004A1457"/>
    <w:rsid w:val="004A4D76"/>
    <w:rsid w:val="004A5657"/>
    <w:rsid w:val="004A7345"/>
    <w:rsid w:val="004B02CD"/>
    <w:rsid w:val="004B1AD3"/>
    <w:rsid w:val="004B3278"/>
    <w:rsid w:val="004B6D65"/>
    <w:rsid w:val="004B7296"/>
    <w:rsid w:val="004C189B"/>
    <w:rsid w:val="004C1F90"/>
    <w:rsid w:val="004C22EE"/>
    <w:rsid w:val="004C2DA5"/>
    <w:rsid w:val="004C38D6"/>
    <w:rsid w:val="004C4E39"/>
    <w:rsid w:val="004C51C9"/>
    <w:rsid w:val="004C6610"/>
    <w:rsid w:val="004C7C07"/>
    <w:rsid w:val="004D19B7"/>
    <w:rsid w:val="004D243B"/>
    <w:rsid w:val="004D3D81"/>
    <w:rsid w:val="004D42BD"/>
    <w:rsid w:val="004D4A90"/>
    <w:rsid w:val="004D6601"/>
    <w:rsid w:val="004D7076"/>
    <w:rsid w:val="004E1744"/>
    <w:rsid w:val="004E2779"/>
    <w:rsid w:val="004E2B0F"/>
    <w:rsid w:val="004E42F3"/>
    <w:rsid w:val="004E45D8"/>
    <w:rsid w:val="004E46B9"/>
    <w:rsid w:val="004E543E"/>
    <w:rsid w:val="004E5925"/>
    <w:rsid w:val="004E6190"/>
    <w:rsid w:val="004E6A21"/>
    <w:rsid w:val="004E6C20"/>
    <w:rsid w:val="004E7693"/>
    <w:rsid w:val="004E7C16"/>
    <w:rsid w:val="004F057B"/>
    <w:rsid w:val="004F08FF"/>
    <w:rsid w:val="004F6A49"/>
    <w:rsid w:val="004F7172"/>
    <w:rsid w:val="0050027D"/>
    <w:rsid w:val="00500867"/>
    <w:rsid w:val="00501346"/>
    <w:rsid w:val="00501538"/>
    <w:rsid w:val="00502DEE"/>
    <w:rsid w:val="005032B7"/>
    <w:rsid w:val="00503433"/>
    <w:rsid w:val="0050343B"/>
    <w:rsid w:val="0050445B"/>
    <w:rsid w:val="005053AE"/>
    <w:rsid w:val="00505922"/>
    <w:rsid w:val="005060F3"/>
    <w:rsid w:val="00506546"/>
    <w:rsid w:val="00506682"/>
    <w:rsid w:val="005114DA"/>
    <w:rsid w:val="005119F1"/>
    <w:rsid w:val="00511B0B"/>
    <w:rsid w:val="00511E5B"/>
    <w:rsid w:val="0051202F"/>
    <w:rsid w:val="005123F2"/>
    <w:rsid w:val="0051288B"/>
    <w:rsid w:val="005143CD"/>
    <w:rsid w:val="00514ECE"/>
    <w:rsid w:val="0051624C"/>
    <w:rsid w:val="00516713"/>
    <w:rsid w:val="005202C1"/>
    <w:rsid w:val="005221C0"/>
    <w:rsid w:val="00522ABA"/>
    <w:rsid w:val="005230B6"/>
    <w:rsid w:val="005244CC"/>
    <w:rsid w:val="00524752"/>
    <w:rsid w:val="0052600C"/>
    <w:rsid w:val="00526182"/>
    <w:rsid w:val="00526674"/>
    <w:rsid w:val="00527563"/>
    <w:rsid w:val="00527EA7"/>
    <w:rsid w:val="005314BA"/>
    <w:rsid w:val="005317AB"/>
    <w:rsid w:val="005341FD"/>
    <w:rsid w:val="0053432C"/>
    <w:rsid w:val="00534F8D"/>
    <w:rsid w:val="0053686F"/>
    <w:rsid w:val="00537A25"/>
    <w:rsid w:val="0054172A"/>
    <w:rsid w:val="00542D49"/>
    <w:rsid w:val="00543D8A"/>
    <w:rsid w:val="005468E0"/>
    <w:rsid w:val="005469F8"/>
    <w:rsid w:val="00547979"/>
    <w:rsid w:val="00550960"/>
    <w:rsid w:val="00551422"/>
    <w:rsid w:val="00552483"/>
    <w:rsid w:val="00553B1A"/>
    <w:rsid w:val="005546B9"/>
    <w:rsid w:val="005549F0"/>
    <w:rsid w:val="005551DC"/>
    <w:rsid w:val="00555BD5"/>
    <w:rsid w:val="00555E6E"/>
    <w:rsid w:val="00556910"/>
    <w:rsid w:val="005574B7"/>
    <w:rsid w:val="00560540"/>
    <w:rsid w:val="005606D9"/>
    <w:rsid w:val="00561313"/>
    <w:rsid w:val="00562854"/>
    <w:rsid w:val="00566B5F"/>
    <w:rsid w:val="00566F0C"/>
    <w:rsid w:val="0056724F"/>
    <w:rsid w:val="00567534"/>
    <w:rsid w:val="00570303"/>
    <w:rsid w:val="005703BF"/>
    <w:rsid w:val="00571E04"/>
    <w:rsid w:val="005721AD"/>
    <w:rsid w:val="00574DDF"/>
    <w:rsid w:val="0057721E"/>
    <w:rsid w:val="005772EA"/>
    <w:rsid w:val="00580CE5"/>
    <w:rsid w:val="00582941"/>
    <w:rsid w:val="00582FB0"/>
    <w:rsid w:val="005832E8"/>
    <w:rsid w:val="00585683"/>
    <w:rsid w:val="00585CF3"/>
    <w:rsid w:val="00585D51"/>
    <w:rsid w:val="00587878"/>
    <w:rsid w:val="00587FAF"/>
    <w:rsid w:val="005900E3"/>
    <w:rsid w:val="00590729"/>
    <w:rsid w:val="00590EFA"/>
    <w:rsid w:val="00591B54"/>
    <w:rsid w:val="00591CCC"/>
    <w:rsid w:val="00592115"/>
    <w:rsid w:val="005951BC"/>
    <w:rsid w:val="0059559E"/>
    <w:rsid w:val="00595BBB"/>
    <w:rsid w:val="00595D4E"/>
    <w:rsid w:val="0059603C"/>
    <w:rsid w:val="0059664E"/>
    <w:rsid w:val="0059689C"/>
    <w:rsid w:val="00597C32"/>
    <w:rsid w:val="005A02BD"/>
    <w:rsid w:val="005A1574"/>
    <w:rsid w:val="005A15B4"/>
    <w:rsid w:val="005A16DD"/>
    <w:rsid w:val="005A1F27"/>
    <w:rsid w:val="005A286F"/>
    <w:rsid w:val="005A3C19"/>
    <w:rsid w:val="005A40FA"/>
    <w:rsid w:val="005A4ED5"/>
    <w:rsid w:val="005A51E3"/>
    <w:rsid w:val="005A5394"/>
    <w:rsid w:val="005A57A1"/>
    <w:rsid w:val="005A670F"/>
    <w:rsid w:val="005B02A9"/>
    <w:rsid w:val="005B23EB"/>
    <w:rsid w:val="005B272E"/>
    <w:rsid w:val="005B340A"/>
    <w:rsid w:val="005B3605"/>
    <w:rsid w:val="005B3DE4"/>
    <w:rsid w:val="005B3FB7"/>
    <w:rsid w:val="005B5397"/>
    <w:rsid w:val="005B5B14"/>
    <w:rsid w:val="005B6525"/>
    <w:rsid w:val="005B6849"/>
    <w:rsid w:val="005B6996"/>
    <w:rsid w:val="005B71AD"/>
    <w:rsid w:val="005B74B2"/>
    <w:rsid w:val="005C097F"/>
    <w:rsid w:val="005C0E33"/>
    <w:rsid w:val="005C2E54"/>
    <w:rsid w:val="005C3C2C"/>
    <w:rsid w:val="005C565F"/>
    <w:rsid w:val="005C584B"/>
    <w:rsid w:val="005C58D1"/>
    <w:rsid w:val="005C5DA9"/>
    <w:rsid w:val="005D02C6"/>
    <w:rsid w:val="005D0897"/>
    <w:rsid w:val="005D09CA"/>
    <w:rsid w:val="005D11A2"/>
    <w:rsid w:val="005D3015"/>
    <w:rsid w:val="005D3D96"/>
    <w:rsid w:val="005D3DCE"/>
    <w:rsid w:val="005D49A4"/>
    <w:rsid w:val="005D49F1"/>
    <w:rsid w:val="005D6D44"/>
    <w:rsid w:val="005D6ED4"/>
    <w:rsid w:val="005D7E6F"/>
    <w:rsid w:val="005E0432"/>
    <w:rsid w:val="005E177B"/>
    <w:rsid w:val="005E30A4"/>
    <w:rsid w:val="005E30B1"/>
    <w:rsid w:val="005E33C4"/>
    <w:rsid w:val="005E3584"/>
    <w:rsid w:val="005E373F"/>
    <w:rsid w:val="005E5366"/>
    <w:rsid w:val="005E5525"/>
    <w:rsid w:val="005E6088"/>
    <w:rsid w:val="005F05C1"/>
    <w:rsid w:val="005F113D"/>
    <w:rsid w:val="005F1C5B"/>
    <w:rsid w:val="005F2372"/>
    <w:rsid w:val="005F2A29"/>
    <w:rsid w:val="005F2D8E"/>
    <w:rsid w:val="005F452E"/>
    <w:rsid w:val="005F4A69"/>
    <w:rsid w:val="005F521E"/>
    <w:rsid w:val="005F523A"/>
    <w:rsid w:val="005F61AA"/>
    <w:rsid w:val="005F633B"/>
    <w:rsid w:val="005F6BB8"/>
    <w:rsid w:val="005F79DB"/>
    <w:rsid w:val="00600876"/>
    <w:rsid w:val="0060327B"/>
    <w:rsid w:val="0060370B"/>
    <w:rsid w:val="006037E7"/>
    <w:rsid w:val="00607A3A"/>
    <w:rsid w:val="00611485"/>
    <w:rsid w:val="00613D2F"/>
    <w:rsid w:val="00614FA2"/>
    <w:rsid w:val="0062096C"/>
    <w:rsid w:val="006209F5"/>
    <w:rsid w:val="00622016"/>
    <w:rsid w:val="00622E47"/>
    <w:rsid w:val="006232D6"/>
    <w:rsid w:val="0062509E"/>
    <w:rsid w:val="00625CFF"/>
    <w:rsid w:val="00625DA5"/>
    <w:rsid w:val="00626DCD"/>
    <w:rsid w:val="0062700B"/>
    <w:rsid w:val="00627E39"/>
    <w:rsid w:val="0063023A"/>
    <w:rsid w:val="00630432"/>
    <w:rsid w:val="0063052F"/>
    <w:rsid w:val="00630B0A"/>
    <w:rsid w:val="0063276E"/>
    <w:rsid w:val="006335F7"/>
    <w:rsid w:val="0063382B"/>
    <w:rsid w:val="0063397C"/>
    <w:rsid w:val="00634242"/>
    <w:rsid w:val="00634F03"/>
    <w:rsid w:val="006350C2"/>
    <w:rsid w:val="00635388"/>
    <w:rsid w:val="00636C88"/>
    <w:rsid w:val="00636E7E"/>
    <w:rsid w:val="00636F0A"/>
    <w:rsid w:val="0063766A"/>
    <w:rsid w:val="006401F5"/>
    <w:rsid w:val="006432C1"/>
    <w:rsid w:val="00643E51"/>
    <w:rsid w:val="0064422C"/>
    <w:rsid w:val="00644D74"/>
    <w:rsid w:val="00645523"/>
    <w:rsid w:val="0064677C"/>
    <w:rsid w:val="00650CAD"/>
    <w:rsid w:val="00652C44"/>
    <w:rsid w:val="00652E62"/>
    <w:rsid w:val="00653F2B"/>
    <w:rsid w:val="006549B2"/>
    <w:rsid w:val="00656CB6"/>
    <w:rsid w:val="00657294"/>
    <w:rsid w:val="0066235D"/>
    <w:rsid w:val="0066505E"/>
    <w:rsid w:val="00666AD3"/>
    <w:rsid w:val="00667AA6"/>
    <w:rsid w:val="00667D20"/>
    <w:rsid w:val="00671AFA"/>
    <w:rsid w:val="00675B7A"/>
    <w:rsid w:val="0067670B"/>
    <w:rsid w:val="006769A1"/>
    <w:rsid w:val="00676BAC"/>
    <w:rsid w:val="00677702"/>
    <w:rsid w:val="0068013E"/>
    <w:rsid w:val="00682140"/>
    <w:rsid w:val="00682A04"/>
    <w:rsid w:val="00684475"/>
    <w:rsid w:val="00684B2C"/>
    <w:rsid w:val="00686476"/>
    <w:rsid w:val="0068733A"/>
    <w:rsid w:val="006877F7"/>
    <w:rsid w:val="00687AD5"/>
    <w:rsid w:val="0069018D"/>
    <w:rsid w:val="006912E7"/>
    <w:rsid w:val="00692155"/>
    <w:rsid w:val="00692772"/>
    <w:rsid w:val="00694575"/>
    <w:rsid w:val="006947FD"/>
    <w:rsid w:val="006A0032"/>
    <w:rsid w:val="006A021A"/>
    <w:rsid w:val="006A2246"/>
    <w:rsid w:val="006A267B"/>
    <w:rsid w:val="006A2D59"/>
    <w:rsid w:val="006A306E"/>
    <w:rsid w:val="006A3B15"/>
    <w:rsid w:val="006A4566"/>
    <w:rsid w:val="006A534A"/>
    <w:rsid w:val="006A6762"/>
    <w:rsid w:val="006A6BF9"/>
    <w:rsid w:val="006A7013"/>
    <w:rsid w:val="006A72A2"/>
    <w:rsid w:val="006A7DDC"/>
    <w:rsid w:val="006A7F1E"/>
    <w:rsid w:val="006B106B"/>
    <w:rsid w:val="006B1362"/>
    <w:rsid w:val="006B1EE4"/>
    <w:rsid w:val="006B53DD"/>
    <w:rsid w:val="006B5D41"/>
    <w:rsid w:val="006B5FB7"/>
    <w:rsid w:val="006B6F1B"/>
    <w:rsid w:val="006B7439"/>
    <w:rsid w:val="006C26B8"/>
    <w:rsid w:val="006C299E"/>
    <w:rsid w:val="006C35D3"/>
    <w:rsid w:val="006C4A6B"/>
    <w:rsid w:val="006C56FA"/>
    <w:rsid w:val="006C575B"/>
    <w:rsid w:val="006C6581"/>
    <w:rsid w:val="006C6FF8"/>
    <w:rsid w:val="006C7B3C"/>
    <w:rsid w:val="006D02AD"/>
    <w:rsid w:val="006D16F7"/>
    <w:rsid w:val="006D19E5"/>
    <w:rsid w:val="006D1C16"/>
    <w:rsid w:val="006D2D42"/>
    <w:rsid w:val="006D2FF6"/>
    <w:rsid w:val="006D4216"/>
    <w:rsid w:val="006D4749"/>
    <w:rsid w:val="006D551E"/>
    <w:rsid w:val="006D6691"/>
    <w:rsid w:val="006D72D4"/>
    <w:rsid w:val="006D7E3D"/>
    <w:rsid w:val="006E1976"/>
    <w:rsid w:val="006E1C25"/>
    <w:rsid w:val="006E2E32"/>
    <w:rsid w:val="006E4B22"/>
    <w:rsid w:val="006E4DE6"/>
    <w:rsid w:val="006E5980"/>
    <w:rsid w:val="006E7EE0"/>
    <w:rsid w:val="006F06BA"/>
    <w:rsid w:val="006F0D7D"/>
    <w:rsid w:val="006F259E"/>
    <w:rsid w:val="006F34E6"/>
    <w:rsid w:val="006F5169"/>
    <w:rsid w:val="006F7F51"/>
    <w:rsid w:val="00700367"/>
    <w:rsid w:val="007012E6"/>
    <w:rsid w:val="0070234A"/>
    <w:rsid w:val="00702717"/>
    <w:rsid w:val="00702983"/>
    <w:rsid w:val="007034BE"/>
    <w:rsid w:val="007035E9"/>
    <w:rsid w:val="00706689"/>
    <w:rsid w:val="00706B3D"/>
    <w:rsid w:val="007104D9"/>
    <w:rsid w:val="00710669"/>
    <w:rsid w:val="007115E2"/>
    <w:rsid w:val="0071250C"/>
    <w:rsid w:val="00712F18"/>
    <w:rsid w:val="007137FE"/>
    <w:rsid w:val="007146CF"/>
    <w:rsid w:val="00714CFA"/>
    <w:rsid w:val="00715141"/>
    <w:rsid w:val="007159AE"/>
    <w:rsid w:val="007229C7"/>
    <w:rsid w:val="00722D45"/>
    <w:rsid w:val="00725048"/>
    <w:rsid w:val="0072523E"/>
    <w:rsid w:val="00727BFD"/>
    <w:rsid w:val="00730A4A"/>
    <w:rsid w:val="00730AC3"/>
    <w:rsid w:val="007329A8"/>
    <w:rsid w:val="00732FAD"/>
    <w:rsid w:val="007332C2"/>
    <w:rsid w:val="00733D82"/>
    <w:rsid w:val="007349F6"/>
    <w:rsid w:val="00735395"/>
    <w:rsid w:val="007353B7"/>
    <w:rsid w:val="00735912"/>
    <w:rsid w:val="007401DB"/>
    <w:rsid w:val="00741648"/>
    <w:rsid w:val="0074658B"/>
    <w:rsid w:val="00746E8F"/>
    <w:rsid w:val="007470F9"/>
    <w:rsid w:val="00747826"/>
    <w:rsid w:val="00747CEF"/>
    <w:rsid w:val="00747E6E"/>
    <w:rsid w:val="007506F1"/>
    <w:rsid w:val="00750A00"/>
    <w:rsid w:val="00750BB3"/>
    <w:rsid w:val="007514B2"/>
    <w:rsid w:val="00752D31"/>
    <w:rsid w:val="00753C08"/>
    <w:rsid w:val="00754C61"/>
    <w:rsid w:val="0075675F"/>
    <w:rsid w:val="00760D5A"/>
    <w:rsid w:val="00761D14"/>
    <w:rsid w:val="0076404F"/>
    <w:rsid w:val="00764B86"/>
    <w:rsid w:val="0077031D"/>
    <w:rsid w:val="0077083D"/>
    <w:rsid w:val="00770A68"/>
    <w:rsid w:val="00771AB7"/>
    <w:rsid w:val="00771FE7"/>
    <w:rsid w:val="00772F24"/>
    <w:rsid w:val="00775B15"/>
    <w:rsid w:val="00776F21"/>
    <w:rsid w:val="0077734A"/>
    <w:rsid w:val="007776F7"/>
    <w:rsid w:val="00781475"/>
    <w:rsid w:val="00783097"/>
    <w:rsid w:val="00783192"/>
    <w:rsid w:val="0078380A"/>
    <w:rsid w:val="00785B4C"/>
    <w:rsid w:val="00785B61"/>
    <w:rsid w:val="00785C45"/>
    <w:rsid w:val="00785D6D"/>
    <w:rsid w:val="00786D8E"/>
    <w:rsid w:val="00787E73"/>
    <w:rsid w:val="00792002"/>
    <w:rsid w:val="00792E4F"/>
    <w:rsid w:val="00793120"/>
    <w:rsid w:val="00794E8F"/>
    <w:rsid w:val="00795245"/>
    <w:rsid w:val="00795BF7"/>
    <w:rsid w:val="00797EB4"/>
    <w:rsid w:val="007A02D7"/>
    <w:rsid w:val="007A1119"/>
    <w:rsid w:val="007A368B"/>
    <w:rsid w:val="007A45CF"/>
    <w:rsid w:val="007A4846"/>
    <w:rsid w:val="007A5BCA"/>
    <w:rsid w:val="007A639D"/>
    <w:rsid w:val="007A64EE"/>
    <w:rsid w:val="007A75F8"/>
    <w:rsid w:val="007A7CD6"/>
    <w:rsid w:val="007A7ED8"/>
    <w:rsid w:val="007B077D"/>
    <w:rsid w:val="007B094C"/>
    <w:rsid w:val="007B0AAE"/>
    <w:rsid w:val="007B0B6E"/>
    <w:rsid w:val="007B2580"/>
    <w:rsid w:val="007B2B11"/>
    <w:rsid w:val="007B2FDE"/>
    <w:rsid w:val="007B3B23"/>
    <w:rsid w:val="007B4312"/>
    <w:rsid w:val="007B4671"/>
    <w:rsid w:val="007B46FE"/>
    <w:rsid w:val="007B4EA3"/>
    <w:rsid w:val="007B4ED3"/>
    <w:rsid w:val="007B5340"/>
    <w:rsid w:val="007B5C09"/>
    <w:rsid w:val="007B6E3B"/>
    <w:rsid w:val="007C0EE7"/>
    <w:rsid w:val="007C1EE0"/>
    <w:rsid w:val="007C2893"/>
    <w:rsid w:val="007C2C9F"/>
    <w:rsid w:val="007C3189"/>
    <w:rsid w:val="007C331D"/>
    <w:rsid w:val="007C3734"/>
    <w:rsid w:val="007C3EAB"/>
    <w:rsid w:val="007C4D20"/>
    <w:rsid w:val="007C7CA6"/>
    <w:rsid w:val="007D28D6"/>
    <w:rsid w:val="007D3E83"/>
    <w:rsid w:val="007D5342"/>
    <w:rsid w:val="007D6E88"/>
    <w:rsid w:val="007E1AEE"/>
    <w:rsid w:val="007E32F3"/>
    <w:rsid w:val="007E3DFC"/>
    <w:rsid w:val="007E4DF6"/>
    <w:rsid w:val="007E6C1B"/>
    <w:rsid w:val="007E7D98"/>
    <w:rsid w:val="007F036F"/>
    <w:rsid w:val="007F0A00"/>
    <w:rsid w:val="007F2CF7"/>
    <w:rsid w:val="007F593A"/>
    <w:rsid w:val="007F5E49"/>
    <w:rsid w:val="007F6EBE"/>
    <w:rsid w:val="007F7737"/>
    <w:rsid w:val="007F7B88"/>
    <w:rsid w:val="00801498"/>
    <w:rsid w:val="008017B1"/>
    <w:rsid w:val="0080188C"/>
    <w:rsid w:val="00801A25"/>
    <w:rsid w:val="00801F2E"/>
    <w:rsid w:val="0080280E"/>
    <w:rsid w:val="008031CB"/>
    <w:rsid w:val="0080506E"/>
    <w:rsid w:val="00805A9B"/>
    <w:rsid w:val="0080684B"/>
    <w:rsid w:val="0080747C"/>
    <w:rsid w:val="00807BC2"/>
    <w:rsid w:val="0081017F"/>
    <w:rsid w:val="00811260"/>
    <w:rsid w:val="00813841"/>
    <w:rsid w:val="008141CC"/>
    <w:rsid w:val="00815074"/>
    <w:rsid w:val="00815D9E"/>
    <w:rsid w:val="00820259"/>
    <w:rsid w:val="008226FC"/>
    <w:rsid w:val="00822CA4"/>
    <w:rsid w:val="00824BB6"/>
    <w:rsid w:val="00826228"/>
    <w:rsid w:val="00826402"/>
    <w:rsid w:val="0082696F"/>
    <w:rsid w:val="00827697"/>
    <w:rsid w:val="00830678"/>
    <w:rsid w:val="00831012"/>
    <w:rsid w:val="008324BE"/>
    <w:rsid w:val="00836DCE"/>
    <w:rsid w:val="00836DD7"/>
    <w:rsid w:val="008406EB"/>
    <w:rsid w:val="00841D67"/>
    <w:rsid w:val="0084244B"/>
    <w:rsid w:val="00842B45"/>
    <w:rsid w:val="00843385"/>
    <w:rsid w:val="00843520"/>
    <w:rsid w:val="00843C29"/>
    <w:rsid w:val="00844D44"/>
    <w:rsid w:val="00845F81"/>
    <w:rsid w:val="00847734"/>
    <w:rsid w:val="00847F00"/>
    <w:rsid w:val="00852F91"/>
    <w:rsid w:val="00853391"/>
    <w:rsid w:val="008534CE"/>
    <w:rsid w:val="00854682"/>
    <w:rsid w:val="00854753"/>
    <w:rsid w:val="00854C67"/>
    <w:rsid w:val="008550B5"/>
    <w:rsid w:val="008567EB"/>
    <w:rsid w:val="00856AC6"/>
    <w:rsid w:val="00856E4F"/>
    <w:rsid w:val="00856F5A"/>
    <w:rsid w:val="00860D82"/>
    <w:rsid w:val="00861406"/>
    <w:rsid w:val="00862339"/>
    <w:rsid w:val="00862A5D"/>
    <w:rsid w:val="008636EA"/>
    <w:rsid w:val="0086371C"/>
    <w:rsid w:val="00864E52"/>
    <w:rsid w:val="00865765"/>
    <w:rsid w:val="00865C27"/>
    <w:rsid w:val="00865D87"/>
    <w:rsid w:val="008662FF"/>
    <w:rsid w:val="008668E8"/>
    <w:rsid w:val="008676D8"/>
    <w:rsid w:val="0087006E"/>
    <w:rsid w:val="008703F4"/>
    <w:rsid w:val="008711BD"/>
    <w:rsid w:val="00871626"/>
    <w:rsid w:val="008719B4"/>
    <w:rsid w:val="00871B2F"/>
    <w:rsid w:val="00871CE5"/>
    <w:rsid w:val="00872959"/>
    <w:rsid w:val="00872AC0"/>
    <w:rsid w:val="00874405"/>
    <w:rsid w:val="00874A63"/>
    <w:rsid w:val="00874C92"/>
    <w:rsid w:val="0087546D"/>
    <w:rsid w:val="00875E92"/>
    <w:rsid w:val="00877659"/>
    <w:rsid w:val="00877B35"/>
    <w:rsid w:val="00877B76"/>
    <w:rsid w:val="00880B3A"/>
    <w:rsid w:val="00880B7D"/>
    <w:rsid w:val="00881A16"/>
    <w:rsid w:val="00881A2E"/>
    <w:rsid w:val="00882069"/>
    <w:rsid w:val="00882B25"/>
    <w:rsid w:val="00883A65"/>
    <w:rsid w:val="00883AE2"/>
    <w:rsid w:val="00883BC1"/>
    <w:rsid w:val="00883EF0"/>
    <w:rsid w:val="00884A22"/>
    <w:rsid w:val="00884DC9"/>
    <w:rsid w:val="00885F86"/>
    <w:rsid w:val="0088675B"/>
    <w:rsid w:val="00890048"/>
    <w:rsid w:val="00890773"/>
    <w:rsid w:val="00890F54"/>
    <w:rsid w:val="008912B1"/>
    <w:rsid w:val="008916E7"/>
    <w:rsid w:val="008918E1"/>
    <w:rsid w:val="0089279A"/>
    <w:rsid w:val="00892979"/>
    <w:rsid w:val="00892999"/>
    <w:rsid w:val="00892A80"/>
    <w:rsid w:val="00893268"/>
    <w:rsid w:val="00893B13"/>
    <w:rsid w:val="00893C0A"/>
    <w:rsid w:val="00894FE7"/>
    <w:rsid w:val="0089565F"/>
    <w:rsid w:val="00895951"/>
    <w:rsid w:val="00897204"/>
    <w:rsid w:val="00897FB4"/>
    <w:rsid w:val="008A1DA6"/>
    <w:rsid w:val="008A1F2D"/>
    <w:rsid w:val="008A2DF6"/>
    <w:rsid w:val="008A43EF"/>
    <w:rsid w:val="008A46DF"/>
    <w:rsid w:val="008A5EB5"/>
    <w:rsid w:val="008A7532"/>
    <w:rsid w:val="008A7B55"/>
    <w:rsid w:val="008B07D9"/>
    <w:rsid w:val="008B0DFC"/>
    <w:rsid w:val="008B1086"/>
    <w:rsid w:val="008B1689"/>
    <w:rsid w:val="008B46F2"/>
    <w:rsid w:val="008B4D7B"/>
    <w:rsid w:val="008B554C"/>
    <w:rsid w:val="008B68F5"/>
    <w:rsid w:val="008B7F6E"/>
    <w:rsid w:val="008C00BB"/>
    <w:rsid w:val="008C0A52"/>
    <w:rsid w:val="008C0C3A"/>
    <w:rsid w:val="008C0CFD"/>
    <w:rsid w:val="008C1023"/>
    <w:rsid w:val="008C11C1"/>
    <w:rsid w:val="008C1299"/>
    <w:rsid w:val="008C25FD"/>
    <w:rsid w:val="008C3AC7"/>
    <w:rsid w:val="008C3B96"/>
    <w:rsid w:val="008C4548"/>
    <w:rsid w:val="008C47E2"/>
    <w:rsid w:val="008C4F8C"/>
    <w:rsid w:val="008C5C68"/>
    <w:rsid w:val="008C68CC"/>
    <w:rsid w:val="008C7D48"/>
    <w:rsid w:val="008D2034"/>
    <w:rsid w:val="008D209A"/>
    <w:rsid w:val="008D56E7"/>
    <w:rsid w:val="008D5ABD"/>
    <w:rsid w:val="008D5E87"/>
    <w:rsid w:val="008D69C7"/>
    <w:rsid w:val="008D6AB8"/>
    <w:rsid w:val="008D716B"/>
    <w:rsid w:val="008E04CE"/>
    <w:rsid w:val="008E1199"/>
    <w:rsid w:val="008E15D3"/>
    <w:rsid w:val="008E1A25"/>
    <w:rsid w:val="008E1DF3"/>
    <w:rsid w:val="008E3010"/>
    <w:rsid w:val="008E44F3"/>
    <w:rsid w:val="008E48F1"/>
    <w:rsid w:val="008E54B3"/>
    <w:rsid w:val="008E6F4D"/>
    <w:rsid w:val="008E7330"/>
    <w:rsid w:val="008E750C"/>
    <w:rsid w:val="008E7BAA"/>
    <w:rsid w:val="008F1512"/>
    <w:rsid w:val="008F1C9D"/>
    <w:rsid w:val="008F287E"/>
    <w:rsid w:val="008F2BA4"/>
    <w:rsid w:val="008F2F52"/>
    <w:rsid w:val="008F32D0"/>
    <w:rsid w:val="008F4316"/>
    <w:rsid w:val="008F6692"/>
    <w:rsid w:val="008F72CE"/>
    <w:rsid w:val="00900532"/>
    <w:rsid w:val="00900681"/>
    <w:rsid w:val="00902024"/>
    <w:rsid w:val="009031FD"/>
    <w:rsid w:val="00903556"/>
    <w:rsid w:val="00904494"/>
    <w:rsid w:val="00911848"/>
    <w:rsid w:val="00911ABF"/>
    <w:rsid w:val="00911B2C"/>
    <w:rsid w:val="00911C2E"/>
    <w:rsid w:val="00911DE8"/>
    <w:rsid w:val="009124E1"/>
    <w:rsid w:val="00914523"/>
    <w:rsid w:val="00914C0C"/>
    <w:rsid w:val="0091514B"/>
    <w:rsid w:val="0091553F"/>
    <w:rsid w:val="00915622"/>
    <w:rsid w:val="009156B8"/>
    <w:rsid w:val="0092126A"/>
    <w:rsid w:val="00922231"/>
    <w:rsid w:val="00922CE6"/>
    <w:rsid w:val="009312CC"/>
    <w:rsid w:val="009313E7"/>
    <w:rsid w:val="0093176D"/>
    <w:rsid w:val="00933203"/>
    <w:rsid w:val="00933AEA"/>
    <w:rsid w:val="00934224"/>
    <w:rsid w:val="00934D15"/>
    <w:rsid w:val="00935641"/>
    <w:rsid w:val="0093739F"/>
    <w:rsid w:val="00937F3F"/>
    <w:rsid w:val="009408D3"/>
    <w:rsid w:val="00940FFC"/>
    <w:rsid w:val="00941E36"/>
    <w:rsid w:val="00942A3C"/>
    <w:rsid w:val="00943B89"/>
    <w:rsid w:val="00944691"/>
    <w:rsid w:val="00945CBE"/>
    <w:rsid w:val="009460BB"/>
    <w:rsid w:val="009473FB"/>
    <w:rsid w:val="0095016E"/>
    <w:rsid w:val="0095115D"/>
    <w:rsid w:val="0095396D"/>
    <w:rsid w:val="00954607"/>
    <w:rsid w:val="00954819"/>
    <w:rsid w:val="009560E9"/>
    <w:rsid w:val="00957AA5"/>
    <w:rsid w:val="00964408"/>
    <w:rsid w:val="0096487A"/>
    <w:rsid w:val="00964925"/>
    <w:rsid w:val="009650F7"/>
    <w:rsid w:val="00966488"/>
    <w:rsid w:val="00967A39"/>
    <w:rsid w:val="00970147"/>
    <w:rsid w:val="00970838"/>
    <w:rsid w:val="00970E70"/>
    <w:rsid w:val="00971143"/>
    <w:rsid w:val="00972AC8"/>
    <w:rsid w:val="00973AC2"/>
    <w:rsid w:val="00974B48"/>
    <w:rsid w:val="00974F2B"/>
    <w:rsid w:val="009757AB"/>
    <w:rsid w:val="009767DD"/>
    <w:rsid w:val="009777E2"/>
    <w:rsid w:val="00983215"/>
    <w:rsid w:val="00984505"/>
    <w:rsid w:val="00984A12"/>
    <w:rsid w:val="00986E6B"/>
    <w:rsid w:val="00986EBF"/>
    <w:rsid w:val="009907AC"/>
    <w:rsid w:val="00990DA3"/>
    <w:rsid w:val="00991255"/>
    <w:rsid w:val="00991C04"/>
    <w:rsid w:val="00992AAE"/>
    <w:rsid w:val="00993F27"/>
    <w:rsid w:val="00994555"/>
    <w:rsid w:val="00994C87"/>
    <w:rsid w:val="00994ED7"/>
    <w:rsid w:val="0099593E"/>
    <w:rsid w:val="0099731E"/>
    <w:rsid w:val="009A0D1E"/>
    <w:rsid w:val="009A2FC5"/>
    <w:rsid w:val="009A725B"/>
    <w:rsid w:val="009B024B"/>
    <w:rsid w:val="009B170A"/>
    <w:rsid w:val="009B1D8D"/>
    <w:rsid w:val="009B43DE"/>
    <w:rsid w:val="009B481B"/>
    <w:rsid w:val="009B581C"/>
    <w:rsid w:val="009B65C7"/>
    <w:rsid w:val="009B6AF4"/>
    <w:rsid w:val="009B76F5"/>
    <w:rsid w:val="009B7DCC"/>
    <w:rsid w:val="009C0E2B"/>
    <w:rsid w:val="009C16F2"/>
    <w:rsid w:val="009C40C5"/>
    <w:rsid w:val="009C52D6"/>
    <w:rsid w:val="009C5B78"/>
    <w:rsid w:val="009C6305"/>
    <w:rsid w:val="009C6FFD"/>
    <w:rsid w:val="009C70D5"/>
    <w:rsid w:val="009C7928"/>
    <w:rsid w:val="009D035C"/>
    <w:rsid w:val="009D083E"/>
    <w:rsid w:val="009D0DF7"/>
    <w:rsid w:val="009D10B4"/>
    <w:rsid w:val="009D169E"/>
    <w:rsid w:val="009D196B"/>
    <w:rsid w:val="009D2703"/>
    <w:rsid w:val="009D35DD"/>
    <w:rsid w:val="009D47D1"/>
    <w:rsid w:val="009D4E92"/>
    <w:rsid w:val="009D794A"/>
    <w:rsid w:val="009D7993"/>
    <w:rsid w:val="009E05D5"/>
    <w:rsid w:val="009E0A37"/>
    <w:rsid w:val="009E37CA"/>
    <w:rsid w:val="009E3F45"/>
    <w:rsid w:val="009E46D0"/>
    <w:rsid w:val="009E4CAD"/>
    <w:rsid w:val="009E4E6F"/>
    <w:rsid w:val="009F0C6F"/>
    <w:rsid w:val="009F25BC"/>
    <w:rsid w:val="009F2C3A"/>
    <w:rsid w:val="009F318D"/>
    <w:rsid w:val="009F4825"/>
    <w:rsid w:val="009F4B6C"/>
    <w:rsid w:val="009F4C81"/>
    <w:rsid w:val="009F581B"/>
    <w:rsid w:val="009F5EC6"/>
    <w:rsid w:val="009F704F"/>
    <w:rsid w:val="00A006B4"/>
    <w:rsid w:val="00A01BCC"/>
    <w:rsid w:val="00A03565"/>
    <w:rsid w:val="00A0379D"/>
    <w:rsid w:val="00A037BA"/>
    <w:rsid w:val="00A04083"/>
    <w:rsid w:val="00A05BA2"/>
    <w:rsid w:val="00A06006"/>
    <w:rsid w:val="00A0644A"/>
    <w:rsid w:val="00A07CA4"/>
    <w:rsid w:val="00A07F5F"/>
    <w:rsid w:val="00A106F7"/>
    <w:rsid w:val="00A11DE6"/>
    <w:rsid w:val="00A11E29"/>
    <w:rsid w:val="00A13739"/>
    <w:rsid w:val="00A13AB8"/>
    <w:rsid w:val="00A15B1D"/>
    <w:rsid w:val="00A17420"/>
    <w:rsid w:val="00A204EA"/>
    <w:rsid w:val="00A20761"/>
    <w:rsid w:val="00A20F1F"/>
    <w:rsid w:val="00A230E4"/>
    <w:rsid w:val="00A23749"/>
    <w:rsid w:val="00A23947"/>
    <w:rsid w:val="00A23BFC"/>
    <w:rsid w:val="00A24A09"/>
    <w:rsid w:val="00A250E9"/>
    <w:rsid w:val="00A27036"/>
    <w:rsid w:val="00A27786"/>
    <w:rsid w:val="00A2784E"/>
    <w:rsid w:val="00A279FE"/>
    <w:rsid w:val="00A27AD3"/>
    <w:rsid w:val="00A3094B"/>
    <w:rsid w:val="00A3109F"/>
    <w:rsid w:val="00A32158"/>
    <w:rsid w:val="00A32670"/>
    <w:rsid w:val="00A343AF"/>
    <w:rsid w:val="00A362FB"/>
    <w:rsid w:val="00A36896"/>
    <w:rsid w:val="00A3772D"/>
    <w:rsid w:val="00A37A00"/>
    <w:rsid w:val="00A42C2C"/>
    <w:rsid w:val="00A43411"/>
    <w:rsid w:val="00A4351C"/>
    <w:rsid w:val="00A44796"/>
    <w:rsid w:val="00A44B5C"/>
    <w:rsid w:val="00A458A1"/>
    <w:rsid w:val="00A47A6D"/>
    <w:rsid w:val="00A47F14"/>
    <w:rsid w:val="00A50771"/>
    <w:rsid w:val="00A511A7"/>
    <w:rsid w:val="00A51DBA"/>
    <w:rsid w:val="00A52AA2"/>
    <w:rsid w:val="00A57E93"/>
    <w:rsid w:val="00A60C6E"/>
    <w:rsid w:val="00A60D61"/>
    <w:rsid w:val="00A611C5"/>
    <w:rsid w:val="00A62AEF"/>
    <w:rsid w:val="00A62B58"/>
    <w:rsid w:val="00A63F10"/>
    <w:rsid w:val="00A66B24"/>
    <w:rsid w:val="00A67D7D"/>
    <w:rsid w:val="00A70D0D"/>
    <w:rsid w:val="00A721E3"/>
    <w:rsid w:val="00A73F4F"/>
    <w:rsid w:val="00A750C5"/>
    <w:rsid w:val="00A7582F"/>
    <w:rsid w:val="00A75850"/>
    <w:rsid w:val="00A76C02"/>
    <w:rsid w:val="00A774F6"/>
    <w:rsid w:val="00A80978"/>
    <w:rsid w:val="00A80BC0"/>
    <w:rsid w:val="00A813BF"/>
    <w:rsid w:val="00A82115"/>
    <w:rsid w:val="00A823A2"/>
    <w:rsid w:val="00A83741"/>
    <w:rsid w:val="00A849CA"/>
    <w:rsid w:val="00A84BDA"/>
    <w:rsid w:val="00A8505C"/>
    <w:rsid w:val="00A85739"/>
    <w:rsid w:val="00A85FBE"/>
    <w:rsid w:val="00A86686"/>
    <w:rsid w:val="00A87151"/>
    <w:rsid w:val="00A921C6"/>
    <w:rsid w:val="00A9365E"/>
    <w:rsid w:val="00A95C3C"/>
    <w:rsid w:val="00A974B5"/>
    <w:rsid w:val="00A97578"/>
    <w:rsid w:val="00A97627"/>
    <w:rsid w:val="00AA1292"/>
    <w:rsid w:val="00AA36F7"/>
    <w:rsid w:val="00AA3D07"/>
    <w:rsid w:val="00AA3F84"/>
    <w:rsid w:val="00AA47ED"/>
    <w:rsid w:val="00AA4A88"/>
    <w:rsid w:val="00AA5504"/>
    <w:rsid w:val="00AA5945"/>
    <w:rsid w:val="00AA6F79"/>
    <w:rsid w:val="00AB16F2"/>
    <w:rsid w:val="00AB3B62"/>
    <w:rsid w:val="00AB3C78"/>
    <w:rsid w:val="00AB4EE9"/>
    <w:rsid w:val="00AB5255"/>
    <w:rsid w:val="00AB63AF"/>
    <w:rsid w:val="00AB74AC"/>
    <w:rsid w:val="00AB7BD8"/>
    <w:rsid w:val="00AB7E8C"/>
    <w:rsid w:val="00AC0038"/>
    <w:rsid w:val="00AC091C"/>
    <w:rsid w:val="00AC1A23"/>
    <w:rsid w:val="00AC2118"/>
    <w:rsid w:val="00AC237D"/>
    <w:rsid w:val="00AC2515"/>
    <w:rsid w:val="00AC2FAE"/>
    <w:rsid w:val="00AC43A5"/>
    <w:rsid w:val="00AC49E3"/>
    <w:rsid w:val="00AC56D2"/>
    <w:rsid w:val="00AC5EA5"/>
    <w:rsid w:val="00AC7DAA"/>
    <w:rsid w:val="00AD01EE"/>
    <w:rsid w:val="00AD0965"/>
    <w:rsid w:val="00AD3ED9"/>
    <w:rsid w:val="00AD543E"/>
    <w:rsid w:val="00AD6C86"/>
    <w:rsid w:val="00AE0CBE"/>
    <w:rsid w:val="00AE164A"/>
    <w:rsid w:val="00AE1775"/>
    <w:rsid w:val="00AE2221"/>
    <w:rsid w:val="00AE3243"/>
    <w:rsid w:val="00AE43E5"/>
    <w:rsid w:val="00AE4A0B"/>
    <w:rsid w:val="00AE6FB1"/>
    <w:rsid w:val="00AF08C4"/>
    <w:rsid w:val="00AF119A"/>
    <w:rsid w:val="00AF1788"/>
    <w:rsid w:val="00AF1DC1"/>
    <w:rsid w:val="00AF225C"/>
    <w:rsid w:val="00AF2878"/>
    <w:rsid w:val="00AF2CEF"/>
    <w:rsid w:val="00AF4166"/>
    <w:rsid w:val="00AF513E"/>
    <w:rsid w:val="00AF5F32"/>
    <w:rsid w:val="00AF6ACF"/>
    <w:rsid w:val="00AF6F85"/>
    <w:rsid w:val="00B00F3E"/>
    <w:rsid w:val="00B029EA"/>
    <w:rsid w:val="00B02D29"/>
    <w:rsid w:val="00B03D95"/>
    <w:rsid w:val="00B06981"/>
    <w:rsid w:val="00B0725F"/>
    <w:rsid w:val="00B10CE0"/>
    <w:rsid w:val="00B115BF"/>
    <w:rsid w:val="00B1195D"/>
    <w:rsid w:val="00B12447"/>
    <w:rsid w:val="00B1302B"/>
    <w:rsid w:val="00B13641"/>
    <w:rsid w:val="00B163EF"/>
    <w:rsid w:val="00B16535"/>
    <w:rsid w:val="00B16ED7"/>
    <w:rsid w:val="00B171A6"/>
    <w:rsid w:val="00B2123E"/>
    <w:rsid w:val="00B21439"/>
    <w:rsid w:val="00B21E19"/>
    <w:rsid w:val="00B22666"/>
    <w:rsid w:val="00B22899"/>
    <w:rsid w:val="00B2421E"/>
    <w:rsid w:val="00B268DD"/>
    <w:rsid w:val="00B269C7"/>
    <w:rsid w:val="00B273F6"/>
    <w:rsid w:val="00B275FF"/>
    <w:rsid w:val="00B27E63"/>
    <w:rsid w:val="00B30FA7"/>
    <w:rsid w:val="00B31510"/>
    <w:rsid w:val="00B32809"/>
    <w:rsid w:val="00B33A24"/>
    <w:rsid w:val="00B33A38"/>
    <w:rsid w:val="00B33A41"/>
    <w:rsid w:val="00B33EA7"/>
    <w:rsid w:val="00B35073"/>
    <w:rsid w:val="00B352CB"/>
    <w:rsid w:val="00B354B4"/>
    <w:rsid w:val="00B35DFF"/>
    <w:rsid w:val="00B35FEB"/>
    <w:rsid w:val="00B36EAC"/>
    <w:rsid w:val="00B3709C"/>
    <w:rsid w:val="00B40E06"/>
    <w:rsid w:val="00B4299C"/>
    <w:rsid w:val="00B42B04"/>
    <w:rsid w:val="00B42B8E"/>
    <w:rsid w:val="00B43798"/>
    <w:rsid w:val="00B4385B"/>
    <w:rsid w:val="00B4415A"/>
    <w:rsid w:val="00B449CB"/>
    <w:rsid w:val="00B44C5C"/>
    <w:rsid w:val="00B45465"/>
    <w:rsid w:val="00B46C13"/>
    <w:rsid w:val="00B46CCB"/>
    <w:rsid w:val="00B512D5"/>
    <w:rsid w:val="00B5292F"/>
    <w:rsid w:val="00B53166"/>
    <w:rsid w:val="00B56C8F"/>
    <w:rsid w:val="00B56E2B"/>
    <w:rsid w:val="00B601A8"/>
    <w:rsid w:val="00B604A8"/>
    <w:rsid w:val="00B61C8B"/>
    <w:rsid w:val="00B62353"/>
    <w:rsid w:val="00B6268B"/>
    <w:rsid w:val="00B6308B"/>
    <w:rsid w:val="00B63695"/>
    <w:rsid w:val="00B638BA"/>
    <w:rsid w:val="00B6410A"/>
    <w:rsid w:val="00B642FA"/>
    <w:rsid w:val="00B6572E"/>
    <w:rsid w:val="00B65E97"/>
    <w:rsid w:val="00B660D5"/>
    <w:rsid w:val="00B664DB"/>
    <w:rsid w:val="00B66A8F"/>
    <w:rsid w:val="00B66CF4"/>
    <w:rsid w:val="00B70690"/>
    <w:rsid w:val="00B707C8"/>
    <w:rsid w:val="00B70B6A"/>
    <w:rsid w:val="00B71737"/>
    <w:rsid w:val="00B7268A"/>
    <w:rsid w:val="00B730D2"/>
    <w:rsid w:val="00B732DC"/>
    <w:rsid w:val="00B7423A"/>
    <w:rsid w:val="00B7431A"/>
    <w:rsid w:val="00B75C78"/>
    <w:rsid w:val="00B76061"/>
    <w:rsid w:val="00B76179"/>
    <w:rsid w:val="00B77432"/>
    <w:rsid w:val="00B77886"/>
    <w:rsid w:val="00B77976"/>
    <w:rsid w:val="00B804D6"/>
    <w:rsid w:val="00B82359"/>
    <w:rsid w:val="00B82F52"/>
    <w:rsid w:val="00B83E67"/>
    <w:rsid w:val="00B8484A"/>
    <w:rsid w:val="00B85606"/>
    <w:rsid w:val="00B8798E"/>
    <w:rsid w:val="00B87E7F"/>
    <w:rsid w:val="00B908C3"/>
    <w:rsid w:val="00B91EDC"/>
    <w:rsid w:val="00B9334B"/>
    <w:rsid w:val="00B93B6D"/>
    <w:rsid w:val="00B9404B"/>
    <w:rsid w:val="00B94610"/>
    <w:rsid w:val="00B948B0"/>
    <w:rsid w:val="00B94B24"/>
    <w:rsid w:val="00B96774"/>
    <w:rsid w:val="00B9698E"/>
    <w:rsid w:val="00BA1060"/>
    <w:rsid w:val="00BA1413"/>
    <w:rsid w:val="00BA1896"/>
    <w:rsid w:val="00BA1D90"/>
    <w:rsid w:val="00BA1E3B"/>
    <w:rsid w:val="00BA2044"/>
    <w:rsid w:val="00BA34C0"/>
    <w:rsid w:val="00BA5224"/>
    <w:rsid w:val="00BA5A2D"/>
    <w:rsid w:val="00BA63B3"/>
    <w:rsid w:val="00BB051D"/>
    <w:rsid w:val="00BB1304"/>
    <w:rsid w:val="00BB1A00"/>
    <w:rsid w:val="00BB350A"/>
    <w:rsid w:val="00BB376D"/>
    <w:rsid w:val="00BB62F6"/>
    <w:rsid w:val="00BC0B04"/>
    <w:rsid w:val="00BC142F"/>
    <w:rsid w:val="00BC14EF"/>
    <w:rsid w:val="00BC1ABE"/>
    <w:rsid w:val="00BC354A"/>
    <w:rsid w:val="00BC39DB"/>
    <w:rsid w:val="00BC4042"/>
    <w:rsid w:val="00BC5431"/>
    <w:rsid w:val="00BC5B5B"/>
    <w:rsid w:val="00BD0E07"/>
    <w:rsid w:val="00BD16CF"/>
    <w:rsid w:val="00BD1A29"/>
    <w:rsid w:val="00BD1C84"/>
    <w:rsid w:val="00BD2955"/>
    <w:rsid w:val="00BD29C4"/>
    <w:rsid w:val="00BD2FA6"/>
    <w:rsid w:val="00BD4512"/>
    <w:rsid w:val="00BD5488"/>
    <w:rsid w:val="00BD6087"/>
    <w:rsid w:val="00BD6740"/>
    <w:rsid w:val="00BE00AF"/>
    <w:rsid w:val="00BE04B6"/>
    <w:rsid w:val="00BE0C7A"/>
    <w:rsid w:val="00BE295C"/>
    <w:rsid w:val="00BE2E6C"/>
    <w:rsid w:val="00BE303C"/>
    <w:rsid w:val="00BE4E42"/>
    <w:rsid w:val="00BE5383"/>
    <w:rsid w:val="00BE56D1"/>
    <w:rsid w:val="00BE71F8"/>
    <w:rsid w:val="00BE751A"/>
    <w:rsid w:val="00BE76B7"/>
    <w:rsid w:val="00BF01CF"/>
    <w:rsid w:val="00BF1E30"/>
    <w:rsid w:val="00BF2F79"/>
    <w:rsid w:val="00BF32BD"/>
    <w:rsid w:val="00BF565C"/>
    <w:rsid w:val="00BF58DF"/>
    <w:rsid w:val="00BF696B"/>
    <w:rsid w:val="00BF6B9E"/>
    <w:rsid w:val="00BF6E18"/>
    <w:rsid w:val="00C0084F"/>
    <w:rsid w:val="00C01939"/>
    <w:rsid w:val="00C01ADC"/>
    <w:rsid w:val="00C01C5D"/>
    <w:rsid w:val="00C034AD"/>
    <w:rsid w:val="00C03B43"/>
    <w:rsid w:val="00C04514"/>
    <w:rsid w:val="00C056CC"/>
    <w:rsid w:val="00C05792"/>
    <w:rsid w:val="00C0593B"/>
    <w:rsid w:val="00C05DD8"/>
    <w:rsid w:val="00C0612D"/>
    <w:rsid w:val="00C066EA"/>
    <w:rsid w:val="00C0795B"/>
    <w:rsid w:val="00C07F21"/>
    <w:rsid w:val="00C10299"/>
    <w:rsid w:val="00C1046E"/>
    <w:rsid w:val="00C10B03"/>
    <w:rsid w:val="00C10F9A"/>
    <w:rsid w:val="00C1398B"/>
    <w:rsid w:val="00C13A8E"/>
    <w:rsid w:val="00C13DD1"/>
    <w:rsid w:val="00C14A69"/>
    <w:rsid w:val="00C14BDD"/>
    <w:rsid w:val="00C15564"/>
    <w:rsid w:val="00C15B99"/>
    <w:rsid w:val="00C17382"/>
    <w:rsid w:val="00C214E9"/>
    <w:rsid w:val="00C218BF"/>
    <w:rsid w:val="00C21E33"/>
    <w:rsid w:val="00C22D48"/>
    <w:rsid w:val="00C22EAC"/>
    <w:rsid w:val="00C2460F"/>
    <w:rsid w:val="00C248A4"/>
    <w:rsid w:val="00C248E7"/>
    <w:rsid w:val="00C253AF"/>
    <w:rsid w:val="00C26CCE"/>
    <w:rsid w:val="00C2706B"/>
    <w:rsid w:val="00C27356"/>
    <w:rsid w:val="00C27E3B"/>
    <w:rsid w:val="00C32F2D"/>
    <w:rsid w:val="00C33354"/>
    <w:rsid w:val="00C333BC"/>
    <w:rsid w:val="00C335F8"/>
    <w:rsid w:val="00C33DA9"/>
    <w:rsid w:val="00C3438E"/>
    <w:rsid w:val="00C345A1"/>
    <w:rsid w:val="00C35EDA"/>
    <w:rsid w:val="00C36698"/>
    <w:rsid w:val="00C40501"/>
    <w:rsid w:val="00C40DD6"/>
    <w:rsid w:val="00C40EB3"/>
    <w:rsid w:val="00C417C0"/>
    <w:rsid w:val="00C42367"/>
    <w:rsid w:val="00C42C22"/>
    <w:rsid w:val="00C4380C"/>
    <w:rsid w:val="00C4428D"/>
    <w:rsid w:val="00C446E1"/>
    <w:rsid w:val="00C45491"/>
    <w:rsid w:val="00C45695"/>
    <w:rsid w:val="00C50873"/>
    <w:rsid w:val="00C52936"/>
    <w:rsid w:val="00C52BB4"/>
    <w:rsid w:val="00C551EC"/>
    <w:rsid w:val="00C55386"/>
    <w:rsid w:val="00C55C19"/>
    <w:rsid w:val="00C569E1"/>
    <w:rsid w:val="00C57802"/>
    <w:rsid w:val="00C607D7"/>
    <w:rsid w:val="00C60D53"/>
    <w:rsid w:val="00C61005"/>
    <w:rsid w:val="00C619A5"/>
    <w:rsid w:val="00C62E91"/>
    <w:rsid w:val="00C635BF"/>
    <w:rsid w:val="00C64018"/>
    <w:rsid w:val="00C64DD7"/>
    <w:rsid w:val="00C65AD8"/>
    <w:rsid w:val="00C66CEE"/>
    <w:rsid w:val="00C70806"/>
    <w:rsid w:val="00C70FCA"/>
    <w:rsid w:val="00C71FA7"/>
    <w:rsid w:val="00C7221C"/>
    <w:rsid w:val="00C722CE"/>
    <w:rsid w:val="00C74CB5"/>
    <w:rsid w:val="00C75633"/>
    <w:rsid w:val="00C75D04"/>
    <w:rsid w:val="00C76071"/>
    <w:rsid w:val="00C76A02"/>
    <w:rsid w:val="00C76CB9"/>
    <w:rsid w:val="00C77297"/>
    <w:rsid w:val="00C80C3A"/>
    <w:rsid w:val="00C8154D"/>
    <w:rsid w:val="00C82727"/>
    <w:rsid w:val="00C82D48"/>
    <w:rsid w:val="00C82EFF"/>
    <w:rsid w:val="00C83F37"/>
    <w:rsid w:val="00C84B47"/>
    <w:rsid w:val="00C86A17"/>
    <w:rsid w:val="00C86ABC"/>
    <w:rsid w:val="00C86BF2"/>
    <w:rsid w:val="00C86F37"/>
    <w:rsid w:val="00C87165"/>
    <w:rsid w:val="00C87C92"/>
    <w:rsid w:val="00C9024A"/>
    <w:rsid w:val="00C90A42"/>
    <w:rsid w:val="00C91A7E"/>
    <w:rsid w:val="00C924C3"/>
    <w:rsid w:val="00C93306"/>
    <w:rsid w:val="00C94BF9"/>
    <w:rsid w:val="00C9584E"/>
    <w:rsid w:val="00C96707"/>
    <w:rsid w:val="00CA223E"/>
    <w:rsid w:val="00CA2C96"/>
    <w:rsid w:val="00CA37AB"/>
    <w:rsid w:val="00CA54A7"/>
    <w:rsid w:val="00CA7129"/>
    <w:rsid w:val="00CA71C5"/>
    <w:rsid w:val="00CB079B"/>
    <w:rsid w:val="00CB09B5"/>
    <w:rsid w:val="00CB0EC3"/>
    <w:rsid w:val="00CB27F9"/>
    <w:rsid w:val="00CB3040"/>
    <w:rsid w:val="00CB5054"/>
    <w:rsid w:val="00CB5BC2"/>
    <w:rsid w:val="00CB61BB"/>
    <w:rsid w:val="00CB6628"/>
    <w:rsid w:val="00CC0FEA"/>
    <w:rsid w:val="00CC1360"/>
    <w:rsid w:val="00CC163E"/>
    <w:rsid w:val="00CC2A58"/>
    <w:rsid w:val="00CC2F02"/>
    <w:rsid w:val="00CC331E"/>
    <w:rsid w:val="00CC3B66"/>
    <w:rsid w:val="00CC443E"/>
    <w:rsid w:val="00CC61C3"/>
    <w:rsid w:val="00CC6BB1"/>
    <w:rsid w:val="00CC76C8"/>
    <w:rsid w:val="00CC7BA2"/>
    <w:rsid w:val="00CD00C3"/>
    <w:rsid w:val="00CD0BC4"/>
    <w:rsid w:val="00CD1349"/>
    <w:rsid w:val="00CD3A38"/>
    <w:rsid w:val="00CD3E53"/>
    <w:rsid w:val="00CD56BD"/>
    <w:rsid w:val="00CD5F84"/>
    <w:rsid w:val="00CD7A7A"/>
    <w:rsid w:val="00CE0F01"/>
    <w:rsid w:val="00CE2278"/>
    <w:rsid w:val="00CE43AC"/>
    <w:rsid w:val="00CE482B"/>
    <w:rsid w:val="00CE50C1"/>
    <w:rsid w:val="00CE6822"/>
    <w:rsid w:val="00CE7C32"/>
    <w:rsid w:val="00CE7D5F"/>
    <w:rsid w:val="00CF0ADF"/>
    <w:rsid w:val="00CF111A"/>
    <w:rsid w:val="00CF1929"/>
    <w:rsid w:val="00CF552A"/>
    <w:rsid w:val="00CF5DE9"/>
    <w:rsid w:val="00CF7B9C"/>
    <w:rsid w:val="00CF7C69"/>
    <w:rsid w:val="00D00D43"/>
    <w:rsid w:val="00D02CBC"/>
    <w:rsid w:val="00D03801"/>
    <w:rsid w:val="00D03B02"/>
    <w:rsid w:val="00D052D9"/>
    <w:rsid w:val="00D059FF"/>
    <w:rsid w:val="00D05F8C"/>
    <w:rsid w:val="00D0606E"/>
    <w:rsid w:val="00D10567"/>
    <w:rsid w:val="00D107C1"/>
    <w:rsid w:val="00D10FFD"/>
    <w:rsid w:val="00D111BA"/>
    <w:rsid w:val="00D11628"/>
    <w:rsid w:val="00D1300F"/>
    <w:rsid w:val="00D13ACF"/>
    <w:rsid w:val="00D14069"/>
    <w:rsid w:val="00D17170"/>
    <w:rsid w:val="00D2009C"/>
    <w:rsid w:val="00D213F1"/>
    <w:rsid w:val="00D22E15"/>
    <w:rsid w:val="00D2333C"/>
    <w:rsid w:val="00D248C3"/>
    <w:rsid w:val="00D25E28"/>
    <w:rsid w:val="00D262EC"/>
    <w:rsid w:val="00D26695"/>
    <w:rsid w:val="00D272AB"/>
    <w:rsid w:val="00D307A3"/>
    <w:rsid w:val="00D315C2"/>
    <w:rsid w:val="00D3166A"/>
    <w:rsid w:val="00D31D32"/>
    <w:rsid w:val="00D3261A"/>
    <w:rsid w:val="00D3422B"/>
    <w:rsid w:val="00D344E5"/>
    <w:rsid w:val="00D3489A"/>
    <w:rsid w:val="00D350C5"/>
    <w:rsid w:val="00D365BF"/>
    <w:rsid w:val="00D36779"/>
    <w:rsid w:val="00D3732E"/>
    <w:rsid w:val="00D3762A"/>
    <w:rsid w:val="00D406C3"/>
    <w:rsid w:val="00D40F58"/>
    <w:rsid w:val="00D4399D"/>
    <w:rsid w:val="00D44D35"/>
    <w:rsid w:val="00D469E6"/>
    <w:rsid w:val="00D4729E"/>
    <w:rsid w:val="00D5096E"/>
    <w:rsid w:val="00D52B65"/>
    <w:rsid w:val="00D5334F"/>
    <w:rsid w:val="00D53481"/>
    <w:rsid w:val="00D5532B"/>
    <w:rsid w:val="00D570FF"/>
    <w:rsid w:val="00D61A6B"/>
    <w:rsid w:val="00D62691"/>
    <w:rsid w:val="00D6316A"/>
    <w:rsid w:val="00D63E12"/>
    <w:rsid w:val="00D64613"/>
    <w:rsid w:val="00D64EA7"/>
    <w:rsid w:val="00D66003"/>
    <w:rsid w:val="00D66AA5"/>
    <w:rsid w:val="00D705FB"/>
    <w:rsid w:val="00D729F3"/>
    <w:rsid w:val="00D730A1"/>
    <w:rsid w:val="00D733A6"/>
    <w:rsid w:val="00D74796"/>
    <w:rsid w:val="00D74ED1"/>
    <w:rsid w:val="00D75B1D"/>
    <w:rsid w:val="00D80831"/>
    <w:rsid w:val="00D80DA8"/>
    <w:rsid w:val="00D81E73"/>
    <w:rsid w:val="00D82257"/>
    <w:rsid w:val="00D82FB3"/>
    <w:rsid w:val="00D831F4"/>
    <w:rsid w:val="00D83848"/>
    <w:rsid w:val="00D83EB1"/>
    <w:rsid w:val="00D84AB3"/>
    <w:rsid w:val="00D861CC"/>
    <w:rsid w:val="00D867A6"/>
    <w:rsid w:val="00D86D37"/>
    <w:rsid w:val="00D876C9"/>
    <w:rsid w:val="00D90952"/>
    <w:rsid w:val="00D90ED9"/>
    <w:rsid w:val="00D91884"/>
    <w:rsid w:val="00D960C1"/>
    <w:rsid w:val="00D973C3"/>
    <w:rsid w:val="00DA015F"/>
    <w:rsid w:val="00DA06FF"/>
    <w:rsid w:val="00DA102E"/>
    <w:rsid w:val="00DA1404"/>
    <w:rsid w:val="00DA2017"/>
    <w:rsid w:val="00DA31AB"/>
    <w:rsid w:val="00DA4AA1"/>
    <w:rsid w:val="00DA52DC"/>
    <w:rsid w:val="00DA5577"/>
    <w:rsid w:val="00DA72F9"/>
    <w:rsid w:val="00DA794D"/>
    <w:rsid w:val="00DB0DEB"/>
    <w:rsid w:val="00DB1252"/>
    <w:rsid w:val="00DB1839"/>
    <w:rsid w:val="00DB2C01"/>
    <w:rsid w:val="00DB2DE8"/>
    <w:rsid w:val="00DB3AA4"/>
    <w:rsid w:val="00DB4A56"/>
    <w:rsid w:val="00DB6386"/>
    <w:rsid w:val="00DB652E"/>
    <w:rsid w:val="00DB738E"/>
    <w:rsid w:val="00DB76CA"/>
    <w:rsid w:val="00DC041B"/>
    <w:rsid w:val="00DC345C"/>
    <w:rsid w:val="00DC372D"/>
    <w:rsid w:val="00DC45D7"/>
    <w:rsid w:val="00DC4CAE"/>
    <w:rsid w:val="00DC6BAF"/>
    <w:rsid w:val="00DC71B1"/>
    <w:rsid w:val="00DC722C"/>
    <w:rsid w:val="00DC7640"/>
    <w:rsid w:val="00DC7AC0"/>
    <w:rsid w:val="00DD0627"/>
    <w:rsid w:val="00DD0A84"/>
    <w:rsid w:val="00DD0B39"/>
    <w:rsid w:val="00DD1179"/>
    <w:rsid w:val="00DD17F5"/>
    <w:rsid w:val="00DD2465"/>
    <w:rsid w:val="00DD3D48"/>
    <w:rsid w:val="00DD45AA"/>
    <w:rsid w:val="00DD45C9"/>
    <w:rsid w:val="00DD6FFF"/>
    <w:rsid w:val="00DD7EDA"/>
    <w:rsid w:val="00DE1AAC"/>
    <w:rsid w:val="00DE1C89"/>
    <w:rsid w:val="00DE46D9"/>
    <w:rsid w:val="00DE7365"/>
    <w:rsid w:val="00DE7834"/>
    <w:rsid w:val="00DF02B4"/>
    <w:rsid w:val="00DF0D26"/>
    <w:rsid w:val="00DF1D0C"/>
    <w:rsid w:val="00DF2341"/>
    <w:rsid w:val="00DF2553"/>
    <w:rsid w:val="00DF2A34"/>
    <w:rsid w:val="00DF373C"/>
    <w:rsid w:val="00DF3EE4"/>
    <w:rsid w:val="00DF5DE9"/>
    <w:rsid w:val="00DF7707"/>
    <w:rsid w:val="00DF7E60"/>
    <w:rsid w:val="00DF7F78"/>
    <w:rsid w:val="00E01EA1"/>
    <w:rsid w:val="00E03211"/>
    <w:rsid w:val="00E0341F"/>
    <w:rsid w:val="00E03BF2"/>
    <w:rsid w:val="00E03E23"/>
    <w:rsid w:val="00E04331"/>
    <w:rsid w:val="00E0528D"/>
    <w:rsid w:val="00E055E9"/>
    <w:rsid w:val="00E05A84"/>
    <w:rsid w:val="00E064F3"/>
    <w:rsid w:val="00E06897"/>
    <w:rsid w:val="00E06C28"/>
    <w:rsid w:val="00E07D63"/>
    <w:rsid w:val="00E10CC7"/>
    <w:rsid w:val="00E12722"/>
    <w:rsid w:val="00E14AD6"/>
    <w:rsid w:val="00E16136"/>
    <w:rsid w:val="00E173AE"/>
    <w:rsid w:val="00E17D1D"/>
    <w:rsid w:val="00E201EA"/>
    <w:rsid w:val="00E215B8"/>
    <w:rsid w:val="00E220AA"/>
    <w:rsid w:val="00E238F9"/>
    <w:rsid w:val="00E24974"/>
    <w:rsid w:val="00E26020"/>
    <w:rsid w:val="00E26050"/>
    <w:rsid w:val="00E2788E"/>
    <w:rsid w:val="00E30B74"/>
    <w:rsid w:val="00E30F4D"/>
    <w:rsid w:val="00E310A7"/>
    <w:rsid w:val="00E3212A"/>
    <w:rsid w:val="00E33425"/>
    <w:rsid w:val="00E33CAD"/>
    <w:rsid w:val="00E348CA"/>
    <w:rsid w:val="00E3551F"/>
    <w:rsid w:val="00E35836"/>
    <w:rsid w:val="00E3603E"/>
    <w:rsid w:val="00E379B2"/>
    <w:rsid w:val="00E400F1"/>
    <w:rsid w:val="00E414F5"/>
    <w:rsid w:val="00E4187E"/>
    <w:rsid w:val="00E41BBE"/>
    <w:rsid w:val="00E420A1"/>
    <w:rsid w:val="00E42727"/>
    <w:rsid w:val="00E43CEE"/>
    <w:rsid w:val="00E43DA5"/>
    <w:rsid w:val="00E43F3C"/>
    <w:rsid w:val="00E44BD4"/>
    <w:rsid w:val="00E47CAF"/>
    <w:rsid w:val="00E504D5"/>
    <w:rsid w:val="00E50E2D"/>
    <w:rsid w:val="00E51F54"/>
    <w:rsid w:val="00E52909"/>
    <w:rsid w:val="00E54DB2"/>
    <w:rsid w:val="00E550ED"/>
    <w:rsid w:val="00E55B5A"/>
    <w:rsid w:val="00E55CCA"/>
    <w:rsid w:val="00E56B81"/>
    <w:rsid w:val="00E57871"/>
    <w:rsid w:val="00E6197B"/>
    <w:rsid w:val="00E62340"/>
    <w:rsid w:val="00E63070"/>
    <w:rsid w:val="00E63282"/>
    <w:rsid w:val="00E651CC"/>
    <w:rsid w:val="00E65351"/>
    <w:rsid w:val="00E657DC"/>
    <w:rsid w:val="00E66DCC"/>
    <w:rsid w:val="00E66E1B"/>
    <w:rsid w:val="00E70827"/>
    <w:rsid w:val="00E73895"/>
    <w:rsid w:val="00E73DEE"/>
    <w:rsid w:val="00E74235"/>
    <w:rsid w:val="00E7433F"/>
    <w:rsid w:val="00E74474"/>
    <w:rsid w:val="00E766F7"/>
    <w:rsid w:val="00E76B36"/>
    <w:rsid w:val="00E773C9"/>
    <w:rsid w:val="00E8026E"/>
    <w:rsid w:val="00E810A0"/>
    <w:rsid w:val="00E811DF"/>
    <w:rsid w:val="00E82914"/>
    <w:rsid w:val="00E84493"/>
    <w:rsid w:val="00E861F9"/>
    <w:rsid w:val="00E86626"/>
    <w:rsid w:val="00E90CB0"/>
    <w:rsid w:val="00E90FB0"/>
    <w:rsid w:val="00E915E5"/>
    <w:rsid w:val="00E92E7C"/>
    <w:rsid w:val="00E9497F"/>
    <w:rsid w:val="00E94A69"/>
    <w:rsid w:val="00E94B63"/>
    <w:rsid w:val="00E9545F"/>
    <w:rsid w:val="00E964A7"/>
    <w:rsid w:val="00E97353"/>
    <w:rsid w:val="00E97C49"/>
    <w:rsid w:val="00EA15D9"/>
    <w:rsid w:val="00EA1C4A"/>
    <w:rsid w:val="00EA3800"/>
    <w:rsid w:val="00EA514C"/>
    <w:rsid w:val="00EA53EA"/>
    <w:rsid w:val="00EA5799"/>
    <w:rsid w:val="00EA68C9"/>
    <w:rsid w:val="00EA7A9E"/>
    <w:rsid w:val="00EB04D4"/>
    <w:rsid w:val="00EB1045"/>
    <w:rsid w:val="00EB1B09"/>
    <w:rsid w:val="00EB29DB"/>
    <w:rsid w:val="00EB3372"/>
    <w:rsid w:val="00EB3BAC"/>
    <w:rsid w:val="00EB6B35"/>
    <w:rsid w:val="00EB6DB0"/>
    <w:rsid w:val="00EC0257"/>
    <w:rsid w:val="00EC0B69"/>
    <w:rsid w:val="00EC2AF2"/>
    <w:rsid w:val="00EC2B67"/>
    <w:rsid w:val="00EC2BD5"/>
    <w:rsid w:val="00EC3E38"/>
    <w:rsid w:val="00EC40F9"/>
    <w:rsid w:val="00EC4A66"/>
    <w:rsid w:val="00EC5F9D"/>
    <w:rsid w:val="00EC7390"/>
    <w:rsid w:val="00EC75F0"/>
    <w:rsid w:val="00EC7C6E"/>
    <w:rsid w:val="00ED0755"/>
    <w:rsid w:val="00ED103A"/>
    <w:rsid w:val="00ED20CD"/>
    <w:rsid w:val="00ED35A1"/>
    <w:rsid w:val="00ED58B8"/>
    <w:rsid w:val="00ED762B"/>
    <w:rsid w:val="00EE2BCD"/>
    <w:rsid w:val="00EE5020"/>
    <w:rsid w:val="00EE5D51"/>
    <w:rsid w:val="00EE626E"/>
    <w:rsid w:val="00EE69CE"/>
    <w:rsid w:val="00EF0433"/>
    <w:rsid w:val="00EF061B"/>
    <w:rsid w:val="00EF0733"/>
    <w:rsid w:val="00EF142A"/>
    <w:rsid w:val="00EF20FD"/>
    <w:rsid w:val="00EF2FDE"/>
    <w:rsid w:val="00EF32F2"/>
    <w:rsid w:val="00EF4AA4"/>
    <w:rsid w:val="00EF62F0"/>
    <w:rsid w:val="00EF6A1E"/>
    <w:rsid w:val="00EF6D8E"/>
    <w:rsid w:val="00EF7405"/>
    <w:rsid w:val="00F0072D"/>
    <w:rsid w:val="00F0147C"/>
    <w:rsid w:val="00F02E13"/>
    <w:rsid w:val="00F03CFF"/>
    <w:rsid w:val="00F03E1D"/>
    <w:rsid w:val="00F05001"/>
    <w:rsid w:val="00F0623C"/>
    <w:rsid w:val="00F100A2"/>
    <w:rsid w:val="00F115B3"/>
    <w:rsid w:val="00F126B7"/>
    <w:rsid w:val="00F14088"/>
    <w:rsid w:val="00F14D0B"/>
    <w:rsid w:val="00F1574B"/>
    <w:rsid w:val="00F1698D"/>
    <w:rsid w:val="00F17347"/>
    <w:rsid w:val="00F17434"/>
    <w:rsid w:val="00F17A0B"/>
    <w:rsid w:val="00F17ACB"/>
    <w:rsid w:val="00F200AB"/>
    <w:rsid w:val="00F2097D"/>
    <w:rsid w:val="00F217EE"/>
    <w:rsid w:val="00F2248A"/>
    <w:rsid w:val="00F2284F"/>
    <w:rsid w:val="00F22C99"/>
    <w:rsid w:val="00F22CE7"/>
    <w:rsid w:val="00F2561A"/>
    <w:rsid w:val="00F25BE3"/>
    <w:rsid w:val="00F27136"/>
    <w:rsid w:val="00F271BC"/>
    <w:rsid w:val="00F2767D"/>
    <w:rsid w:val="00F2790C"/>
    <w:rsid w:val="00F30F11"/>
    <w:rsid w:val="00F3103B"/>
    <w:rsid w:val="00F31E0A"/>
    <w:rsid w:val="00F32385"/>
    <w:rsid w:val="00F3252E"/>
    <w:rsid w:val="00F33068"/>
    <w:rsid w:val="00F332D5"/>
    <w:rsid w:val="00F33479"/>
    <w:rsid w:val="00F33845"/>
    <w:rsid w:val="00F3788F"/>
    <w:rsid w:val="00F3790E"/>
    <w:rsid w:val="00F400F9"/>
    <w:rsid w:val="00F41E3F"/>
    <w:rsid w:val="00F439D3"/>
    <w:rsid w:val="00F44EB8"/>
    <w:rsid w:val="00F4503C"/>
    <w:rsid w:val="00F50709"/>
    <w:rsid w:val="00F5267F"/>
    <w:rsid w:val="00F54F71"/>
    <w:rsid w:val="00F56BCC"/>
    <w:rsid w:val="00F56C00"/>
    <w:rsid w:val="00F56C30"/>
    <w:rsid w:val="00F56CDD"/>
    <w:rsid w:val="00F5729E"/>
    <w:rsid w:val="00F62D9A"/>
    <w:rsid w:val="00F65BFC"/>
    <w:rsid w:val="00F673FF"/>
    <w:rsid w:val="00F7075C"/>
    <w:rsid w:val="00F72563"/>
    <w:rsid w:val="00F73CAF"/>
    <w:rsid w:val="00F747C6"/>
    <w:rsid w:val="00F74F15"/>
    <w:rsid w:val="00F75205"/>
    <w:rsid w:val="00F76B29"/>
    <w:rsid w:val="00F76D57"/>
    <w:rsid w:val="00F7718A"/>
    <w:rsid w:val="00F77930"/>
    <w:rsid w:val="00F81B6E"/>
    <w:rsid w:val="00F81F98"/>
    <w:rsid w:val="00F82639"/>
    <w:rsid w:val="00F82AB5"/>
    <w:rsid w:val="00F8386D"/>
    <w:rsid w:val="00F84547"/>
    <w:rsid w:val="00F86763"/>
    <w:rsid w:val="00F86936"/>
    <w:rsid w:val="00F86F34"/>
    <w:rsid w:val="00F915FC"/>
    <w:rsid w:val="00F91A7F"/>
    <w:rsid w:val="00F92469"/>
    <w:rsid w:val="00F93803"/>
    <w:rsid w:val="00F94623"/>
    <w:rsid w:val="00F95D3E"/>
    <w:rsid w:val="00F965D6"/>
    <w:rsid w:val="00F96CD5"/>
    <w:rsid w:val="00FA089C"/>
    <w:rsid w:val="00FA313A"/>
    <w:rsid w:val="00FA50E4"/>
    <w:rsid w:val="00FA5101"/>
    <w:rsid w:val="00FA5E96"/>
    <w:rsid w:val="00FA61F8"/>
    <w:rsid w:val="00FA7F03"/>
    <w:rsid w:val="00FB10ED"/>
    <w:rsid w:val="00FB1E1B"/>
    <w:rsid w:val="00FB23FF"/>
    <w:rsid w:val="00FB35B4"/>
    <w:rsid w:val="00FB48B6"/>
    <w:rsid w:val="00FB6102"/>
    <w:rsid w:val="00FC233B"/>
    <w:rsid w:val="00FC3AF9"/>
    <w:rsid w:val="00FC4FDA"/>
    <w:rsid w:val="00FC555D"/>
    <w:rsid w:val="00FC6057"/>
    <w:rsid w:val="00FC6FD4"/>
    <w:rsid w:val="00FC7BDF"/>
    <w:rsid w:val="00FD0ADD"/>
    <w:rsid w:val="00FD1E8F"/>
    <w:rsid w:val="00FD2AFA"/>
    <w:rsid w:val="00FD2D95"/>
    <w:rsid w:val="00FD4913"/>
    <w:rsid w:val="00FD5867"/>
    <w:rsid w:val="00FD5C14"/>
    <w:rsid w:val="00FD6022"/>
    <w:rsid w:val="00FE048B"/>
    <w:rsid w:val="00FE0B8E"/>
    <w:rsid w:val="00FE1CB8"/>
    <w:rsid w:val="00FE1F77"/>
    <w:rsid w:val="00FE3CBA"/>
    <w:rsid w:val="00FE4428"/>
    <w:rsid w:val="00FE4BC3"/>
    <w:rsid w:val="00FE5496"/>
    <w:rsid w:val="00FE694E"/>
    <w:rsid w:val="00FE696A"/>
    <w:rsid w:val="00FE7C7E"/>
    <w:rsid w:val="00FE7DE5"/>
    <w:rsid w:val="00FF0E6B"/>
    <w:rsid w:val="00FF2165"/>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31C0"/>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86995439">
      <w:bodyDiv w:val="1"/>
      <w:marLeft w:val="0"/>
      <w:marRight w:val="0"/>
      <w:marTop w:val="0"/>
      <w:marBottom w:val="0"/>
      <w:divBdr>
        <w:top w:val="none" w:sz="0" w:space="0" w:color="auto"/>
        <w:left w:val="none" w:sz="0" w:space="0" w:color="auto"/>
        <w:bottom w:val="none" w:sz="0" w:space="0" w:color="auto"/>
        <w:right w:val="none" w:sz="0" w:space="0" w:color="auto"/>
      </w:divBdr>
      <w:divsChild>
        <w:div w:id="1072657917">
          <w:marLeft w:val="0"/>
          <w:marRight w:val="0"/>
          <w:marTop w:val="0"/>
          <w:marBottom w:val="0"/>
          <w:divBdr>
            <w:top w:val="none" w:sz="0" w:space="0" w:color="auto"/>
            <w:left w:val="none" w:sz="0" w:space="0" w:color="auto"/>
            <w:bottom w:val="none" w:sz="0" w:space="0" w:color="auto"/>
            <w:right w:val="none" w:sz="0" w:space="0" w:color="auto"/>
          </w:divBdr>
        </w:div>
        <w:div w:id="305012415">
          <w:marLeft w:val="0"/>
          <w:marRight w:val="0"/>
          <w:marTop w:val="0"/>
          <w:marBottom w:val="0"/>
          <w:divBdr>
            <w:top w:val="none" w:sz="0" w:space="0" w:color="auto"/>
            <w:left w:val="none" w:sz="0" w:space="0" w:color="auto"/>
            <w:bottom w:val="none" w:sz="0" w:space="0" w:color="auto"/>
            <w:right w:val="none" w:sz="0" w:space="0" w:color="auto"/>
          </w:divBdr>
        </w:div>
      </w:divsChild>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93303582">
      <w:bodyDiv w:val="1"/>
      <w:marLeft w:val="0"/>
      <w:marRight w:val="0"/>
      <w:marTop w:val="0"/>
      <w:marBottom w:val="0"/>
      <w:divBdr>
        <w:top w:val="none" w:sz="0" w:space="0" w:color="auto"/>
        <w:left w:val="none" w:sz="0" w:space="0" w:color="auto"/>
        <w:bottom w:val="none" w:sz="0" w:space="0" w:color="auto"/>
        <w:right w:val="none" w:sz="0" w:space="0" w:color="auto"/>
      </w:divBdr>
      <w:divsChild>
        <w:div w:id="519511145">
          <w:marLeft w:val="0"/>
          <w:marRight w:val="0"/>
          <w:marTop w:val="0"/>
          <w:marBottom w:val="0"/>
          <w:divBdr>
            <w:top w:val="none" w:sz="0" w:space="0" w:color="auto"/>
            <w:left w:val="none" w:sz="0" w:space="0" w:color="auto"/>
            <w:bottom w:val="none" w:sz="0" w:space="0" w:color="auto"/>
            <w:right w:val="none" w:sz="0" w:space="0" w:color="auto"/>
          </w:divBdr>
        </w:div>
        <w:div w:id="84310018">
          <w:marLeft w:val="0"/>
          <w:marRight w:val="0"/>
          <w:marTop w:val="0"/>
          <w:marBottom w:val="0"/>
          <w:divBdr>
            <w:top w:val="none" w:sz="0" w:space="0" w:color="auto"/>
            <w:left w:val="none" w:sz="0" w:space="0" w:color="auto"/>
            <w:bottom w:val="none" w:sz="0" w:space="0" w:color="auto"/>
            <w:right w:val="none" w:sz="0" w:space="0" w:color="auto"/>
          </w:divBdr>
        </w:div>
      </w:divsChild>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67bcef4-a900-4ee2-8036-e9faec902b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6" ma:contentTypeDescription="Create a new document." ma:contentTypeScope="" ma:versionID="b54e7309f5ec5e9c5a52d875fefe3331">
  <xsd:schema xmlns:xsd="http://www.w3.org/2001/XMLSchema" xmlns:xs="http://www.w3.org/2001/XMLSchema" xmlns:p="http://schemas.microsoft.com/office/2006/metadata/properties" xmlns:ns3="c67bcef4-a900-4ee2-8036-e9faec902bee" targetNamespace="http://schemas.microsoft.com/office/2006/metadata/properties" ma:root="true" ma:fieldsID="6dccf10c9ce2a517067c46b3d5874608" ns3:_="">
    <xsd:import namespace="c67bcef4-a900-4ee2-8036-e9faec902be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c67bcef4-a900-4ee2-8036-e9faec902bee"/>
  </ds:schemaRefs>
</ds:datastoreItem>
</file>

<file path=customXml/itemProps2.xml><?xml version="1.0" encoding="utf-8"?>
<ds:datastoreItem xmlns:ds="http://schemas.openxmlformats.org/officeDocument/2006/customXml" ds:itemID="{1125357A-31AB-406D-A162-E3E041E5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41662-E0A1-44B0-8275-00102DF282F9}">
  <ds:schemaRefs>
    <ds:schemaRef ds:uri="http://schemas.openxmlformats.org/officeDocument/2006/bibliography"/>
  </ds:schemaRefs>
</ds:datastoreItem>
</file>

<file path=customXml/itemProps4.xml><?xml version="1.0" encoding="utf-8"?>
<ds:datastoreItem xmlns:ds="http://schemas.openxmlformats.org/officeDocument/2006/customXml" ds:itemID="{35621AF6-F730-41EE-9CA9-FAE4BFE54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32</Pages>
  <Words>11995</Words>
  <Characters>84326</Characters>
  <Application>Microsoft Office Word</Application>
  <DocSecurity>0</DocSecurity>
  <Lines>1429</Lines>
  <Paragraphs>499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Ugnė Butkienė</dc:creator>
  <cp:lastModifiedBy>Asta Kudirkienė</cp:lastModifiedBy>
  <cp:revision>6</cp:revision>
  <cp:lastPrinted>2022-03-29T12:51:00Z</cp:lastPrinted>
  <dcterms:created xsi:type="dcterms:W3CDTF">2026-05-13T13:37:00Z</dcterms:created>
  <dcterms:modified xsi:type="dcterms:W3CDTF">2026-07-17T07:34:00Z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